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F284A" w:rsidRDefault="004F284A">
      <w:pPr>
        <w:rPr>
          <w:lang w:val="bg-BG"/>
        </w:rPr>
      </w:pPr>
    </w:p>
    <w:p w:rsidR="004F284A" w:rsidRPr="00263991" w:rsidRDefault="004F284A" w:rsidP="004F284A">
      <w:pPr>
        <w:rPr>
          <w:lang w:val="bg-BG"/>
        </w:rPr>
      </w:pPr>
    </w:p>
    <w:tbl>
      <w:tblPr>
        <w:tblW w:w="9924" w:type="dxa"/>
        <w:tblInd w:w="-318" w:type="dxa"/>
        <w:tblLayout w:type="fixed"/>
        <w:tblLook w:val="04A0" w:firstRow="1" w:lastRow="0" w:firstColumn="1" w:lastColumn="0" w:noHBand="0" w:noVBand="1"/>
      </w:tblPr>
      <w:tblGrid>
        <w:gridCol w:w="1986"/>
        <w:gridCol w:w="7938"/>
      </w:tblGrid>
      <w:tr w:rsidR="004F284A" w:rsidRPr="00700431" w:rsidTr="001A3960">
        <w:trPr>
          <w:trHeight w:val="1910"/>
        </w:trPr>
        <w:tc>
          <w:tcPr>
            <w:tcW w:w="1986" w:type="dxa"/>
          </w:tcPr>
          <w:p w:rsidR="004F284A" w:rsidRPr="00700431" w:rsidRDefault="004F284A" w:rsidP="001A3960">
            <w:pPr>
              <w:ind w:left="180" w:hanging="180"/>
              <w:rPr>
                <w:b/>
                <w:sz w:val="36"/>
              </w:rPr>
            </w:pPr>
            <w:r w:rsidRPr="00700431">
              <w:rPr>
                <w:b/>
                <w:noProof/>
                <w:sz w:val="36"/>
                <w:lang w:val="bg-BG" w:eastAsia="bg-BG"/>
              </w:rPr>
              <w:drawing>
                <wp:inline distT="0" distB="0" distL="0" distR="0">
                  <wp:extent cx="925195" cy="1116330"/>
                  <wp:effectExtent l="0" t="0" r="0" b="0"/>
                  <wp:docPr id="1" name="Картина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5195" cy="1116330"/>
                          </a:xfrm>
                          <a:prstGeom prst="rect">
                            <a:avLst/>
                          </a:prstGeom>
                          <a:noFill/>
                          <a:ln>
                            <a:noFill/>
                          </a:ln>
                        </pic:spPr>
                      </pic:pic>
                    </a:graphicData>
                  </a:graphic>
                </wp:inline>
              </w:drawing>
            </w:r>
          </w:p>
        </w:tc>
        <w:tc>
          <w:tcPr>
            <w:tcW w:w="7938" w:type="dxa"/>
          </w:tcPr>
          <w:p w:rsidR="004F284A" w:rsidRPr="00700431" w:rsidRDefault="004F284A" w:rsidP="001A3960">
            <w:pPr>
              <w:ind w:left="1167" w:hanging="1668"/>
              <w:jc w:val="center"/>
              <w:rPr>
                <w:rFonts w:ascii="Baskerville Old Face" w:hAnsi="Baskerville Old Face"/>
                <w:b/>
                <w:sz w:val="64"/>
                <w:szCs w:val="64"/>
                <w:u w:val="single"/>
              </w:rPr>
            </w:pPr>
            <w:r w:rsidRPr="00700431">
              <w:rPr>
                <w:rFonts w:ascii="Book Antiqua" w:hAnsi="Book Antiqua"/>
                <w:b/>
                <w:sz w:val="44"/>
                <w:szCs w:val="44"/>
                <w:u w:val="single"/>
              </w:rPr>
              <w:t>ОБЩИНСКИ СЪВЕТ ХАРМАНЛИ</w:t>
            </w:r>
          </w:p>
          <w:p w:rsidR="004F284A" w:rsidRPr="00700431" w:rsidRDefault="004F284A" w:rsidP="001A3960">
            <w:pPr>
              <w:ind w:left="-392"/>
              <w:jc w:val="center"/>
              <w:rPr>
                <w:rFonts w:ascii="Tahoma" w:hAnsi="Tahoma" w:cs="Tahoma"/>
                <w:sz w:val="20"/>
                <w:szCs w:val="28"/>
              </w:rPr>
            </w:pPr>
            <w:r w:rsidRPr="00700431">
              <w:rPr>
                <w:szCs w:val="28"/>
              </w:rPr>
              <w:br/>
            </w:r>
            <w:r w:rsidRPr="00700431">
              <w:rPr>
                <w:rFonts w:ascii="Tahoma" w:hAnsi="Tahoma" w:cs="Tahoma"/>
                <w:sz w:val="20"/>
                <w:szCs w:val="28"/>
                <w:lang w:val="bg-BG"/>
              </w:rPr>
              <w:t xml:space="preserve">     </w:t>
            </w:r>
            <w:r w:rsidRPr="00700431">
              <w:rPr>
                <w:rFonts w:ascii="Tahoma" w:hAnsi="Tahoma" w:cs="Tahoma"/>
                <w:sz w:val="20"/>
                <w:szCs w:val="28"/>
              </w:rPr>
              <w:t xml:space="preserve">Харманли 6450, пл. Възраждане 1, тел. + 359 373 84132, факс: +359 373 82525, </w:t>
            </w:r>
            <w:r w:rsidRPr="00700431">
              <w:rPr>
                <w:rFonts w:ascii="Tahoma" w:hAnsi="Tahoma" w:cs="Tahoma"/>
                <w:sz w:val="20"/>
                <w:szCs w:val="28"/>
              </w:rPr>
              <w:br/>
              <w:t>уебсайт: www.harmanli.bg, ел. поща: obs_harmanli@abv.bg</w:t>
            </w:r>
          </w:p>
          <w:p w:rsidR="004F284A" w:rsidRDefault="004F284A" w:rsidP="001A3960">
            <w:pPr>
              <w:ind w:firstLine="426"/>
              <w:rPr>
                <w:b/>
                <w:sz w:val="36"/>
              </w:rPr>
            </w:pPr>
          </w:p>
          <w:p w:rsidR="004F284A" w:rsidRDefault="004F284A" w:rsidP="001A3960">
            <w:pPr>
              <w:ind w:firstLine="426"/>
              <w:rPr>
                <w:b/>
                <w:sz w:val="36"/>
              </w:rPr>
            </w:pPr>
          </w:p>
          <w:p w:rsidR="004F284A" w:rsidRDefault="004F284A" w:rsidP="001A3960">
            <w:pPr>
              <w:ind w:firstLine="426"/>
              <w:rPr>
                <w:b/>
                <w:sz w:val="36"/>
              </w:rPr>
            </w:pPr>
          </w:p>
          <w:p w:rsidR="004F284A" w:rsidRDefault="004F284A" w:rsidP="001A3960">
            <w:pPr>
              <w:ind w:firstLine="426"/>
              <w:rPr>
                <w:b/>
                <w:sz w:val="36"/>
              </w:rPr>
            </w:pPr>
          </w:p>
          <w:p w:rsidR="004F284A" w:rsidRDefault="004F284A" w:rsidP="001A3960">
            <w:pPr>
              <w:ind w:firstLine="426"/>
              <w:rPr>
                <w:b/>
                <w:sz w:val="36"/>
              </w:rPr>
            </w:pPr>
          </w:p>
          <w:p w:rsidR="004F284A" w:rsidRPr="00700431" w:rsidRDefault="004F284A" w:rsidP="001A3960">
            <w:pPr>
              <w:ind w:firstLine="426"/>
              <w:rPr>
                <w:b/>
                <w:sz w:val="36"/>
              </w:rPr>
            </w:pPr>
          </w:p>
        </w:tc>
      </w:tr>
    </w:tbl>
    <w:p w:rsidR="004F284A" w:rsidRDefault="004F284A" w:rsidP="004F284A">
      <w:pPr>
        <w:pStyle w:val="2"/>
        <w:ind w:firstLine="0"/>
        <w:rPr>
          <w:rFonts w:ascii="Times New Roman" w:hAnsi="Times New Roman" w:cs="Times New Roman"/>
          <w:b/>
          <w:sz w:val="144"/>
          <w:szCs w:val="144"/>
          <w:lang w:val="bg-BG"/>
        </w:rPr>
      </w:pPr>
      <w:r w:rsidRPr="00FC572E">
        <w:rPr>
          <w:rFonts w:ascii="Times New Roman" w:hAnsi="Times New Roman" w:cs="Times New Roman"/>
          <w:b/>
          <w:sz w:val="144"/>
          <w:szCs w:val="144"/>
          <w:lang w:val="bg-BG"/>
        </w:rPr>
        <w:t>ПРОТОКОЛ</w:t>
      </w:r>
    </w:p>
    <w:p w:rsidR="004F284A" w:rsidRPr="00FC572E" w:rsidRDefault="004F284A" w:rsidP="004F284A">
      <w:pPr>
        <w:rPr>
          <w:rFonts w:eastAsia="Arial"/>
          <w:lang w:val="bg-BG"/>
        </w:rPr>
      </w:pPr>
    </w:p>
    <w:p w:rsidR="004F284A" w:rsidRPr="00FC572E" w:rsidRDefault="004F284A" w:rsidP="004F284A">
      <w:pPr>
        <w:pStyle w:val="2"/>
        <w:ind w:firstLine="0"/>
        <w:rPr>
          <w:rFonts w:ascii="Arial" w:hAnsi="Arial" w:cs="Arial"/>
          <w:b/>
          <w:sz w:val="96"/>
          <w:szCs w:val="96"/>
        </w:rPr>
      </w:pPr>
      <w:r w:rsidRPr="00FC572E">
        <w:rPr>
          <w:rFonts w:ascii="Arial" w:eastAsia="Arial" w:hAnsi="Arial" w:cs="Arial"/>
          <w:b/>
          <w:sz w:val="96"/>
          <w:szCs w:val="96"/>
          <w:lang w:val="bg-BG"/>
        </w:rPr>
        <w:t>№</w:t>
      </w:r>
      <w:r w:rsidR="0087708B">
        <w:rPr>
          <w:rFonts w:ascii="Arial" w:hAnsi="Arial" w:cs="Arial"/>
          <w:b/>
          <w:sz w:val="96"/>
          <w:szCs w:val="96"/>
          <w:lang w:val="bg-BG"/>
        </w:rPr>
        <w:t>4</w:t>
      </w:r>
    </w:p>
    <w:p w:rsidR="004F284A" w:rsidRDefault="004F284A" w:rsidP="004F284A"/>
    <w:p w:rsidR="004F284A" w:rsidRDefault="004F284A" w:rsidP="004F284A"/>
    <w:p w:rsidR="004F284A" w:rsidRPr="001829C2" w:rsidRDefault="004F284A" w:rsidP="004F284A">
      <w:pPr>
        <w:jc w:val="center"/>
        <w:rPr>
          <w:b/>
          <w:color w:val="FF0000"/>
          <w:sz w:val="72"/>
          <w:szCs w:val="72"/>
          <w:lang w:val="bg-BG"/>
        </w:rPr>
      </w:pPr>
      <w:r w:rsidRPr="00FC572E">
        <w:rPr>
          <w:b/>
          <w:sz w:val="72"/>
          <w:szCs w:val="72"/>
          <w:lang w:val="bg-BG"/>
        </w:rPr>
        <w:t xml:space="preserve">От </w:t>
      </w:r>
      <w:r w:rsidR="0087708B">
        <w:rPr>
          <w:b/>
          <w:color w:val="000000" w:themeColor="text1"/>
          <w:sz w:val="72"/>
          <w:szCs w:val="72"/>
          <w:lang w:val="bg-BG"/>
        </w:rPr>
        <w:t>20</w:t>
      </w:r>
      <w:r>
        <w:rPr>
          <w:b/>
          <w:color w:val="000000" w:themeColor="text1"/>
          <w:sz w:val="72"/>
          <w:szCs w:val="72"/>
          <w:lang w:val="bg-BG"/>
        </w:rPr>
        <w:t>.</w:t>
      </w:r>
      <w:r w:rsidR="0087708B">
        <w:rPr>
          <w:b/>
          <w:color w:val="000000" w:themeColor="text1"/>
          <w:sz w:val="72"/>
          <w:szCs w:val="72"/>
          <w:lang w:val="bg-BG"/>
        </w:rPr>
        <w:t>12</w:t>
      </w:r>
      <w:r w:rsidR="00013964">
        <w:rPr>
          <w:b/>
          <w:color w:val="000000" w:themeColor="text1"/>
          <w:sz w:val="72"/>
          <w:szCs w:val="72"/>
          <w:lang w:val="bg-BG"/>
        </w:rPr>
        <w:t>.2023 г.</w:t>
      </w:r>
    </w:p>
    <w:p w:rsidR="004F284A" w:rsidRDefault="004F284A" w:rsidP="004F284A"/>
    <w:p w:rsidR="004F284A" w:rsidRPr="00FC572E" w:rsidRDefault="004F284A" w:rsidP="004F284A">
      <w:pPr>
        <w:jc w:val="center"/>
        <w:rPr>
          <w:b/>
          <w:sz w:val="72"/>
          <w:szCs w:val="72"/>
          <w:lang w:val="bg-BG"/>
        </w:rPr>
      </w:pPr>
      <w:r w:rsidRPr="00FC572E">
        <w:rPr>
          <w:b/>
          <w:sz w:val="72"/>
          <w:szCs w:val="72"/>
          <w:lang w:val="bg-BG"/>
        </w:rPr>
        <w:t>НА ОБЩИНСКИ СЪВЕТ-ХАРМАНЛИ</w:t>
      </w:r>
    </w:p>
    <w:p w:rsidR="004F284A" w:rsidRDefault="004F284A">
      <w:pPr>
        <w:rPr>
          <w:lang w:val="bg-BG"/>
        </w:rPr>
      </w:pPr>
    </w:p>
    <w:p w:rsidR="004F284A" w:rsidRDefault="004F284A">
      <w:pPr>
        <w:rPr>
          <w:lang w:val="bg-BG"/>
        </w:rPr>
      </w:pPr>
    </w:p>
    <w:p w:rsidR="004F284A" w:rsidRDefault="004F284A">
      <w:pPr>
        <w:rPr>
          <w:lang w:val="bg-BG"/>
        </w:rPr>
      </w:pPr>
    </w:p>
    <w:p w:rsidR="004F284A" w:rsidRDefault="004F284A">
      <w:pPr>
        <w:rPr>
          <w:lang w:val="bg-BG"/>
        </w:rPr>
      </w:pPr>
    </w:p>
    <w:p w:rsidR="004F284A" w:rsidRDefault="004F284A">
      <w:pPr>
        <w:rPr>
          <w:lang w:val="bg-BG"/>
        </w:rPr>
      </w:pPr>
    </w:p>
    <w:p w:rsidR="004F284A" w:rsidRDefault="004F284A">
      <w:pPr>
        <w:rPr>
          <w:lang w:val="bg-BG"/>
        </w:rPr>
      </w:pPr>
    </w:p>
    <w:p w:rsidR="004F284A" w:rsidRDefault="004F284A">
      <w:pPr>
        <w:rPr>
          <w:lang w:val="bg-BG"/>
        </w:rPr>
      </w:pPr>
    </w:p>
    <w:p w:rsidR="004F284A" w:rsidRDefault="004F284A">
      <w:pPr>
        <w:rPr>
          <w:lang w:val="bg-BG"/>
        </w:rPr>
      </w:pPr>
    </w:p>
    <w:p w:rsidR="004F284A" w:rsidRPr="00263991" w:rsidRDefault="004F284A">
      <w:pPr>
        <w:rPr>
          <w:lang w:val="bg-BG"/>
        </w:rPr>
      </w:pPr>
    </w:p>
    <w:tbl>
      <w:tblPr>
        <w:tblW w:w="9924" w:type="dxa"/>
        <w:tblInd w:w="-318" w:type="dxa"/>
        <w:tblLayout w:type="fixed"/>
        <w:tblLook w:val="04A0" w:firstRow="1" w:lastRow="0" w:firstColumn="1" w:lastColumn="0" w:noHBand="0" w:noVBand="1"/>
      </w:tblPr>
      <w:tblGrid>
        <w:gridCol w:w="1986"/>
        <w:gridCol w:w="7938"/>
      </w:tblGrid>
      <w:tr w:rsidR="00780FD7" w:rsidRPr="00700431" w:rsidTr="00AA25DC">
        <w:trPr>
          <w:trHeight w:val="1910"/>
        </w:trPr>
        <w:tc>
          <w:tcPr>
            <w:tcW w:w="1986" w:type="dxa"/>
          </w:tcPr>
          <w:p w:rsidR="00780FD7" w:rsidRPr="00700431" w:rsidRDefault="00617879" w:rsidP="001900D3">
            <w:pPr>
              <w:ind w:left="180" w:hanging="180"/>
              <w:rPr>
                <w:b/>
                <w:sz w:val="36"/>
              </w:rPr>
            </w:pPr>
            <w:r w:rsidRPr="00700431">
              <w:rPr>
                <w:b/>
                <w:noProof/>
                <w:sz w:val="36"/>
                <w:lang w:val="bg-BG" w:eastAsia="bg-BG"/>
              </w:rPr>
              <w:lastRenderedPageBreak/>
              <w:drawing>
                <wp:inline distT="0" distB="0" distL="0" distR="0">
                  <wp:extent cx="925195" cy="1116330"/>
                  <wp:effectExtent l="0" t="0" r="0" b="0"/>
                  <wp:docPr id="4" name="Картина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5195" cy="1116330"/>
                          </a:xfrm>
                          <a:prstGeom prst="rect">
                            <a:avLst/>
                          </a:prstGeom>
                          <a:noFill/>
                          <a:ln>
                            <a:noFill/>
                          </a:ln>
                        </pic:spPr>
                      </pic:pic>
                    </a:graphicData>
                  </a:graphic>
                </wp:inline>
              </w:drawing>
            </w:r>
          </w:p>
        </w:tc>
        <w:tc>
          <w:tcPr>
            <w:tcW w:w="7938" w:type="dxa"/>
          </w:tcPr>
          <w:p w:rsidR="00780FD7" w:rsidRPr="00700431" w:rsidRDefault="00780FD7" w:rsidP="00AA25DC">
            <w:pPr>
              <w:ind w:left="1167" w:hanging="1668"/>
              <w:jc w:val="center"/>
              <w:rPr>
                <w:rFonts w:ascii="Baskerville Old Face" w:hAnsi="Baskerville Old Face"/>
                <w:b/>
                <w:sz w:val="64"/>
                <w:szCs w:val="64"/>
                <w:u w:val="single"/>
              </w:rPr>
            </w:pPr>
            <w:r w:rsidRPr="00700431">
              <w:rPr>
                <w:rFonts w:ascii="Book Antiqua" w:hAnsi="Book Antiqua"/>
                <w:b/>
                <w:sz w:val="44"/>
                <w:szCs w:val="44"/>
                <w:u w:val="single"/>
              </w:rPr>
              <w:t>ОБЩИНСКИ СЪВЕТ ХАРМАНЛИ</w:t>
            </w:r>
          </w:p>
          <w:p w:rsidR="00780FD7" w:rsidRPr="00700431" w:rsidRDefault="00780FD7" w:rsidP="00AA25DC">
            <w:pPr>
              <w:ind w:left="-392"/>
              <w:jc w:val="center"/>
              <w:rPr>
                <w:rFonts w:ascii="Tahoma" w:hAnsi="Tahoma" w:cs="Tahoma"/>
                <w:sz w:val="20"/>
                <w:szCs w:val="28"/>
              </w:rPr>
            </w:pPr>
            <w:r w:rsidRPr="00700431">
              <w:rPr>
                <w:szCs w:val="28"/>
              </w:rPr>
              <w:br/>
            </w:r>
            <w:r w:rsidR="00AA25DC" w:rsidRPr="00700431">
              <w:rPr>
                <w:rFonts w:ascii="Tahoma" w:hAnsi="Tahoma" w:cs="Tahoma"/>
                <w:sz w:val="20"/>
                <w:szCs w:val="28"/>
                <w:lang w:val="bg-BG"/>
              </w:rPr>
              <w:t xml:space="preserve">     </w:t>
            </w:r>
            <w:r w:rsidRPr="00700431">
              <w:rPr>
                <w:rFonts w:ascii="Tahoma" w:hAnsi="Tahoma" w:cs="Tahoma"/>
                <w:sz w:val="20"/>
                <w:szCs w:val="28"/>
              </w:rPr>
              <w:t xml:space="preserve">Харманли 6450, пл. Възраждане 1, тел. + 359 373 84132, факс: +359 373 82525, </w:t>
            </w:r>
            <w:r w:rsidRPr="00700431">
              <w:rPr>
                <w:rFonts w:ascii="Tahoma" w:hAnsi="Tahoma" w:cs="Tahoma"/>
                <w:sz w:val="20"/>
                <w:szCs w:val="28"/>
              </w:rPr>
              <w:br/>
              <w:t xml:space="preserve">уебсайт: www.harmanli.bg, ел. поща: </w:t>
            </w:r>
            <w:r w:rsidR="001E7480">
              <w:rPr>
                <w:rFonts w:ascii="Tahoma" w:hAnsi="Tahoma" w:cs="Tahoma"/>
                <w:sz w:val="20"/>
                <w:szCs w:val="28"/>
              </w:rPr>
              <w:t>obs</w:t>
            </w:r>
            <w:r w:rsidR="006773A6" w:rsidRPr="00700431">
              <w:rPr>
                <w:rFonts w:ascii="Tahoma" w:hAnsi="Tahoma" w:cs="Tahoma"/>
                <w:sz w:val="20"/>
                <w:szCs w:val="28"/>
              </w:rPr>
              <w:t>@</w:t>
            </w:r>
            <w:r w:rsidR="001E7480">
              <w:rPr>
                <w:rFonts w:ascii="Tahoma" w:hAnsi="Tahoma" w:cs="Tahoma"/>
                <w:sz w:val="20"/>
                <w:szCs w:val="28"/>
              </w:rPr>
              <w:t>harmanli</w:t>
            </w:r>
            <w:r w:rsidRPr="00700431">
              <w:rPr>
                <w:rFonts w:ascii="Tahoma" w:hAnsi="Tahoma" w:cs="Tahoma"/>
                <w:sz w:val="20"/>
                <w:szCs w:val="28"/>
              </w:rPr>
              <w:t>.bg</w:t>
            </w:r>
          </w:p>
          <w:p w:rsidR="00780FD7" w:rsidRPr="00700431" w:rsidRDefault="00780FD7" w:rsidP="001900D3">
            <w:pPr>
              <w:ind w:firstLine="426"/>
              <w:rPr>
                <w:b/>
                <w:sz w:val="36"/>
              </w:rPr>
            </w:pPr>
          </w:p>
        </w:tc>
      </w:tr>
    </w:tbl>
    <w:p w:rsidR="003174EB" w:rsidRDefault="003174EB" w:rsidP="0035127F">
      <w:pPr>
        <w:pStyle w:val="2"/>
        <w:ind w:firstLine="0"/>
        <w:rPr>
          <w:rFonts w:ascii="Arial" w:hAnsi="Arial" w:cs="Arial"/>
          <w:b/>
          <w:sz w:val="24"/>
          <w:szCs w:val="24"/>
          <w:lang w:val="bg-BG"/>
        </w:rPr>
      </w:pPr>
      <w:r w:rsidRPr="00700431">
        <w:rPr>
          <w:rFonts w:ascii="Arial" w:hAnsi="Arial" w:cs="Arial"/>
          <w:b/>
          <w:sz w:val="24"/>
          <w:szCs w:val="24"/>
          <w:lang w:val="bg-BG"/>
        </w:rPr>
        <w:t>ПРОТОКОЛ</w:t>
      </w:r>
    </w:p>
    <w:p w:rsidR="005A4ABA" w:rsidRPr="005A4ABA" w:rsidRDefault="005A4ABA" w:rsidP="005A4ABA">
      <w:pPr>
        <w:rPr>
          <w:rFonts w:eastAsia="Arial"/>
          <w:lang w:val="bg-BG"/>
        </w:rPr>
      </w:pPr>
    </w:p>
    <w:p w:rsidR="007969A6" w:rsidRDefault="003174EB" w:rsidP="0035127F">
      <w:pPr>
        <w:pStyle w:val="2"/>
        <w:ind w:firstLine="0"/>
        <w:rPr>
          <w:rFonts w:ascii="Arial" w:hAnsi="Arial" w:cs="Arial"/>
          <w:b/>
          <w:sz w:val="24"/>
          <w:szCs w:val="24"/>
        </w:rPr>
      </w:pPr>
      <w:r w:rsidRPr="008163C1">
        <w:rPr>
          <w:rFonts w:ascii="Arial" w:eastAsia="Arial" w:hAnsi="Arial" w:cs="Arial"/>
          <w:b/>
          <w:sz w:val="24"/>
          <w:szCs w:val="24"/>
          <w:lang w:val="bg-BG"/>
        </w:rPr>
        <w:t>№</w:t>
      </w:r>
      <w:r w:rsidR="0087708B">
        <w:rPr>
          <w:rFonts w:ascii="Arial" w:hAnsi="Arial" w:cs="Arial"/>
          <w:b/>
          <w:sz w:val="24"/>
          <w:szCs w:val="24"/>
          <w:lang w:val="bg-BG"/>
        </w:rPr>
        <w:t>4</w:t>
      </w:r>
    </w:p>
    <w:p w:rsidR="008163C1" w:rsidRPr="00FB79A2" w:rsidRDefault="008163C1" w:rsidP="008163C1">
      <w:pPr>
        <w:rPr>
          <w:sz w:val="24"/>
          <w:szCs w:val="24"/>
        </w:rPr>
      </w:pPr>
    </w:p>
    <w:p w:rsidR="005B3688" w:rsidRPr="00FB79A2" w:rsidRDefault="0066635E" w:rsidP="005B3688">
      <w:pPr>
        <w:pStyle w:val="ac"/>
        <w:ind w:firstLine="708"/>
        <w:rPr>
          <w:rFonts w:ascii="Times New Roman" w:hAnsi="Times New Roman" w:cs="Times New Roman"/>
          <w:sz w:val="24"/>
          <w:szCs w:val="24"/>
          <w:lang w:val="bg-BG"/>
        </w:rPr>
      </w:pPr>
      <w:r w:rsidRPr="00956413">
        <w:rPr>
          <w:rFonts w:ascii="Times New Roman" w:hAnsi="Times New Roman" w:cs="Times New Roman"/>
          <w:sz w:val="24"/>
          <w:szCs w:val="24"/>
          <w:lang w:val="bg-BG"/>
        </w:rPr>
        <w:t xml:space="preserve">На </w:t>
      </w:r>
      <w:r w:rsidR="0087708B">
        <w:rPr>
          <w:rFonts w:ascii="Times New Roman" w:hAnsi="Times New Roman" w:cs="Times New Roman"/>
          <w:color w:val="000000" w:themeColor="text1"/>
          <w:sz w:val="24"/>
          <w:szCs w:val="24"/>
          <w:lang w:val="bg-BG"/>
        </w:rPr>
        <w:t>20</w:t>
      </w:r>
      <w:r w:rsidR="00B47E43">
        <w:rPr>
          <w:rFonts w:ascii="Times New Roman" w:hAnsi="Times New Roman" w:cs="Times New Roman"/>
          <w:color w:val="000000" w:themeColor="text1"/>
          <w:sz w:val="24"/>
          <w:szCs w:val="24"/>
          <w:lang w:val="bg-BG"/>
        </w:rPr>
        <w:t>.</w:t>
      </w:r>
      <w:r w:rsidR="0087708B">
        <w:rPr>
          <w:rFonts w:ascii="Times New Roman" w:hAnsi="Times New Roman" w:cs="Times New Roman"/>
          <w:color w:val="000000" w:themeColor="text1"/>
          <w:sz w:val="24"/>
          <w:szCs w:val="24"/>
          <w:lang w:val="bg-BG"/>
        </w:rPr>
        <w:t>12</w:t>
      </w:r>
      <w:r w:rsidR="00C617AE">
        <w:rPr>
          <w:rFonts w:ascii="Times New Roman" w:hAnsi="Times New Roman" w:cs="Times New Roman"/>
          <w:color w:val="000000" w:themeColor="text1"/>
          <w:sz w:val="24"/>
          <w:szCs w:val="24"/>
          <w:lang w:val="bg-BG"/>
        </w:rPr>
        <w:t>.2023 г.</w:t>
      </w:r>
      <w:r w:rsidR="0078361B">
        <w:rPr>
          <w:rFonts w:ascii="Times New Roman" w:hAnsi="Times New Roman" w:cs="Times New Roman"/>
          <w:color w:val="000000" w:themeColor="text1"/>
          <w:sz w:val="24"/>
          <w:szCs w:val="24"/>
          <w:lang w:val="bg-BG"/>
        </w:rPr>
        <w:t xml:space="preserve"> </w:t>
      </w:r>
      <w:r w:rsidR="00637399" w:rsidRPr="00956413">
        <w:rPr>
          <w:rFonts w:ascii="Times New Roman" w:hAnsi="Times New Roman" w:cs="Times New Roman"/>
          <w:sz w:val="24"/>
          <w:szCs w:val="24"/>
          <w:lang w:val="bg-BG"/>
        </w:rPr>
        <w:t>от</w:t>
      </w:r>
      <w:r w:rsidR="00C334CA" w:rsidRPr="00956413">
        <w:rPr>
          <w:rFonts w:ascii="Times New Roman" w:hAnsi="Times New Roman" w:cs="Times New Roman"/>
          <w:sz w:val="24"/>
          <w:szCs w:val="24"/>
          <w:lang w:val="bg-BG"/>
        </w:rPr>
        <w:t xml:space="preserve"> </w:t>
      </w:r>
      <w:r w:rsidR="006E2CC7">
        <w:rPr>
          <w:rFonts w:ascii="Times New Roman" w:hAnsi="Times New Roman" w:cs="Times New Roman"/>
          <w:sz w:val="24"/>
          <w:szCs w:val="24"/>
          <w:lang w:val="bg-BG"/>
        </w:rPr>
        <w:t>09</w:t>
      </w:r>
      <w:bookmarkStart w:id="0" w:name="_GoBack"/>
      <w:bookmarkEnd w:id="0"/>
      <w:r w:rsidR="002B394D" w:rsidRPr="00956413">
        <w:rPr>
          <w:rFonts w:ascii="Times New Roman" w:hAnsi="Times New Roman" w:cs="Times New Roman"/>
          <w:sz w:val="24"/>
          <w:szCs w:val="24"/>
          <w:lang w:val="bg-BG"/>
        </w:rPr>
        <w:t>:</w:t>
      </w:r>
      <w:r w:rsidR="00A4657D">
        <w:rPr>
          <w:rFonts w:ascii="Times New Roman" w:hAnsi="Times New Roman" w:cs="Times New Roman"/>
          <w:sz w:val="24"/>
          <w:szCs w:val="24"/>
        </w:rPr>
        <w:t>00</w:t>
      </w:r>
      <w:r w:rsidR="003174EB" w:rsidRPr="00956413">
        <w:rPr>
          <w:rFonts w:ascii="Times New Roman" w:hAnsi="Times New Roman" w:cs="Times New Roman"/>
          <w:sz w:val="24"/>
          <w:szCs w:val="24"/>
          <w:lang w:val="bg-BG"/>
        </w:rPr>
        <w:t xml:space="preserve">ч., </w:t>
      </w:r>
      <w:r w:rsidR="005B3688" w:rsidRPr="00FB79A2">
        <w:rPr>
          <w:rFonts w:ascii="Times New Roman" w:hAnsi="Times New Roman" w:cs="Times New Roman"/>
          <w:sz w:val="24"/>
          <w:szCs w:val="24"/>
          <w:lang w:val="bg-BG"/>
        </w:rPr>
        <w:t xml:space="preserve">беше открито </w:t>
      </w:r>
      <w:r w:rsidR="0087708B">
        <w:rPr>
          <w:rFonts w:ascii="Times New Roman" w:hAnsi="Times New Roman" w:cs="Times New Roman"/>
          <w:sz w:val="24"/>
          <w:szCs w:val="24"/>
          <w:lang w:val="bg-BG"/>
        </w:rPr>
        <w:t>четвъртото</w:t>
      </w:r>
      <w:r w:rsidR="00F4227A">
        <w:rPr>
          <w:rFonts w:ascii="Times New Roman" w:hAnsi="Times New Roman" w:cs="Times New Roman"/>
          <w:sz w:val="24"/>
          <w:szCs w:val="24"/>
          <w:lang w:val="bg-BG"/>
        </w:rPr>
        <w:t xml:space="preserve"> </w:t>
      </w:r>
      <w:r w:rsidR="003C7D85">
        <w:rPr>
          <w:rFonts w:ascii="Times New Roman" w:hAnsi="Times New Roman" w:cs="Times New Roman"/>
          <w:sz w:val="24"/>
          <w:szCs w:val="24"/>
          <w:lang w:val="bg-BG"/>
        </w:rPr>
        <w:t>заседание на Общински съвет</w:t>
      </w:r>
      <w:r w:rsidR="005B3688" w:rsidRPr="00FB79A2">
        <w:rPr>
          <w:rFonts w:ascii="Times New Roman" w:hAnsi="Times New Roman" w:cs="Times New Roman"/>
          <w:sz w:val="24"/>
          <w:szCs w:val="24"/>
          <w:lang w:val="bg-BG"/>
        </w:rPr>
        <w:t xml:space="preserve"> гр. Харм</w:t>
      </w:r>
      <w:r w:rsidR="005B3688">
        <w:rPr>
          <w:rFonts w:ascii="Times New Roman" w:hAnsi="Times New Roman" w:cs="Times New Roman"/>
          <w:sz w:val="24"/>
          <w:szCs w:val="24"/>
          <w:lang w:val="bg-BG"/>
        </w:rPr>
        <w:t xml:space="preserve">анли, </w:t>
      </w:r>
      <w:r w:rsidR="005B3688" w:rsidRPr="00FB79A2">
        <w:rPr>
          <w:rFonts w:ascii="Times New Roman" w:hAnsi="Times New Roman" w:cs="Times New Roman"/>
          <w:sz w:val="24"/>
          <w:szCs w:val="24"/>
          <w:lang w:val="bg-BG"/>
        </w:rPr>
        <w:t>свикано на основание ч</w:t>
      </w:r>
      <w:r w:rsidR="004F5A28">
        <w:rPr>
          <w:rFonts w:ascii="Times New Roman" w:hAnsi="Times New Roman" w:cs="Times New Roman"/>
          <w:sz w:val="24"/>
          <w:szCs w:val="24"/>
          <w:lang w:val="bg-BG"/>
        </w:rPr>
        <w:t>л.25, т.1 от ЗМСМА и чл.55, ал.3</w:t>
      </w:r>
      <w:r w:rsidR="005B3688" w:rsidRPr="00FB79A2">
        <w:rPr>
          <w:rFonts w:ascii="Times New Roman" w:hAnsi="Times New Roman" w:cs="Times New Roman"/>
          <w:sz w:val="24"/>
          <w:szCs w:val="24"/>
          <w:lang w:val="bg-BG"/>
        </w:rPr>
        <w:t>, т.1 от Правилника за организацията и дейността на общинския съвет, неговите комисии и взаимодействието му с общинската администрация /ПОДОбСНКВОбА/, от Председателя на</w:t>
      </w:r>
      <w:r w:rsidR="005B3688">
        <w:rPr>
          <w:rFonts w:ascii="Times New Roman" w:hAnsi="Times New Roman" w:cs="Times New Roman"/>
          <w:sz w:val="24"/>
          <w:szCs w:val="24"/>
          <w:lang w:val="bg-BG"/>
        </w:rPr>
        <w:t xml:space="preserve"> ОбС – Харманли</w:t>
      </w:r>
      <w:r w:rsidR="005B3688">
        <w:rPr>
          <w:rFonts w:ascii="Times New Roman" w:hAnsi="Times New Roman" w:cs="Times New Roman"/>
          <w:sz w:val="24"/>
          <w:szCs w:val="24"/>
        </w:rPr>
        <w:t xml:space="preserve"> </w:t>
      </w:r>
      <w:r w:rsidR="009768C6">
        <w:rPr>
          <w:rFonts w:ascii="Times New Roman" w:hAnsi="Times New Roman" w:cs="Times New Roman"/>
          <w:sz w:val="24"/>
          <w:szCs w:val="24"/>
          <w:lang w:val="bg-BG"/>
        </w:rPr>
        <w:t>Ангел Цанков.</w:t>
      </w:r>
    </w:p>
    <w:p w:rsidR="00A4657D" w:rsidRDefault="003C7D85" w:rsidP="00D306B2">
      <w:pPr>
        <w:ind w:firstLine="705"/>
        <w:jc w:val="both"/>
        <w:rPr>
          <w:bCs/>
          <w:sz w:val="24"/>
          <w:szCs w:val="24"/>
        </w:rPr>
      </w:pPr>
      <w:r w:rsidRPr="001B3A1C">
        <w:rPr>
          <w:bCs/>
          <w:sz w:val="24"/>
          <w:szCs w:val="24"/>
          <w:lang w:val="bg-BG"/>
        </w:rPr>
        <w:t>Заседанието се предаде директно по градски</w:t>
      </w:r>
      <w:r w:rsidR="00E3722B">
        <w:rPr>
          <w:bCs/>
          <w:sz w:val="24"/>
          <w:szCs w:val="24"/>
          <w:lang w:val="bg-BG"/>
        </w:rPr>
        <w:t>я радиовъзел</w:t>
      </w:r>
      <w:r w:rsidR="00B52C52">
        <w:rPr>
          <w:bCs/>
          <w:sz w:val="24"/>
          <w:szCs w:val="24"/>
          <w:lang w:val="bg-BG"/>
        </w:rPr>
        <w:t>,</w:t>
      </w:r>
      <w:r w:rsidR="00E3722B">
        <w:rPr>
          <w:bCs/>
          <w:sz w:val="24"/>
          <w:szCs w:val="24"/>
          <w:lang w:val="bg-BG"/>
        </w:rPr>
        <w:t xml:space="preserve"> присъстваше</w:t>
      </w:r>
      <w:r w:rsidR="00B52C52">
        <w:rPr>
          <w:bCs/>
          <w:sz w:val="24"/>
          <w:szCs w:val="24"/>
          <w:lang w:val="bg-BG"/>
        </w:rPr>
        <w:t xml:space="preserve"> и</w:t>
      </w:r>
      <w:r w:rsidR="00E3722B">
        <w:rPr>
          <w:bCs/>
          <w:sz w:val="24"/>
          <w:szCs w:val="24"/>
          <w:lang w:val="bg-BG"/>
        </w:rPr>
        <w:t xml:space="preserve"> представител на</w:t>
      </w:r>
      <w:r w:rsidR="00A4657D">
        <w:rPr>
          <w:bCs/>
          <w:sz w:val="24"/>
          <w:szCs w:val="24"/>
          <w:lang w:val="bg-BG"/>
        </w:rPr>
        <w:t xml:space="preserve"> местната медия</w:t>
      </w:r>
      <w:r w:rsidRPr="001B3A1C">
        <w:rPr>
          <w:bCs/>
          <w:sz w:val="24"/>
          <w:szCs w:val="24"/>
          <w:lang w:val="bg-BG"/>
        </w:rPr>
        <w:t>.</w:t>
      </w:r>
      <w:r w:rsidR="00A4657D">
        <w:rPr>
          <w:bCs/>
          <w:sz w:val="24"/>
          <w:szCs w:val="24"/>
        </w:rPr>
        <w:t xml:space="preserve"> </w:t>
      </w:r>
    </w:p>
    <w:p w:rsidR="008D5AFC" w:rsidRPr="009215F1" w:rsidRDefault="00A4657D" w:rsidP="009215F1">
      <w:pPr>
        <w:ind w:firstLine="705"/>
        <w:jc w:val="both"/>
        <w:rPr>
          <w:bCs/>
          <w:sz w:val="24"/>
          <w:szCs w:val="24"/>
          <w:lang w:val="bg-BG"/>
        </w:rPr>
      </w:pPr>
      <w:r>
        <w:rPr>
          <w:bCs/>
          <w:sz w:val="24"/>
          <w:szCs w:val="24"/>
          <w:lang w:val="bg-BG"/>
        </w:rPr>
        <w:t xml:space="preserve">На </w:t>
      </w:r>
      <w:r w:rsidR="00E3722B">
        <w:rPr>
          <w:bCs/>
          <w:sz w:val="24"/>
          <w:szCs w:val="24"/>
          <w:lang w:val="bg-BG"/>
        </w:rPr>
        <w:t xml:space="preserve">заседанието </w:t>
      </w:r>
      <w:r>
        <w:rPr>
          <w:bCs/>
          <w:sz w:val="24"/>
          <w:szCs w:val="24"/>
          <w:lang w:val="bg-BG"/>
        </w:rPr>
        <w:t>присъстваше</w:t>
      </w:r>
      <w:r w:rsidR="003C7D85" w:rsidRPr="001B3A1C">
        <w:rPr>
          <w:bCs/>
          <w:sz w:val="24"/>
          <w:szCs w:val="24"/>
          <w:lang w:val="bg-BG"/>
        </w:rPr>
        <w:t xml:space="preserve"> </w:t>
      </w:r>
      <w:r w:rsidR="008A4123">
        <w:rPr>
          <w:bCs/>
          <w:sz w:val="24"/>
          <w:szCs w:val="24"/>
          <w:lang w:val="bg-BG"/>
        </w:rPr>
        <w:t xml:space="preserve">кмета </w:t>
      </w:r>
      <w:r w:rsidR="003C7D85" w:rsidRPr="001B3A1C">
        <w:rPr>
          <w:bCs/>
          <w:sz w:val="24"/>
          <w:szCs w:val="24"/>
          <w:lang w:val="bg-BG"/>
        </w:rPr>
        <w:t>на Община Харманли</w:t>
      </w:r>
      <w:r w:rsidR="008A4123">
        <w:rPr>
          <w:bCs/>
          <w:sz w:val="24"/>
          <w:szCs w:val="24"/>
          <w:lang w:val="bg-BG"/>
        </w:rPr>
        <w:t>- г-жа Мария Киркова</w:t>
      </w:r>
      <w:r w:rsidR="00B911BF">
        <w:rPr>
          <w:bCs/>
          <w:sz w:val="24"/>
          <w:szCs w:val="24"/>
          <w:lang w:val="bg-BG"/>
        </w:rPr>
        <w:t>.</w:t>
      </w:r>
    </w:p>
    <w:p w:rsidR="00B911BF" w:rsidRDefault="00B911BF" w:rsidP="00D306B2">
      <w:pPr>
        <w:ind w:firstLine="705"/>
        <w:jc w:val="both"/>
        <w:rPr>
          <w:sz w:val="24"/>
          <w:szCs w:val="24"/>
          <w:lang w:val="bg-BG"/>
        </w:rPr>
      </w:pPr>
    </w:p>
    <w:p w:rsidR="008E3EE2" w:rsidRDefault="00D306B2" w:rsidP="00C617AE">
      <w:pPr>
        <w:ind w:firstLine="705"/>
        <w:jc w:val="both"/>
        <w:rPr>
          <w:color w:val="000000" w:themeColor="text1"/>
          <w:sz w:val="24"/>
          <w:szCs w:val="24"/>
          <w:lang w:val="bg-BG"/>
        </w:rPr>
      </w:pPr>
      <w:r w:rsidRPr="004038DB">
        <w:rPr>
          <w:color w:val="000000" w:themeColor="text1"/>
          <w:sz w:val="24"/>
          <w:szCs w:val="24"/>
          <w:lang w:val="bg-BG"/>
        </w:rPr>
        <w:t>На заседанието на Общинс</w:t>
      </w:r>
      <w:r w:rsidR="00CF1E1D" w:rsidRPr="004038DB">
        <w:rPr>
          <w:color w:val="000000" w:themeColor="text1"/>
          <w:sz w:val="24"/>
          <w:szCs w:val="24"/>
          <w:lang w:val="bg-BG"/>
        </w:rPr>
        <w:t xml:space="preserve">ки съвет-Харманли присъстваха </w:t>
      </w:r>
      <w:r w:rsidR="0087708B">
        <w:rPr>
          <w:color w:val="000000" w:themeColor="text1"/>
          <w:sz w:val="24"/>
          <w:szCs w:val="24"/>
          <w:lang w:val="bg-BG"/>
        </w:rPr>
        <w:t>19</w:t>
      </w:r>
      <w:r w:rsidR="00B52C52">
        <w:rPr>
          <w:color w:val="000000" w:themeColor="text1"/>
          <w:sz w:val="24"/>
          <w:szCs w:val="24"/>
          <w:lang w:val="bg-BG"/>
        </w:rPr>
        <w:t xml:space="preserve"> </w:t>
      </w:r>
      <w:r w:rsidRPr="004038DB">
        <w:rPr>
          <w:color w:val="000000" w:themeColor="text1"/>
          <w:sz w:val="24"/>
          <w:szCs w:val="24"/>
          <w:lang w:val="bg-BG"/>
        </w:rPr>
        <w:t>общински съветници.</w:t>
      </w:r>
      <w:r w:rsidR="00B47E43">
        <w:rPr>
          <w:color w:val="000000" w:themeColor="text1"/>
          <w:sz w:val="24"/>
          <w:szCs w:val="24"/>
          <w:lang w:val="bg-BG"/>
        </w:rPr>
        <w:t xml:space="preserve"> </w:t>
      </w:r>
      <w:r w:rsidR="00F4227A">
        <w:rPr>
          <w:color w:val="000000" w:themeColor="text1"/>
          <w:sz w:val="24"/>
          <w:szCs w:val="24"/>
          <w:lang w:val="bg-BG"/>
        </w:rPr>
        <w:t xml:space="preserve">Отсъстваше </w:t>
      </w:r>
      <w:r w:rsidR="0087708B">
        <w:rPr>
          <w:color w:val="000000" w:themeColor="text1"/>
          <w:sz w:val="24"/>
          <w:szCs w:val="24"/>
          <w:lang w:val="bg-BG"/>
        </w:rPr>
        <w:t>Галя Братанова и Динко Тървалиев</w:t>
      </w:r>
      <w:r w:rsidR="00F4227A">
        <w:rPr>
          <w:color w:val="000000" w:themeColor="text1"/>
          <w:sz w:val="24"/>
          <w:szCs w:val="24"/>
          <w:lang w:val="bg-BG"/>
        </w:rPr>
        <w:t>.</w:t>
      </w:r>
    </w:p>
    <w:p w:rsidR="0087708B" w:rsidRDefault="0087708B" w:rsidP="00C617AE">
      <w:pPr>
        <w:ind w:firstLine="705"/>
        <w:jc w:val="both"/>
        <w:rPr>
          <w:color w:val="000000" w:themeColor="text1"/>
          <w:sz w:val="24"/>
          <w:szCs w:val="24"/>
          <w:lang w:val="bg-BG"/>
        </w:rPr>
      </w:pPr>
    </w:p>
    <w:p w:rsidR="0087708B" w:rsidRDefault="0087708B" w:rsidP="00C617AE">
      <w:pPr>
        <w:ind w:firstLine="705"/>
        <w:jc w:val="both"/>
        <w:rPr>
          <w:color w:val="000000" w:themeColor="text1"/>
          <w:sz w:val="24"/>
          <w:szCs w:val="24"/>
          <w:lang w:val="bg-BG"/>
        </w:rPr>
      </w:pPr>
      <w:r>
        <w:rPr>
          <w:color w:val="000000" w:themeColor="text1"/>
          <w:sz w:val="24"/>
          <w:szCs w:val="24"/>
          <w:lang w:val="bg-BG"/>
        </w:rPr>
        <w:t xml:space="preserve">Преди официалната част на събранието, децата от ДГ“Ален мак“ гр.Харманли, поднесоха 10 минутен поздрав към </w:t>
      </w:r>
      <w:r w:rsidR="00A96558">
        <w:rPr>
          <w:color w:val="000000" w:themeColor="text1"/>
          <w:sz w:val="24"/>
          <w:szCs w:val="24"/>
          <w:lang w:val="bg-BG"/>
        </w:rPr>
        <w:t>кмета, председателя на Общински съвет, общинските съветници, кметове на кметства и служителите в Община Харманли, послучай предстоящите Светли празници.</w:t>
      </w:r>
    </w:p>
    <w:p w:rsidR="004038DB" w:rsidRDefault="004038DB" w:rsidP="00B47E43">
      <w:pPr>
        <w:jc w:val="both"/>
        <w:rPr>
          <w:sz w:val="24"/>
          <w:szCs w:val="24"/>
          <w:lang w:val="bg-BG"/>
        </w:rPr>
      </w:pPr>
    </w:p>
    <w:p w:rsidR="00437BC8" w:rsidRPr="00956413" w:rsidRDefault="00AA6B4F" w:rsidP="00C73A9D">
      <w:pPr>
        <w:ind w:firstLine="708"/>
        <w:jc w:val="both"/>
        <w:rPr>
          <w:color w:val="000000" w:themeColor="text1"/>
          <w:sz w:val="24"/>
          <w:szCs w:val="24"/>
          <w:lang w:val="bg-BG" w:eastAsia="bg-BG"/>
        </w:rPr>
      </w:pPr>
      <w:r>
        <w:rPr>
          <w:color w:val="000000" w:themeColor="text1"/>
          <w:sz w:val="24"/>
          <w:szCs w:val="24"/>
          <w:lang w:val="bg-BG"/>
        </w:rPr>
        <w:t>П</w:t>
      </w:r>
      <w:r w:rsidR="00B3554F" w:rsidRPr="00956413">
        <w:rPr>
          <w:color w:val="000000" w:themeColor="text1"/>
          <w:sz w:val="24"/>
          <w:szCs w:val="24"/>
          <w:lang w:val="bg-BG"/>
        </w:rPr>
        <w:t>роект</w:t>
      </w:r>
      <w:r w:rsidR="00F94288" w:rsidRPr="00956413">
        <w:rPr>
          <w:color w:val="000000" w:themeColor="text1"/>
          <w:sz w:val="24"/>
          <w:szCs w:val="24"/>
          <w:lang w:val="bg-BG"/>
        </w:rPr>
        <w:t>ът</w:t>
      </w:r>
      <w:r w:rsidR="00B3554F" w:rsidRPr="00956413">
        <w:rPr>
          <w:color w:val="000000" w:themeColor="text1"/>
          <w:sz w:val="24"/>
          <w:szCs w:val="24"/>
          <w:lang w:val="bg-BG"/>
        </w:rPr>
        <w:t xml:space="preserve"> за дневен ред</w:t>
      </w:r>
      <w:r w:rsidR="00DD1129" w:rsidRPr="00956413">
        <w:rPr>
          <w:color w:val="000000" w:themeColor="text1"/>
          <w:sz w:val="24"/>
          <w:szCs w:val="24"/>
          <w:lang w:val="bg-BG"/>
        </w:rPr>
        <w:t xml:space="preserve"> </w:t>
      </w:r>
      <w:r w:rsidR="00286C7B" w:rsidRPr="00956413">
        <w:rPr>
          <w:color w:val="000000" w:themeColor="text1"/>
          <w:sz w:val="24"/>
          <w:szCs w:val="24"/>
          <w:lang w:val="bg-BG"/>
        </w:rPr>
        <w:t>б</w:t>
      </w:r>
      <w:r w:rsidR="00670289" w:rsidRPr="00956413">
        <w:rPr>
          <w:color w:val="000000" w:themeColor="text1"/>
          <w:sz w:val="24"/>
          <w:szCs w:val="24"/>
          <w:lang w:val="bg-BG"/>
        </w:rPr>
        <w:t>е подложен на гласуване</w:t>
      </w:r>
      <w:r w:rsidR="00AA60AD" w:rsidRPr="00956413">
        <w:rPr>
          <w:color w:val="000000" w:themeColor="text1"/>
          <w:sz w:val="24"/>
          <w:szCs w:val="24"/>
          <w:lang w:val="bg-BG"/>
        </w:rPr>
        <w:t>.</w:t>
      </w:r>
      <w:r w:rsidR="00D7156D">
        <w:rPr>
          <w:color w:val="000000" w:themeColor="text1"/>
          <w:sz w:val="24"/>
          <w:szCs w:val="24"/>
          <w:lang w:val="bg-BG" w:eastAsia="bg-BG"/>
        </w:rPr>
        <w:t xml:space="preserve"> </w:t>
      </w:r>
      <w:r w:rsidR="00C007F2">
        <w:rPr>
          <w:color w:val="000000" w:themeColor="text1"/>
          <w:sz w:val="24"/>
          <w:szCs w:val="24"/>
          <w:lang w:val="bg-BG" w:eastAsia="bg-BG"/>
        </w:rPr>
        <w:t>Резултата от гласуването е:</w:t>
      </w:r>
    </w:p>
    <w:p w:rsidR="00B273B8" w:rsidRPr="00956413" w:rsidRDefault="00647DA7" w:rsidP="00B273B8">
      <w:pPr>
        <w:ind w:firstLine="708"/>
        <w:jc w:val="both"/>
        <w:rPr>
          <w:b/>
          <w:color w:val="000000" w:themeColor="text1"/>
          <w:sz w:val="24"/>
          <w:szCs w:val="24"/>
          <w:lang w:val="bg-BG"/>
        </w:rPr>
      </w:pPr>
      <w:r w:rsidRPr="00956413">
        <w:rPr>
          <w:sz w:val="24"/>
          <w:szCs w:val="24"/>
          <w:lang w:val="bg-BG"/>
        </w:rPr>
        <w:t xml:space="preserve"> </w:t>
      </w:r>
    </w:p>
    <w:p w:rsidR="00521B21" w:rsidRPr="00BC57F4" w:rsidRDefault="00A96558" w:rsidP="00521B21">
      <w:pPr>
        <w:ind w:left="355" w:firstLine="353"/>
        <w:jc w:val="both"/>
        <w:rPr>
          <w:color w:val="000000" w:themeColor="text1"/>
          <w:sz w:val="24"/>
          <w:szCs w:val="24"/>
          <w:lang w:val="ru-RU"/>
        </w:rPr>
      </w:pPr>
      <w:r>
        <w:rPr>
          <w:b/>
          <w:color w:val="000000" w:themeColor="text1"/>
          <w:sz w:val="24"/>
          <w:szCs w:val="24"/>
          <w:u w:val="single"/>
          <w:lang w:val="bg-BG"/>
        </w:rPr>
        <w:t>Присъствали 19</w:t>
      </w:r>
      <w:r w:rsidR="00521B21" w:rsidRPr="00BC57F4">
        <w:rPr>
          <w:color w:val="000000" w:themeColor="text1"/>
          <w:sz w:val="24"/>
          <w:szCs w:val="24"/>
          <w:lang w:val="bg-BG"/>
        </w:rPr>
        <w:t>:</w:t>
      </w:r>
    </w:p>
    <w:p w:rsidR="00521B21" w:rsidRPr="00BC57F4" w:rsidRDefault="00521B21" w:rsidP="00521B21">
      <w:pPr>
        <w:jc w:val="both"/>
        <w:rPr>
          <w:color w:val="000000" w:themeColor="text1"/>
          <w:sz w:val="24"/>
          <w:szCs w:val="24"/>
          <w:lang w:val="bg-BG"/>
        </w:rPr>
      </w:pPr>
      <w:r w:rsidRPr="00BC57F4">
        <w:rPr>
          <w:color w:val="000000" w:themeColor="text1"/>
          <w:sz w:val="24"/>
          <w:szCs w:val="24"/>
          <w:lang w:val="ru-RU"/>
        </w:rPr>
        <w:tab/>
      </w:r>
      <w:r w:rsidR="00171AA8">
        <w:rPr>
          <w:color w:val="000000" w:themeColor="text1"/>
          <w:sz w:val="24"/>
          <w:szCs w:val="24"/>
          <w:lang w:val="bg-BG"/>
        </w:rPr>
        <w:t>Гласували 19: “за” – 19</w:t>
      </w:r>
      <w:r w:rsidR="00D7156D">
        <w:rPr>
          <w:color w:val="000000" w:themeColor="text1"/>
          <w:sz w:val="24"/>
          <w:szCs w:val="24"/>
          <w:lang w:val="bg-BG"/>
        </w:rPr>
        <w:t>, “против” – 0</w:t>
      </w:r>
      <w:r w:rsidR="00B13253" w:rsidRPr="00BC57F4">
        <w:rPr>
          <w:color w:val="000000" w:themeColor="text1"/>
          <w:sz w:val="24"/>
          <w:szCs w:val="24"/>
          <w:lang w:val="bg-BG"/>
        </w:rPr>
        <w:t>,</w:t>
      </w:r>
      <w:r w:rsidR="00D7156D">
        <w:rPr>
          <w:color w:val="000000" w:themeColor="text1"/>
          <w:sz w:val="24"/>
          <w:szCs w:val="24"/>
          <w:lang w:val="bg-BG"/>
        </w:rPr>
        <w:t xml:space="preserve"> “въздържали се” – 0</w:t>
      </w:r>
      <w:r w:rsidRPr="00BC57F4">
        <w:rPr>
          <w:color w:val="000000" w:themeColor="text1"/>
          <w:sz w:val="24"/>
          <w:szCs w:val="24"/>
        </w:rPr>
        <w:t xml:space="preserve"> </w:t>
      </w:r>
      <w:r w:rsidRPr="00BC57F4">
        <w:rPr>
          <w:color w:val="000000" w:themeColor="text1"/>
          <w:sz w:val="24"/>
          <w:szCs w:val="24"/>
          <w:lang w:val="bg-BG"/>
        </w:rPr>
        <w:t>от присъстващите общински съветници, Общински съвет гр. Харманли прие следното</w:t>
      </w:r>
    </w:p>
    <w:p w:rsidR="00521B21" w:rsidRDefault="00521B21" w:rsidP="00521B21">
      <w:pPr>
        <w:pStyle w:val="ac"/>
        <w:ind w:firstLine="0"/>
        <w:rPr>
          <w:rFonts w:ascii="Times New Roman" w:hAnsi="Times New Roman" w:cs="Times New Roman"/>
          <w:sz w:val="24"/>
          <w:szCs w:val="24"/>
          <w:lang w:val="bg-BG"/>
        </w:rPr>
      </w:pPr>
    </w:p>
    <w:p w:rsidR="00990B78" w:rsidRPr="00C374DE" w:rsidRDefault="00B273B8" w:rsidP="00C374DE">
      <w:pPr>
        <w:jc w:val="center"/>
        <w:rPr>
          <w:b/>
          <w:color w:val="000000" w:themeColor="text1"/>
          <w:sz w:val="24"/>
          <w:szCs w:val="24"/>
          <w:lang w:val="bg-BG"/>
        </w:rPr>
      </w:pPr>
      <w:r w:rsidRPr="0052454B">
        <w:rPr>
          <w:b/>
          <w:color w:val="000000" w:themeColor="text1"/>
          <w:sz w:val="24"/>
          <w:szCs w:val="24"/>
          <w:lang w:val="bg-BG"/>
        </w:rPr>
        <w:t>РЕШЕНИЕ:</w:t>
      </w:r>
      <w:r w:rsidR="00990B78">
        <w:rPr>
          <w:b/>
          <w:color w:val="000000" w:themeColor="text1"/>
          <w:sz w:val="24"/>
          <w:szCs w:val="24"/>
          <w:lang w:val="bg-BG"/>
        </w:rPr>
        <w:t xml:space="preserve"> </w:t>
      </w:r>
    </w:p>
    <w:p w:rsidR="00C73A9D" w:rsidRPr="008A1489" w:rsidRDefault="00B273B8" w:rsidP="00C73A9D">
      <w:pPr>
        <w:jc w:val="center"/>
        <w:rPr>
          <w:b/>
          <w:color w:val="000000" w:themeColor="text1"/>
          <w:sz w:val="24"/>
          <w:szCs w:val="24"/>
          <w:lang w:val="bg-BG"/>
        </w:rPr>
      </w:pPr>
      <w:r w:rsidRPr="003616D8">
        <w:rPr>
          <w:rFonts w:eastAsia="Arial"/>
          <w:b/>
          <w:color w:val="000000" w:themeColor="text1"/>
          <w:sz w:val="24"/>
          <w:szCs w:val="24"/>
          <w:lang w:val="bg-BG"/>
        </w:rPr>
        <w:t xml:space="preserve">№ </w:t>
      </w:r>
      <w:r w:rsidR="00171AA8">
        <w:rPr>
          <w:b/>
          <w:color w:val="000000" w:themeColor="text1"/>
          <w:sz w:val="24"/>
          <w:szCs w:val="24"/>
          <w:lang w:val="bg-BG"/>
        </w:rPr>
        <w:t>37</w:t>
      </w:r>
    </w:p>
    <w:p w:rsidR="00B273B8" w:rsidRPr="00956413" w:rsidRDefault="00B273B8" w:rsidP="00B273B8">
      <w:pPr>
        <w:jc w:val="center"/>
        <w:rPr>
          <w:b/>
          <w:sz w:val="24"/>
          <w:szCs w:val="24"/>
          <w:lang w:val="bg-BG"/>
        </w:rPr>
      </w:pPr>
    </w:p>
    <w:p w:rsidR="00B273B8" w:rsidRPr="00956413" w:rsidRDefault="00B273B8" w:rsidP="00B273B8">
      <w:pPr>
        <w:ind w:firstLine="708"/>
        <w:jc w:val="both"/>
        <w:rPr>
          <w:b/>
          <w:sz w:val="24"/>
          <w:szCs w:val="24"/>
          <w:lang w:val="bg-BG"/>
        </w:rPr>
      </w:pPr>
      <w:r w:rsidRPr="00956413">
        <w:rPr>
          <w:sz w:val="24"/>
          <w:szCs w:val="24"/>
          <w:lang w:val="bg-BG"/>
        </w:rPr>
        <w:t>На основание чл.72</w:t>
      </w:r>
      <w:r w:rsidR="003379FD" w:rsidRPr="00956413">
        <w:rPr>
          <w:sz w:val="24"/>
          <w:szCs w:val="24"/>
          <w:lang w:val="bg-BG"/>
        </w:rPr>
        <w:t>, ал.1</w:t>
      </w:r>
      <w:r w:rsidRPr="00956413">
        <w:rPr>
          <w:sz w:val="24"/>
          <w:szCs w:val="24"/>
          <w:lang w:val="bg-BG"/>
        </w:rPr>
        <w:t xml:space="preserve"> от Правилника за организацията и дейността на общинския съвет, неговите комисии и взаимодействието му с общинската администрация, ОбС-Харманли</w:t>
      </w:r>
    </w:p>
    <w:p w:rsidR="00B273B8" w:rsidRPr="00956413" w:rsidRDefault="00B273B8" w:rsidP="00B273B8">
      <w:pPr>
        <w:rPr>
          <w:b/>
          <w:sz w:val="24"/>
          <w:szCs w:val="24"/>
          <w:lang w:val="bg-BG"/>
        </w:rPr>
      </w:pPr>
    </w:p>
    <w:p w:rsidR="00B273B8" w:rsidRDefault="00B273B8" w:rsidP="00031FA4">
      <w:pPr>
        <w:jc w:val="center"/>
        <w:rPr>
          <w:b/>
          <w:sz w:val="24"/>
          <w:szCs w:val="24"/>
          <w:lang w:val="bg-BG"/>
        </w:rPr>
      </w:pPr>
      <w:r w:rsidRPr="00956413">
        <w:rPr>
          <w:b/>
          <w:sz w:val="24"/>
          <w:szCs w:val="24"/>
          <w:lang w:val="bg-BG"/>
        </w:rPr>
        <w:t>РЕШИ:</w:t>
      </w:r>
    </w:p>
    <w:p w:rsidR="00AA6B4F" w:rsidRPr="00AA6B4F" w:rsidRDefault="00AA6B4F" w:rsidP="00AA6B4F">
      <w:pPr>
        <w:jc w:val="both"/>
        <w:rPr>
          <w:rFonts w:eastAsia="Arial"/>
          <w:sz w:val="24"/>
          <w:szCs w:val="24"/>
          <w:lang w:val="bg-BG"/>
        </w:rPr>
      </w:pPr>
    </w:p>
    <w:p w:rsidR="00171AA8" w:rsidRPr="00171AA8" w:rsidRDefault="00171AA8" w:rsidP="00171AA8">
      <w:pPr>
        <w:numPr>
          <w:ilvl w:val="0"/>
          <w:numId w:val="2"/>
        </w:numPr>
        <w:suppressAutoHyphens w:val="0"/>
        <w:ind w:left="0" w:firstLine="634"/>
        <w:jc w:val="both"/>
        <w:rPr>
          <w:rFonts w:eastAsia="Arial"/>
          <w:sz w:val="24"/>
          <w:szCs w:val="24"/>
          <w:lang w:val="bg-BG"/>
        </w:rPr>
      </w:pPr>
      <w:r w:rsidRPr="00171AA8">
        <w:rPr>
          <w:color w:val="000000"/>
          <w:sz w:val="24"/>
          <w:szCs w:val="24"/>
          <w:lang w:val="bg-BG" w:eastAsia="bg-BG"/>
        </w:rPr>
        <w:t>Докладна записка от Мария Иванова Киркова – Кмет на Община Харманли</w:t>
      </w:r>
      <w:r w:rsidRPr="00171AA8">
        <w:rPr>
          <w:color w:val="000000"/>
          <w:sz w:val="24"/>
          <w:szCs w:val="24"/>
          <w:lang w:eastAsia="bg-BG"/>
        </w:rPr>
        <w:t>,</w:t>
      </w:r>
      <w:r w:rsidRPr="00171AA8">
        <w:rPr>
          <w:color w:val="000000"/>
          <w:sz w:val="24"/>
          <w:szCs w:val="24"/>
          <w:lang w:val="bg-BG" w:eastAsia="bg-BG"/>
        </w:rPr>
        <w:t xml:space="preserve"> относно</w:t>
      </w:r>
      <w:r w:rsidRPr="00171AA8">
        <w:rPr>
          <w:rFonts w:eastAsia="Arial"/>
          <w:sz w:val="24"/>
          <w:szCs w:val="24"/>
          <w:lang w:val="bg-BG"/>
        </w:rPr>
        <w:t xml:space="preserve"> </w:t>
      </w:r>
      <w:r w:rsidRPr="00171AA8">
        <w:rPr>
          <w:sz w:val="24"/>
          <w:szCs w:val="24"/>
          <w:lang w:val="bg-BG" w:eastAsia="bg-BG"/>
        </w:rPr>
        <w:t>приемане на план-сметка за 202</w:t>
      </w:r>
      <w:r w:rsidRPr="00171AA8">
        <w:rPr>
          <w:sz w:val="24"/>
          <w:szCs w:val="24"/>
          <w:lang w:eastAsia="bg-BG"/>
        </w:rPr>
        <w:t>4</w:t>
      </w:r>
      <w:r w:rsidRPr="00171AA8">
        <w:rPr>
          <w:sz w:val="24"/>
          <w:szCs w:val="24"/>
          <w:lang w:val="bg-BG" w:eastAsia="bg-BG"/>
        </w:rPr>
        <w:t xml:space="preserve"> г. на Община Харманли, съгласно чл. 66 от Закона за местните данъци и такси.</w:t>
      </w:r>
    </w:p>
    <w:p w:rsidR="00171AA8" w:rsidRPr="00171AA8" w:rsidRDefault="00171AA8" w:rsidP="00171AA8">
      <w:pPr>
        <w:numPr>
          <w:ilvl w:val="0"/>
          <w:numId w:val="2"/>
        </w:numPr>
        <w:suppressAutoHyphens w:val="0"/>
        <w:ind w:left="0" w:firstLine="634"/>
        <w:jc w:val="both"/>
        <w:rPr>
          <w:color w:val="000000"/>
          <w:sz w:val="24"/>
          <w:szCs w:val="24"/>
          <w:lang w:val="bg-BG" w:eastAsia="bg-BG"/>
        </w:rPr>
      </w:pPr>
      <w:r w:rsidRPr="00171AA8">
        <w:rPr>
          <w:color w:val="000000"/>
          <w:sz w:val="24"/>
          <w:szCs w:val="24"/>
          <w:lang w:val="bg-BG" w:eastAsia="bg-BG"/>
        </w:rPr>
        <w:t>Докладна записка от Мария Иванова Киркова – Кмет на Община Харманли</w:t>
      </w:r>
      <w:r w:rsidRPr="00171AA8">
        <w:rPr>
          <w:color w:val="000000"/>
          <w:sz w:val="24"/>
          <w:szCs w:val="24"/>
          <w:lang w:eastAsia="bg-BG"/>
        </w:rPr>
        <w:t>,</w:t>
      </w:r>
      <w:r w:rsidRPr="00171AA8">
        <w:rPr>
          <w:color w:val="000000"/>
          <w:sz w:val="24"/>
          <w:szCs w:val="24"/>
          <w:lang w:val="bg-BG" w:eastAsia="bg-BG"/>
        </w:rPr>
        <w:t xml:space="preserve"> относно определяне размера на такса битови отпадъци за община Харманли за 202</w:t>
      </w:r>
      <w:r w:rsidRPr="00171AA8">
        <w:rPr>
          <w:color w:val="000000"/>
          <w:sz w:val="24"/>
          <w:szCs w:val="24"/>
          <w:lang w:eastAsia="bg-BG"/>
        </w:rPr>
        <w:t>4</w:t>
      </w:r>
      <w:r w:rsidRPr="00171AA8">
        <w:rPr>
          <w:color w:val="000000"/>
          <w:sz w:val="24"/>
          <w:szCs w:val="24"/>
          <w:lang w:val="bg-BG" w:eastAsia="bg-BG"/>
        </w:rPr>
        <w:t xml:space="preserve"> г.</w:t>
      </w:r>
    </w:p>
    <w:p w:rsidR="00171AA8" w:rsidRPr="00171AA8" w:rsidRDefault="00171AA8" w:rsidP="00171AA8">
      <w:pPr>
        <w:numPr>
          <w:ilvl w:val="0"/>
          <w:numId w:val="2"/>
        </w:numPr>
        <w:suppressAutoHyphens w:val="0"/>
        <w:ind w:left="0" w:firstLine="634"/>
        <w:jc w:val="both"/>
        <w:rPr>
          <w:rFonts w:eastAsia="Arial"/>
          <w:sz w:val="24"/>
          <w:szCs w:val="24"/>
          <w:lang w:val="bg-BG"/>
        </w:rPr>
      </w:pPr>
      <w:r w:rsidRPr="00171AA8">
        <w:rPr>
          <w:color w:val="000000"/>
          <w:sz w:val="24"/>
          <w:szCs w:val="24"/>
          <w:lang w:val="bg-BG" w:eastAsia="bg-BG"/>
        </w:rPr>
        <w:t>Докладна записка от Мария Иванова Киркова – Кмет на Община Харманли</w:t>
      </w:r>
      <w:r w:rsidRPr="00171AA8">
        <w:rPr>
          <w:color w:val="000000"/>
          <w:sz w:val="24"/>
          <w:szCs w:val="24"/>
          <w:lang w:eastAsia="bg-BG"/>
        </w:rPr>
        <w:t>,</w:t>
      </w:r>
      <w:r w:rsidRPr="00171AA8">
        <w:rPr>
          <w:color w:val="000000"/>
          <w:sz w:val="24"/>
          <w:szCs w:val="24"/>
          <w:lang w:val="bg-BG" w:eastAsia="bg-BG"/>
        </w:rPr>
        <w:t xml:space="preserve"> относно </w:t>
      </w:r>
      <w:r w:rsidRPr="00171AA8">
        <w:rPr>
          <w:sz w:val="24"/>
          <w:szCs w:val="24"/>
          <w:lang w:val="bg-BG" w:eastAsia="bg-BG"/>
        </w:rPr>
        <w:t>промяна на бюджета</w:t>
      </w:r>
      <w:r w:rsidRPr="00171AA8">
        <w:rPr>
          <w:sz w:val="24"/>
          <w:szCs w:val="24"/>
          <w:lang w:eastAsia="bg-BG"/>
        </w:rPr>
        <w:t xml:space="preserve"> </w:t>
      </w:r>
      <w:r w:rsidRPr="00171AA8">
        <w:rPr>
          <w:sz w:val="24"/>
          <w:szCs w:val="24"/>
          <w:lang w:val="bg-BG" w:eastAsia="bg-BG"/>
        </w:rPr>
        <w:t>на Община Харманли, в т.ч. на капиталовите разходи за месец декември 2023 г.</w:t>
      </w:r>
    </w:p>
    <w:p w:rsidR="00171AA8" w:rsidRPr="00171AA8" w:rsidRDefault="00171AA8" w:rsidP="00171AA8">
      <w:pPr>
        <w:numPr>
          <w:ilvl w:val="0"/>
          <w:numId w:val="2"/>
        </w:numPr>
        <w:suppressAutoHyphens w:val="0"/>
        <w:ind w:left="0" w:firstLine="634"/>
        <w:jc w:val="both"/>
        <w:rPr>
          <w:rFonts w:eastAsia="Arial"/>
          <w:sz w:val="24"/>
          <w:szCs w:val="24"/>
          <w:lang w:val="bg-BG"/>
        </w:rPr>
      </w:pPr>
      <w:r w:rsidRPr="00171AA8">
        <w:rPr>
          <w:color w:val="000000"/>
          <w:sz w:val="24"/>
          <w:szCs w:val="24"/>
          <w:lang w:val="bg-BG" w:eastAsia="bg-BG"/>
        </w:rPr>
        <w:t>Докладна записка от Мария Иванова Киркова – Кмет на Община Харманли</w:t>
      </w:r>
      <w:r w:rsidRPr="00171AA8">
        <w:rPr>
          <w:color w:val="000000"/>
          <w:sz w:val="24"/>
          <w:szCs w:val="24"/>
          <w:lang w:eastAsia="bg-BG"/>
        </w:rPr>
        <w:t>,</w:t>
      </w:r>
      <w:r w:rsidRPr="00171AA8">
        <w:rPr>
          <w:color w:val="000000"/>
          <w:sz w:val="24"/>
          <w:szCs w:val="24"/>
          <w:lang w:val="bg-BG" w:eastAsia="bg-BG"/>
        </w:rPr>
        <w:t xml:space="preserve"> относно </w:t>
      </w:r>
      <w:r w:rsidRPr="00171AA8">
        <w:rPr>
          <w:sz w:val="24"/>
          <w:szCs w:val="24"/>
          <w:lang w:val="bg-BG" w:eastAsia="bg-BG"/>
        </w:rPr>
        <w:t>промяна на бюджета</w:t>
      </w:r>
      <w:r w:rsidRPr="00171AA8">
        <w:rPr>
          <w:sz w:val="24"/>
          <w:szCs w:val="24"/>
          <w:lang w:eastAsia="bg-BG"/>
        </w:rPr>
        <w:t xml:space="preserve"> </w:t>
      </w:r>
      <w:r w:rsidRPr="00171AA8">
        <w:rPr>
          <w:sz w:val="24"/>
          <w:szCs w:val="24"/>
          <w:lang w:val="bg-BG" w:eastAsia="bg-BG"/>
        </w:rPr>
        <w:t>на Община Харманли.</w:t>
      </w:r>
    </w:p>
    <w:p w:rsidR="00171AA8" w:rsidRPr="00171AA8" w:rsidRDefault="00171AA8" w:rsidP="00171AA8">
      <w:pPr>
        <w:numPr>
          <w:ilvl w:val="0"/>
          <w:numId w:val="2"/>
        </w:numPr>
        <w:suppressAutoHyphens w:val="0"/>
        <w:ind w:left="0" w:firstLine="634"/>
        <w:jc w:val="both"/>
        <w:rPr>
          <w:rFonts w:eastAsia="Arial"/>
          <w:color w:val="FF0000"/>
          <w:sz w:val="24"/>
          <w:szCs w:val="24"/>
          <w:lang w:val="bg-BG"/>
        </w:rPr>
      </w:pPr>
      <w:r w:rsidRPr="00171AA8">
        <w:rPr>
          <w:color w:val="000000"/>
          <w:sz w:val="24"/>
          <w:szCs w:val="24"/>
          <w:lang w:eastAsia="bg-BG"/>
        </w:rPr>
        <w:lastRenderedPageBreak/>
        <w:t xml:space="preserve">Докладна записка </w:t>
      </w:r>
      <w:r w:rsidRPr="00171AA8">
        <w:rPr>
          <w:color w:val="000000"/>
          <w:sz w:val="24"/>
          <w:szCs w:val="24"/>
          <w:lang w:val="bg-BG" w:eastAsia="bg-BG"/>
        </w:rPr>
        <w:t>от Ангел Цанков Ганчев – Председател на ОбС - Харманли</w:t>
      </w:r>
      <w:r w:rsidRPr="00171AA8">
        <w:rPr>
          <w:color w:val="000000"/>
          <w:sz w:val="24"/>
          <w:szCs w:val="24"/>
          <w:lang w:eastAsia="bg-BG"/>
        </w:rPr>
        <w:t>,</w:t>
      </w:r>
      <w:r w:rsidRPr="00171AA8">
        <w:rPr>
          <w:color w:val="000000"/>
          <w:sz w:val="24"/>
          <w:szCs w:val="24"/>
          <w:lang w:val="bg-BG" w:eastAsia="bg-BG"/>
        </w:rPr>
        <w:t xml:space="preserve"> относно</w:t>
      </w:r>
      <w:r w:rsidRPr="00171AA8">
        <w:rPr>
          <w:color w:val="FF0000"/>
          <w:sz w:val="24"/>
          <w:szCs w:val="24"/>
          <w:lang w:val="bg-BG" w:eastAsia="bg-BG"/>
        </w:rPr>
        <w:t xml:space="preserve"> </w:t>
      </w:r>
      <w:r w:rsidRPr="00171AA8">
        <w:rPr>
          <w:sz w:val="24"/>
          <w:szCs w:val="24"/>
          <w:lang w:val="bg-BG" w:eastAsia="bg-BG"/>
        </w:rPr>
        <w:t xml:space="preserve">удължаване на срока за изработване на Проект на нов правилник за организацията и дейността на Общински съвет – Харманли, неговите комисии и взаимодействието му с общинската администрация и даване на съгласие за въвеждане на </w:t>
      </w:r>
      <w:r w:rsidRPr="00171AA8">
        <w:rPr>
          <w:rFonts w:eastAsia="Cambria Math"/>
          <w:sz w:val="24"/>
          <w:szCs w:val="24"/>
          <w:lang w:val="bg-BG" w:eastAsia="bg-BG"/>
        </w:rPr>
        <w:t>локална система за електронно отчитане за присъствие и гласуване на общинските съветници в Общински съвет Харманли.</w:t>
      </w:r>
    </w:p>
    <w:p w:rsidR="00171AA8" w:rsidRPr="00171AA8" w:rsidRDefault="00171AA8" w:rsidP="00171AA8">
      <w:pPr>
        <w:numPr>
          <w:ilvl w:val="0"/>
          <w:numId w:val="2"/>
        </w:numPr>
        <w:suppressAutoHyphens w:val="0"/>
        <w:ind w:left="0" w:firstLine="634"/>
        <w:jc w:val="both"/>
        <w:rPr>
          <w:color w:val="000000"/>
          <w:sz w:val="24"/>
          <w:szCs w:val="24"/>
          <w:lang w:val="bg-BG" w:eastAsia="bg-BG"/>
        </w:rPr>
      </w:pPr>
      <w:r w:rsidRPr="00171AA8">
        <w:rPr>
          <w:color w:val="000000"/>
          <w:sz w:val="24"/>
          <w:szCs w:val="24"/>
          <w:lang w:val="bg-BG" w:eastAsia="bg-BG"/>
        </w:rPr>
        <w:t>Докладна записка от Мария Иванова Киркова – Кмет на Община Харманли</w:t>
      </w:r>
      <w:r w:rsidRPr="00171AA8">
        <w:rPr>
          <w:color w:val="000000"/>
          <w:sz w:val="24"/>
          <w:szCs w:val="24"/>
          <w:lang w:eastAsia="bg-BG"/>
        </w:rPr>
        <w:t>,</w:t>
      </w:r>
      <w:r w:rsidRPr="00171AA8">
        <w:rPr>
          <w:color w:val="000000"/>
          <w:sz w:val="24"/>
          <w:szCs w:val="24"/>
          <w:lang w:val="bg-BG" w:eastAsia="bg-BG"/>
        </w:rPr>
        <w:t xml:space="preserve"> относно промяна на капиталовите разходи по бюджета на Община Харманли за 2023</w:t>
      </w:r>
      <w:r w:rsidRPr="00171AA8">
        <w:rPr>
          <w:color w:val="000000"/>
          <w:sz w:val="24"/>
          <w:szCs w:val="24"/>
          <w:lang w:eastAsia="bg-BG"/>
        </w:rPr>
        <w:t xml:space="preserve"> </w:t>
      </w:r>
      <w:r w:rsidRPr="00171AA8">
        <w:rPr>
          <w:color w:val="000000"/>
          <w:sz w:val="24"/>
          <w:szCs w:val="24"/>
          <w:lang w:val="bg-BG" w:eastAsia="bg-BG"/>
        </w:rPr>
        <w:t xml:space="preserve">г. </w:t>
      </w:r>
    </w:p>
    <w:p w:rsidR="00171AA8" w:rsidRPr="00171AA8" w:rsidRDefault="00171AA8" w:rsidP="00171AA8">
      <w:pPr>
        <w:numPr>
          <w:ilvl w:val="0"/>
          <w:numId w:val="2"/>
        </w:numPr>
        <w:suppressAutoHyphens w:val="0"/>
        <w:ind w:left="0" w:firstLine="634"/>
        <w:jc w:val="both"/>
        <w:rPr>
          <w:rFonts w:eastAsia="Arial"/>
          <w:sz w:val="24"/>
          <w:szCs w:val="24"/>
          <w:lang w:val="bg-BG"/>
        </w:rPr>
      </w:pPr>
      <w:r w:rsidRPr="00171AA8">
        <w:rPr>
          <w:color w:val="000000"/>
          <w:sz w:val="24"/>
          <w:szCs w:val="24"/>
          <w:lang w:val="bg-BG" w:eastAsia="bg-BG"/>
        </w:rPr>
        <w:t>Докладна записка от Мария Иванова Киркова – Кмет на Община Харманли</w:t>
      </w:r>
      <w:r w:rsidRPr="00171AA8">
        <w:rPr>
          <w:color w:val="000000"/>
          <w:sz w:val="24"/>
          <w:szCs w:val="24"/>
          <w:lang w:eastAsia="bg-BG"/>
        </w:rPr>
        <w:t>,</w:t>
      </w:r>
      <w:r w:rsidRPr="00171AA8">
        <w:rPr>
          <w:color w:val="000000"/>
          <w:sz w:val="24"/>
          <w:szCs w:val="24"/>
          <w:lang w:val="bg-BG" w:eastAsia="bg-BG"/>
        </w:rPr>
        <w:t xml:space="preserve"> относно </w:t>
      </w:r>
      <w:r w:rsidRPr="00171AA8">
        <w:rPr>
          <w:sz w:val="24"/>
          <w:szCs w:val="24"/>
          <w:lang w:val="bg-BG" w:eastAsia="en-US"/>
        </w:rPr>
        <w:t>отдаване под наем на част от имот – частна общинска собственост.</w:t>
      </w:r>
      <w:r w:rsidRPr="00171AA8">
        <w:rPr>
          <w:color w:val="000000"/>
          <w:sz w:val="24"/>
          <w:szCs w:val="24"/>
          <w:lang w:val="bg-BG" w:eastAsia="bg-BG"/>
        </w:rPr>
        <w:t xml:space="preserve"> </w:t>
      </w:r>
    </w:p>
    <w:p w:rsidR="00171AA8" w:rsidRPr="00171AA8" w:rsidRDefault="00171AA8" w:rsidP="00171AA8">
      <w:pPr>
        <w:numPr>
          <w:ilvl w:val="0"/>
          <w:numId w:val="2"/>
        </w:numPr>
        <w:suppressAutoHyphens w:val="0"/>
        <w:ind w:left="0" w:firstLine="634"/>
        <w:jc w:val="both"/>
        <w:rPr>
          <w:rFonts w:eastAsia="Arial"/>
          <w:sz w:val="24"/>
          <w:szCs w:val="24"/>
          <w:lang w:val="bg-BG"/>
        </w:rPr>
      </w:pPr>
      <w:r w:rsidRPr="00171AA8">
        <w:rPr>
          <w:color w:val="000000"/>
          <w:sz w:val="24"/>
          <w:szCs w:val="24"/>
          <w:lang w:val="bg-BG" w:eastAsia="bg-BG"/>
        </w:rPr>
        <w:t>Докладна записка от Мария Иванова Киркова – Кмет на Община Харманли</w:t>
      </w:r>
      <w:r w:rsidRPr="00171AA8">
        <w:rPr>
          <w:color w:val="000000"/>
          <w:sz w:val="24"/>
          <w:szCs w:val="24"/>
          <w:lang w:eastAsia="bg-BG"/>
        </w:rPr>
        <w:t>,</w:t>
      </w:r>
      <w:r w:rsidRPr="00171AA8">
        <w:rPr>
          <w:color w:val="000000"/>
          <w:sz w:val="24"/>
          <w:szCs w:val="24"/>
          <w:lang w:val="bg-BG" w:eastAsia="bg-BG"/>
        </w:rPr>
        <w:t xml:space="preserve"> относно </w:t>
      </w:r>
      <w:r w:rsidRPr="00171AA8">
        <w:rPr>
          <w:sz w:val="24"/>
          <w:szCs w:val="24"/>
          <w:lang w:val="bg-BG" w:eastAsia="en-US"/>
        </w:rPr>
        <w:t>промяна характера  на собствеността  и отдаване за безвъзмездно ползване</w:t>
      </w:r>
      <w:r w:rsidRPr="00171AA8">
        <w:rPr>
          <w:sz w:val="24"/>
          <w:szCs w:val="24"/>
          <w:lang w:val="ru-RU" w:eastAsia="en-US"/>
        </w:rPr>
        <w:t xml:space="preserve"> на част от </w:t>
      </w:r>
      <w:r w:rsidRPr="00171AA8">
        <w:rPr>
          <w:sz w:val="24"/>
          <w:szCs w:val="24"/>
          <w:lang w:val="bg-BG" w:eastAsia="en-US"/>
        </w:rPr>
        <w:t>имот  - общинска собственост.</w:t>
      </w:r>
    </w:p>
    <w:p w:rsidR="00171AA8" w:rsidRPr="00171AA8" w:rsidRDefault="00171AA8" w:rsidP="00171AA8">
      <w:pPr>
        <w:numPr>
          <w:ilvl w:val="0"/>
          <w:numId w:val="2"/>
        </w:numPr>
        <w:suppressAutoHyphens w:val="0"/>
        <w:ind w:left="0" w:firstLine="634"/>
        <w:jc w:val="both"/>
        <w:rPr>
          <w:rFonts w:eastAsia="Arial"/>
          <w:sz w:val="24"/>
          <w:szCs w:val="24"/>
          <w:lang w:val="bg-BG"/>
        </w:rPr>
      </w:pPr>
      <w:r w:rsidRPr="00171AA8">
        <w:rPr>
          <w:color w:val="000000"/>
          <w:sz w:val="24"/>
          <w:szCs w:val="24"/>
          <w:lang w:val="bg-BG" w:eastAsia="bg-BG"/>
        </w:rPr>
        <w:t>Докладна записка от Мария Иванова Киркова – Кмет на Община Харманли</w:t>
      </w:r>
      <w:r w:rsidRPr="00171AA8">
        <w:rPr>
          <w:color w:val="000000"/>
          <w:sz w:val="24"/>
          <w:szCs w:val="24"/>
          <w:lang w:eastAsia="bg-BG"/>
        </w:rPr>
        <w:t>,</w:t>
      </w:r>
      <w:r w:rsidRPr="00171AA8">
        <w:rPr>
          <w:color w:val="000000"/>
          <w:sz w:val="24"/>
          <w:szCs w:val="24"/>
          <w:lang w:val="bg-BG" w:eastAsia="bg-BG"/>
        </w:rPr>
        <w:t xml:space="preserve"> относно допълване на Приложение №1 към Решение №313/28.04.2021г./ протокол №19 на Общински съвет – Харманли.</w:t>
      </w:r>
    </w:p>
    <w:p w:rsidR="00171AA8" w:rsidRPr="00171AA8" w:rsidRDefault="00171AA8" w:rsidP="00171AA8">
      <w:pPr>
        <w:numPr>
          <w:ilvl w:val="0"/>
          <w:numId w:val="2"/>
        </w:numPr>
        <w:suppressAutoHyphens w:val="0"/>
        <w:ind w:left="0" w:firstLine="634"/>
        <w:jc w:val="both"/>
        <w:rPr>
          <w:rFonts w:eastAsia="Arial"/>
          <w:sz w:val="24"/>
          <w:szCs w:val="24"/>
          <w:lang w:val="bg-BG"/>
        </w:rPr>
      </w:pPr>
      <w:r w:rsidRPr="00171AA8">
        <w:rPr>
          <w:color w:val="000000"/>
          <w:sz w:val="24"/>
          <w:szCs w:val="24"/>
          <w:lang w:val="bg-BG" w:eastAsia="bg-BG"/>
        </w:rPr>
        <w:t>Докладна записка от Мария Иванова Киркова – Кмет на Община Харманли</w:t>
      </w:r>
      <w:r w:rsidRPr="00171AA8">
        <w:rPr>
          <w:color w:val="000000"/>
          <w:sz w:val="24"/>
          <w:szCs w:val="24"/>
          <w:lang w:eastAsia="bg-BG"/>
        </w:rPr>
        <w:t>,</w:t>
      </w:r>
      <w:r w:rsidRPr="00171AA8">
        <w:rPr>
          <w:color w:val="000000"/>
          <w:sz w:val="24"/>
          <w:szCs w:val="24"/>
          <w:lang w:val="bg-BG" w:eastAsia="bg-BG"/>
        </w:rPr>
        <w:t xml:space="preserve"> относно </w:t>
      </w:r>
      <w:r w:rsidRPr="00171AA8">
        <w:rPr>
          <w:sz w:val="24"/>
          <w:szCs w:val="24"/>
          <w:lang w:val="bg-BG" w:eastAsia="en-US"/>
        </w:rPr>
        <w:t>приемане на Годишна програма за развитие на читалищната дейност в община Харманли за 20</w:t>
      </w:r>
      <w:r w:rsidRPr="00171AA8">
        <w:rPr>
          <w:sz w:val="24"/>
          <w:szCs w:val="24"/>
          <w:lang w:eastAsia="en-US"/>
        </w:rPr>
        <w:t>24</w:t>
      </w:r>
      <w:r w:rsidRPr="00171AA8">
        <w:rPr>
          <w:sz w:val="24"/>
          <w:szCs w:val="24"/>
          <w:lang w:val="bg-BG" w:eastAsia="en-US"/>
        </w:rPr>
        <w:t xml:space="preserve"> година.</w:t>
      </w:r>
    </w:p>
    <w:p w:rsidR="00171AA8" w:rsidRPr="00171AA8" w:rsidRDefault="00171AA8" w:rsidP="00171AA8">
      <w:pPr>
        <w:numPr>
          <w:ilvl w:val="0"/>
          <w:numId w:val="2"/>
        </w:numPr>
        <w:suppressAutoHyphens w:val="0"/>
        <w:ind w:left="0" w:firstLine="708"/>
        <w:jc w:val="both"/>
        <w:rPr>
          <w:color w:val="000000"/>
          <w:sz w:val="24"/>
          <w:szCs w:val="24"/>
          <w:lang w:val="bg-BG" w:eastAsia="bg-BG"/>
        </w:rPr>
      </w:pPr>
      <w:r w:rsidRPr="00171AA8">
        <w:rPr>
          <w:color w:val="000000"/>
          <w:sz w:val="24"/>
          <w:szCs w:val="24"/>
          <w:lang w:val="bg-BG" w:eastAsia="bg-BG"/>
        </w:rPr>
        <w:t>Докладна записка от Мария Иванова Киркова – Кмет на Община Харманли</w:t>
      </w:r>
      <w:r w:rsidRPr="00171AA8">
        <w:rPr>
          <w:color w:val="000000"/>
          <w:sz w:val="24"/>
          <w:szCs w:val="24"/>
          <w:lang w:eastAsia="bg-BG"/>
        </w:rPr>
        <w:t>,</w:t>
      </w:r>
      <w:r w:rsidRPr="00171AA8">
        <w:rPr>
          <w:color w:val="000000"/>
          <w:sz w:val="24"/>
          <w:szCs w:val="24"/>
          <w:lang w:val="bg-BG" w:eastAsia="bg-BG"/>
        </w:rPr>
        <w:t xml:space="preserve"> относно отмяна на Решение № 248 от Протокол №17/28.12.2016 год. на Общински съвет- Харманли и определяне на зони по чл. 6, ал. 7 от Приложение № 2 към ЗМДТ.</w:t>
      </w:r>
    </w:p>
    <w:p w:rsidR="00171AA8" w:rsidRPr="00171AA8" w:rsidRDefault="00171AA8" w:rsidP="00171AA8">
      <w:pPr>
        <w:numPr>
          <w:ilvl w:val="0"/>
          <w:numId w:val="2"/>
        </w:numPr>
        <w:suppressAutoHyphens w:val="0"/>
        <w:ind w:left="0" w:firstLine="708"/>
        <w:jc w:val="both"/>
        <w:rPr>
          <w:sz w:val="24"/>
          <w:szCs w:val="24"/>
          <w:lang w:val="bg-BG" w:eastAsia="bg-BG"/>
        </w:rPr>
      </w:pPr>
      <w:r w:rsidRPr="00171AA8">
        <w:rPr>
          <w:color w:val="000000"/>
          <w:sz w:val="24"/>
          <w:szCs w:val="24"/>
          <w:lang w:val="bg-BG" w:eastAsia="bg-BG"/>
        </w:rPr>
        <w:t xml:space="preserve">Докладна записка от Мария Иванова Киркова – Кмет на Община Харманли, относно </w:t>
      </w:r>
      <w:r w:rsidRPr="00171AA8">
        <w:rPr>
          <w:sz w:val="24"/>
          <w:szCs w:val="24"/>
          <w:lang w:val="bg-BG" w:eastAsia="bg-BG"/>
        </w:rPr>
        <w:t>изменение на ОУПО Харманли, одобрен с Решение № 38/27.11.2019 год./Протокол № 3 на Общински съвет Харманли за</w:t>
      </w:r>
      <w:r w:rsidRPr="00171AA8">
        <w:rPr>
          <w:sz w:val="24"/>
          <w:szCs w:val="24"/>
          <w:lang w:val="en-AU" w:eastAsia="bg-BG"/>
        </w:rPr>
        <w:t xml:space="preserve"> ПИ</w:t>
      </w:r>
      <w:r w:rsidRPr="00171AA8">
        <w:rPr>
          <w:sz w:val="24"/>
          <w:szCs w:val="24"/>
          <w:lang w:val="bg-BG" w:eastAsia="bg-BG"/>
        </w:rPr>
        <w:t xml:space="preserve"> 77181.1.454 и ПИ 77181.1.455, м. „Каратопрака“, землище на гр. Харманли.</w:t>
      </w:r>
    </w:p>
    <w:p w:rsidR="00171AA8" w:rsidRPr="00171AA8" w:rsidRDefault="00171AA8" w:rsidP="00171AA8">
      <w:pPr>
        <w:numPr>
          <w:ilvl w:val="0"/>
          <w:numId w:val="2"/>
        </w:numPr>
        <w:suppressAutoHyphens w:val="0"/>
        <w:ind w:left="0" w:firstLine="708"/>
        <w:jc w:val="both"/>
        <w:rPr>
          <w:color w:val="000000"/>
          <w:sz w:val="24"/>
          <w:szCs w:val="24"/>
          <w:lang w:val="bg-BG" w:eastAsia="bg-BG"/>
        </w:rPr>
      </w:pPr>
      <w:r w:rsidRPr="00171AA8">
        <w:rPr>
          <w:color w:val="000000"/>
          <w:sz w:val="24"/>
          <w:szCs w:val="24"/>
          <w:lang w:val="bg-BG" w:eastAsia="bg-BG"/>
        </w:rPr>
        <w:t>Докладна записка от Мария Иванова Киркова – Кмет на Община Харманли, относно изменение на ОУПО Харманли, одобрен с Решение № 38/27.11.2019 год./Протокол № 3 на Общински съвет Харманли за</w:t>
      </w:r>
      <w:r w:rsidRPr="00171AA8">
        <w:rPr>
          <w:color w:val="000000"/>
          <w:sz w:val="24"/>
          <w:szCs w:val="24"/>
          <w:lang w:val="en-AU" w:eastAsia="bg-BG"/>
        </w:rPr>
        <w:t xml:space="preserve"> ПИ</w:t>
      </w:r>
      <w:r w:rsidRPr="00171AA8">
        <w:rPr>
          <w:color w:val="000000"/>
          <w:sz w:val="24"/>
          <w:szCs w:val="24"/>
          <w:lang w:val="bg-BG" w:eastAsia="bg-BG"/>
        </w:rPr>
        <w:t xml:space="preserve"> 62832.150.31, м. „Каратопрака“, землище на с. Рогозиново, общ. Харманли.</w:t>
      </w:r>
    </w:p>
    <w:p w:rsidR="00171AA8" w:rsidRPr="00171AA8" w:rsidRDefault="00171AA8" w:rsidP="00171AA8">
      <w:pPr>
        <w:numPr>
          <w:ilvl w:val="0"/>
          <w:numId w:val="2"/>
        </w:numPr>
        <w:suppressAutoHyphens w:val="0"/>
        <w:ind w:left="0" w:firstLine="708"/>
        <w:jc w:val="both"/>
        <w:rPr>
          <w:color w:val="000000"/>
          <w:sz w:val="24"/>
          <w:szCs w:val="24"/>
          <w:lang w:val="bg-BG" w:eastAsia="bg-BG"/>
        </w:rPr>
      </w:pPr>
      <w:r w:rsidRPr="00171AA8">
        <w:rPr>
          <w:color w:val="000000"/>
          <w:sz w:val="24"/>
          <w:szCs w:val="24"/>
          <w:lang w:eastAsia="bg-BG"/>
        </w:rPr>
        <w:t xml:space="preserve">Докладна записка </w:t>
      </w:r>
      <w:r w:rsidRPr="00171AA8">
        <w:rPr>
          <w:color w:val="000000"/>
          <w:sz w:val="24"/>
          <w:szCs w:val="24"/>
          <w:lang w:val="bg-BG" w:eastAsia="bg-BG"/>
        </w:rPr>
        <w:t>от Ангел Цанков Ганчев – Председател на ОбС - Харманли, относно предложение за иницииране на местен референдум, съгласно искане с Вх. 11/21.11.2023</w:t>
      </w:r>
      <w:r w:rsidRPr="00171AA8">
        <w:rPr>
          <w:color w:val="000000"/>
          <w:sz w:val="24"/>
          <w:szCs w:val="24"/>
          <w:lang w:eastAsia="bg-BG"/>
        </w:rPr>
        <w:t xml:space="preserve"> </w:t>
      </w:r>
      <w:r w:rsidRPr="00171AA8">
        <w:rPr>
          <w:color w:val="000000"/>
          <w:sz w:val="24"/>
          <w:szCs w:val="24"/>
          <w:lang w:val="bg-BG" w:eastAsia="bg-BG"/>
        </w:rPr>
        <w:t>г.</w:t>
      </w:r>
    </w:p>
    <w:p w:rsidR="00171AA8" w:rsidRPr="00171AA8" w:rsidRDefault="00171AA8" w:rsidP="00171AA8">
      <w:pPr>
        <w:numPr>
          <w:ilvl w:val="0"/>
          <w:numId w:val="2"/>
        </w:numPr>
        <w:suppressAutoHyphens w:val="0"/>
        <w:ind w:left="0" w:firstLine="708"/>
        <w:jc w:val="both"/>
        <w:rPr>
          <w:color w:val="000000"/>
          <w:sz w:val="24"/>
          <w:szCs w:val="24"/>
          <w:lang w:val="bg-BG" w:eastAsia="bg-BG"/>
        </w:rPr>
      </w:pPr>
      <w:r w:rsidRPr="00171AA8">
        <w:rPr>
          <w:color w:val="000000"/>
          <w:sz w:val="24"/>
          <w:szCs w:val="24"/>
          <w:lang w:eastAsia="bg-BG"/>
        </w:rPr>
        <w:t xml:space="preserve">Докладна записка </w:t>
      </w:r>
      <w:r w:rsidRPr="00171AA8">
        <w:rPr>
          <w:color w:val="000000"/>
          <w:sz w:val="24"/>
          <w:szCs w:val="24"/>
          <w:lang w:val="bg-BG" w:eastAsia="bg-BG"/>
        </w:rPr>
        <w:t>от Ангел Цанков Ганчев – Председател на ОбС - Харманли, относно вземане на решение за сключване на договор за правно обслужване на Общински съвет Харманли с адвокат или адвокатско дружество, вписани в Адвокатска колегия.</w:t>
      </w:r>
    </w:p>
    <w:p w:rsidR="00171AA8" w:rsidRPr="00171AA8" w:rsidRDefault="00171AA8" w:rsidP="00171AA8">
      <w:pPr>
        <w:numPr>
          <w:ilvl w:val="0"/>
          <w:numId w:val="2"/>
        </w:numPr>
        <w:suppressAutoHyphens w:val="0"/>
        <w:ind w:left="0" w:firstLine="708"/>
        <w:jc w:val="both"/>
        <w:rPr>
          <w:color w:val="000000"/>
          <w:sz w:val="24"/>
          <w:szCs w:val="24"/>
          <w:lang w:eastAsia="bg-BG"/>
        </w:rPr>
      </w:pPr>
      <w:r w:rsidRPr="00171AA8">
        <w:rPr>
          <w:color w:val="000000"/>
          <w:sz w:val="24"/>
          <w:szCs w:val="24"/>
          <w:lang w:eastAsia="bg-BG"/>
        </w:rPr>
        <w:t xml:space="preserve">Докладна записка </w:t>
      </w:r>
      <w:r w:rsidRPr="00171AA8">
        <w:rPr>
          <w:color w:val="000000"/>
          <w:sz w:val="24"/>
          <w:szCs w:val="24"/>
          <w:lang w:val="bg-BG" w:eastAsia="bg-BG"/>
        </w:rPr>
        <w:t xml:space="preserve">от Ангел Цанков Ганчев – Председател на ОбС - Харманли, относно </w:t>
      </w:r>
      <w:r w:rsidRPr="00171AA8">
        <w:rPr>
          <w:color w:val="000000"/>
          <w:sz w:val="24"/>
          <w:szCs w:val="24"/>
          <w:lang w:eastAsia="bg-BG"/>
        </w:rPr>
        <w:t xml:space="preserve">предоставяне на парична помощ по § 4214 / по </w:t>
      </w:r>
      <w:r w:rsidRPr="00171AA8">
        <w:rPr>
          <w:color w:val="000000"/>
          <w:sz w:val="24"/>
          <w:szCs w:val="24"/>
          <w:lang w:val="bg-BG" w:eastAsia="bg-BG"/>
        </w:rPr>
        <w:t>р</w:t>
      </w:r>
      <w:r w:rsidRPr="00171AA8">
        <w:rPr>
          <w:color w:val="000000"/>
          <w:sz w:val="24"/>
          <w:szCs w:val="24"/>
          <w:lang w:eastAsia="bg-BG"/>
        </w:rPr>
        <w:t>ешение на Общински съвет.</w:t>
      </w:r>
    </w:p>
    <w:p w:rsidR="00171AA8" w:rsidRPr="00171AA8" w:rsidRDefault="00171AA8" w:rsidP="00171AA8">
      <w:pPr>
        <w:numPr>
          <w:ilvl w:val="0"/>
          <w:numId w:val="2"/>
        </w:numPr>
        <w:suppressAutoHyphens w:val="0"/>
        <w:ind w:left="0" w:firstLine="708"/>
        <w:jc w:val="both"/>
        <w:rPr>
          <w:color w:val="000000"/>
          <w:sz w:val="24"/>
          <w:szCs w:val="24"/>
          <w:lang w:eastAsia="bg-BG"/>
        </w:rPr>
      </w:pPr>
      <w:r w:rsidRPr="00171AA8">
        <w:rPr>
          <w:color w:val="000000"/>
          <w:sz w:val="24"/>
          <w:szCs w:val="24"/>
          <w:lang w:val="bg-BG" w:eastAsia="bg-BG"/>
        </w:rPr>
        <w:t>Питания от общински съветници.</w:t>
      </w:r>
    </w:p>
    <w:p w:rsidR="004A74CD" w:rsidRPr="004A74CD" w:rsidRDefault="004A74CD" w:rsidP="004A74CD">
      <w:pPr>
        <w:suppressAutoHyphens w:val="0"/>
        <w:jc w:val="both"/>
        <w:rPr>
          <w:rFonts w:eastAsia="Cambria Math"/>
          <w:color w:val="000000"/>
          <w:sz w:val="24"/>
          <w:szCs w:val="24"/>
          <w:lang w:val="bg-BG" w:eastAsia="bg-BG"/>
        </w:rPr>
      </w:pPr>
    </w:p>
    <w:p w:rsidR="00171AA8" w:rsidRDefault="00017741" w:rsidP="00171AA8">
      <w:pPr>
        <w:ind w:firstLine="697"/>
        <w:jc w:val="both"/>
        <w:rPr>
          <w:sz w:val="24"/>
          <w:szCs w:val="24"/>
          <w:lang w:val="bg-BG" w:eastAsia="bg-BG"/>
        </w:rPr>
      </w:pPr>
      <w:r w:rsidRPr="00171AA8">
        <w:rPr>
          <w:b/>
          <w:sz w:val="24"/>
          <w:szCs w:val="24"/>
          <w:u w:val="single"/>
          <w:lang w:val="bg-BG"/>
        </w:rPr>
        <w:t>ПО ТОЧКА ПЪРВА ОТ ДНЕВНИЯ РЕД:</w:t>
      </w:r>
      <w:r w:rsidRPr="00171AA8">
        <w:rPr>
          <w:sz w:val="24"/>
          <w:szCs w:val="24"/>
          <w:lang w:val="bg-BG"/>
        </w:rPr>
        <w:t xml:space="preserve"> </w:t>
      </w:r>
      <w:r w:rsidR="006118BF" w:rsidRPr="00171AA8">
        <w:rPr>
          <w:rFonts w:eastAsia="Univers Condensed"/>
          <w:color w:val="000000"/>
          <w:sz w:val="24"/>
          <w:szCs w:val="24"/>
          <w:lang w:val="bg-BG" w:eastAsia="bg-BG"/>
        </w:rPr>
        <w:t xml:space="preserve"> </w:t>
      </w:r>
      <w:r w:rsidR="00A86AFB" w:rsidRPr="00171AA8">
        <w:rPr>
          <w:rFonts w:eastAsia="Univers Condensed"/>
          <w:color w:val="000000"/>
          <w:sz w:val="24"/>
          <w:szCs w:val="24"/>
          <w:lang w:val="bg-BG" w:eastAsia="bg-BG"/>
        </w:rPr>
        <w:tab/>
      </w:r>
      <w:r w:rsidR="00171AA8" w:rsidRPr="00171AA8">
        <w:rPr>
          <w:color w:val="000000"/>
          <w:sz w:val="24"/>
          <w:szCs w:val="24"/>
          <w:lang w:val="bg-BG" w:eastAsia="bg-BG"/>
        </w:rPr>
        <w:t>Докладна записка от Мария Иванова Киркова – Кмет на Община Харманли</w:t>
      </w:r>
      <w:r w:rsidR="00171AA8" w:rsidRPr="00171AA8">
        <w:rPr>
          <w:color w:val="000000"/>
          <w:sz w:val="24"/>
          <w:szCs w:val="24"/>
          <w:lang w:eastAsia="bg-BG"/>
        </w:rPr>
        <w:t>,</w:t>
      </w:r>
      <w:r w:rsidR="00171AA8" w:rsidRPr="00171AA8">
        <w:rPr>
          <w:color w:val="000000"/>
          <w:sz w:val="24"/>
          <w:szCs w:val="24"/>
          <w:lang w:val="bg-BG" w:eastAsia="bg-BG"/>
        </w:rPr>
        <w:t xml:space="preserve"> относно</w:t>
      </w:r>
      <w:r w:rsidR="00171AA8" w:rsidRPr="00171AA8">
        <w:rPr>
          <w:rFonts w:eastAsia="Arial"/>
          <w:sz w:val="24"/>
          <w:szCs w:val="24"/>
          <w:lang w:val="bg-BG"/>
        </w:rPr>
        <w:t xml:space="preserve"> </w:t>
      </w:r>
      <w:r w:rsidR="00171AA8" w:rsidRPr="00171AA8">
        <w:rPr>
          <w:sz w:val="24"/>
          <w:szCs w:val="24"/>
          <w:lang w:val="bg-BG" w:eastAsia="bg-BG"/>
        </w:rPr>
        <w:t>приемане на план-сметка за 202</w:t>
      </w:r>
      <w:r w:rsidR="00171AA8" w:rsidRPr="00171AA8">
        <w:rPr>
          <w:sz w:val="24"/>
          <w:szCs w:val="24"/>
          <w:lang w:eastAsia="bg-BG"/>
        </w:rPr>
        <w:t>4</w:t>
      </w:r>
      <w:r w:rsidR="00171AA8" w:rsidRPr="00171AA8">
        <w:rPr>
          <w:sz w:val="24"/>
          <w:szCs w:val="24"/>
          <w:lang w:val="bg-BG" w:eastAsia="bg-BG"/>
        </w:rPr>
        <w:t xml:space="preserve"> г. на Община Харманли, съгласно чл. 66 от Закона за местните данъци и такси.</w:t>
      </w:r>
    </w:p>
    <w:p w:rsidR="00171AA8" w:rsidRPr="00171AA8" w:rsidRDefault="00171AA8" w:rsidP="00171AA8">
      <w:pPr>
        <w:ind w:firstLine="697"/>
        <w:jc w:val="both"/>
        <w:rPr>
          <w:rFonts w:eastAsia="Arial"/>
          <w:sz w:val="24"/>
          <w:szCs w:val="24"/>
          <w:lang w:val="bg-BG"/>
        </w:rPr>
      </w:pPr>
    </w:p>
    <w:p w:rsidR="00265684" w:rsidRDefault="00265684" w:rsidP="00171AA8">
      <w:pPr>
        <w:ind w:firstLine="697"/>
        <w:jc w:val="both"/>
        <w:rPr>
          <w:b/>
          <w:sz w:val="24"/>
          <w:szCs w:val="24"/>
          <w:u w:val="single"/>
        </w:rPr>
      </w:pPr>
      <w:r w:rsidRPr="00956413">
        <w:rPr>
          <w:b/>
          <w:sz w:val="24"/>
          <w:szCs w:val="24"/>
          <w:u w:val="single"/>
        </w:rPr>
        <w:t>ИЗКАЗАХА СЕ:</w:t>
      </w:r>
    </w:p>
    <w:p w:rsidR="00677AB9" w:rsidRDefault="0058237A" w:rsidP="00677AB9">
      <w:pPr>
        <w:ind w:firstLine="708"/>
        <w:jc w:val="both"/>
        <w:rPr>
          <w:color w:val="000000" w:themeColor="text1"/>
          <w:sz w:val="24"/>
          <w:szCs w:val="24"/>
        </w:rPr>
      </w:pPr>
      <w:r>
        <w:rPr>
          <w:color w:val="000000" w:themeColor="text1"/>
          <w:sz w:val="24"/>
          <w:szCs w:val="24"/>
          <w:lang w:val="bg-BG"/>
        </w:rPr>
        <w:t>Веса Христова</w:t>
      </w:r>
      <w:r w:rsidR="00677AB9" w:rsidRPr="005F4E68">
        <w:rPr>
          <w:color w:val="000000" w:themeColor="text1"/>
          <w:sz w:val="24"/>
          <w:szCs w:val="24"/>
        </w:rPr>
        <w:t xml:space="preserve"> </w:t>
      </w:r>
      <w:r w:rsidR="00677AB9">
        <w:rPr>
          <w:color w:val="000000" w:themeColor="text1"/>
          <w:sz w:val="24"/>
          <w:szCs w:val="24"/>
        </w:rPr>
        <w:t>– становище на Бюджетна комисия;</w:t>
      </w:r>
    </w:p>
    <w:p w:rsidR="00726556" w:rsidRDefault="00726556" w:rsidP="00726556">
      <w:pPr>
        <w:suppressAutoHyphens w:val="0"/>
        <w:ind w:firstLine="708"/>
        <w:jc w:val="both"/>
        <w:rPr>
          <w:color w:val="000000" w:themeColor="text1"/>
          <w:sz w:val="24"/>
          <w:szCs w:val="24"/>
          <w:lang w:val="bg-BG"/>
        </w:rPr>
      </w:pPr>
      <w:r>
        <w:rPr>
          <w:color w:val="000000" w:themeColor="text1"/>
          <w:sz w:val="24"/>
          <w:szCs w:val="24"/>
          <w:lang w:val="bg-BG"/>
        </w:rPr>
        <w:t>Диляна Комитова- Коалиция БСП за България-зададе въпрос към вносителя;</w:t>
      </w:r>
    </w:p>
    <w:p w:rsidR="00726556" w:rsidRPr="0042110B" w:rsidRDefault="00726556" w:rsidP="00726556">
      <w:pPr>
        <w:suppressAutoHyphens w:val="0"/>
        <w:ind w:firstLine="708"/>
        <w:jc w:val="both"/>
        <w:rPr>
          <w:color w:val="000000"/>
          <w:sz w:val="24"/>
          <w:szCs w:val="24"/>
          <w:lang w:eastAsia="bg-BG"/>
        </w:rPr>
      </w:pPr>
      <w:r>
        <w:rPr>
          <w:color w:val="000000" w:themeColor="text1"/>
          <w:sz w:val="24"/>
          <w:szCs w:val="24"/>
          <w:lang w:val="bg-BG"/>
        </w:rPr>
        <w:t>Мария Киркова-кмет на Община Харманли-отговори на въпросите;</w:t>
      </w:r>
    </w:p>
    <w:p w:rsidR="00071DB6" w:rsidRDefault="00071DB6" w:rsidP="00677AB9">
      <w:pPr>
        <w:ind w:firstLine="708"/>
        <w:jc w:val="both"/>
        <w:rPr>
          <w:color w:val="000000" w:themeColor="text1"/>
          <w:sz w:val="24"/>
          <w:szCs w:val="24"/>
        </w:rPr>
      </w:pPr>
    </w:p>
    <w:p w:rsidR="00071DB6" w:rsidRPr="00C0697C" w:rsidRDefault="00071DB6" w:rsidP="00071DB6">
      <w:pPr>
        <w:ind w:firstLine="697"/>
        <w:jc w:val="both"/>
        <w:rPr>
          <w:color w:val="000000" w:themeColor="text1"/>
          <w:sz w:val="24"/>
          <w:szCs w:val="24"/>
          <w:lang w:val="bg-BG" w:eastAsia="bg-BG"/>
        </w:rPr>
      </w:pPr>
      <w:r w:rsidRPr="00C0697C">
        <w:rPr>
          <w:color w:val="000000" w:themeColor="text1"/>
          <w:sz w:val="24"/>
          <w:szCs w:val="24"/>
          <w:lang w:val="bg-BG"/>
        </w:rPr>
        <w:t xml:space="preserve">Пристъпи се към </w:t>
      </w:r>
      <w:r w:rsidRPr="00C0697C">
        <w:rPr>
          <w:color w:val="000000" w:themeColor="text1"/>
          <w:sz w:val="24"/>
          <w:szCs w:val="24"/>
          <w:lang w:val="bg-BG" w:eastAsia="bg-BG"/>
        </w:rPr>
        <w:t xml:space="preserve"> гласуване на докладната.</w:t>
      </w:r>
    </w:p>
    <w:p w:rsidR="00071DB6" w:rsidRPr="00C0697C" w:rsidRDefault="00071DB6" w:rsidP="00071DB6">
      <w:pPr>
        <w:ind w:firstLine="697"/>
        <w:jc w:val="both"/>
        <w:rPr>
          <w:color w:val="000000" w:themeColor="text1"/>
          <w:sz w:val="24"/>
          <w:szCs w:val="24"/>
          <w:lang w:val="bg-BG"/>
        </w:rPr>
      </w:pPr>
      <w:r w:rsidRPr="00C0697C">
        <w:rPr>
          <w:color w:val="000000" w:themeColor="text1"/>
          <w:sz w:val="24"/>
          <w:szCs w:val="24"/>
          <w:lang w:val="bg-BG"/>
        </w:rPr>
        <w:t>На основание чл.27, ал.5 от ЗМСМА се проведе поименно гласуване,</w:t>
      </w:r>
      <w:r>
        <w:rPr>
          <w:color w:val="000000" w:themeColor="text1"/>
          <w:sz w:val="24"/>
          <w:szCs w:val="24"/>
          <w:lang w:val="bg-BG"/>
        </w:rPr>
        <w:t xml:space="preserve"> Приложение № 1 към Протокол №</w:t>
      </w:r>
      <w:r w:rsidR="00726556">
        <w:rPr>
          <w:color w:val="000000" w:themeColor="text1"/>
          <w:sz w:val="24"/>
          <w:szCs w:val="24"/>
          <w:lang w:val="bg-BG"/>
        </w:rPr>
        <w:t>4</w:t>
      </w:r>
      <w:r w:rsidRPr="00C0697C">
        <w:rPr>
          <w:color w:val="000000" w:themeColor="text1"/>
          <w:sz w:val="24"/>
          <w:szCs w:val="24"/>
          <w:lang w:val="bg-BG"/>
        </w:rPr>
        <w:t>/</w:t>
      </w:r>
      <w:r w:rsidR="00726556">
        <w:rPr>
          <w:color w:val="000000" w:themeColor="text1"/>
          <w:sz w:val="24"/>
          <w:szCs w:val="24"/>
          <w:lang w:val="bg-BG"/>
        </w:rPr>
        <w:t>20.12</w:t>
      </w:r>
      <w:r w:rsidRPr="00C0697C">
        <w:rPr>
          <w:color w:val="000000" w:themeColor="text1"/>
          <w:sz w:val="24"/>
          <w:szCs w:val="24"/>
          <w:lang w:val="bg-BG"/>
        </w:rPr>
        <w:t>.2023 г.</w:t>
      </w:r>
    </w:p>
    <w:p w:rsidR="00071DB6" w:rsidRPr="00790998" w:rsidRDefault="00071DB6" w:rsidP="00071DB6">
      <w:pPr>
        <w:jc w:val="both"/>
        <w:rPr>
          <w:color w:val="FF0000"/>
          <w:sz w:val="24"/>
          <w:szCs w:val="24"/>
          <w:lang w:val="bg-BG" w:eastAsia="bg-BG"/>
        </w:rPr>
      </w:pPr>
    </w:p>
    <w:p w:rsidR="00071DB6" w:rsidRPr="00724216" w:rsidRDefault="00071DB6" w:rsidP="00071DB6">
      <w:pPr>
        <w:ind w:left="355" w:firstLine="353"/>
        <w:jc w:val="both"/>
        <w:rPr>
          <w:color w:val="000000" w:themeColor="text1"/>
          <w:sz w:val="24"/>
          <w:szCs w:val="24"/>
          <w:lang w:val="ru-RU"/>
        </w:rPr>
      </w:pPr>
      <w:r w:rsidRPr="00724216">
        <w:rPr>
          <w:b/>
          <w:color w:val="000000" w:themeColor="text1"/>
          <w:sz w:val="24"/>
          <w:szCs w:val="24"/>
          <w:u w:val="single"/>
          <w:lang w:val="bg-BG"/>
        </w:rPr>
        <w:lastRenderedPageBreak/>
        <w:t xml:space="preserve">Присъствали </w:t>
      </w:r>
      <w:r w:rsidR="002B2958">
        <w:rPr>
          <w:b/>
          <w:color w:val="000000" w:themeColor="text1"/>
          <w:sz w:val="24"/>
          <w:szCs w:val="24"/>
          <w:u w:val="single"/>
          <w:lang w:val="bg-BG"/>
        </w:rPr>
        <w:t>19</w:t>
      </w:r>
      <w:r w:rsidRPr="00724216">
        <w:rPr>
          <w:color w:val="000000" w:themeColor="text1"/>
          <w:sz w:val="24"/>
          <w:szCs w:val="24"/>
          <w:lang w:val="bg-BG"/>
        </w:rPr>
        <w:t>:</w:t>
      </w:r>
    </w:p>
    <w:p w:rsidR="00071DB6" w:rsidRDefault="00071DB6" w:rsidP="00071DB6">
      <w:pPr>
        <w:jc w:val="both"/>
        <w:rPr>
          <w:color w:val="000000" w:themeColor="text1"/>
          <w:sz w:val="24"/>
          <w:szCs w:val="24"/>
          <w:lang w:val="bg-BG"/>
        </w:rPr>
      </w:pPr>
      <w:r w:rsidRPr="00724216">
        <w:rPr>
          <w:color w:val="000000" w:themeColor="text1"/>
          <w:sz w:val="24"/>
          <w:szCs w:val="24"/>
          <w:lang w:val="ru-RU"/>
        </w:rPr>
        <w:tab/>
      </w:r>
      <w:r w:rsidR="00164810">
        <w:rPr>
          <w:color w:val="000000" w:themeColor="text1"/>
          <w:sz w:val="24"/>
          <w:szCs w:val="24"/>
          <w:lang w:val="bg-BG"/>
        </w:rPr>
        <w:t xml:space="preserve">Гласували </w:t>
      </w:r>
      <w:r w:rsidR="002B2958">
        <w:rPr>
          <w:color w:val="000000" w:themeColor="text1"/>
          <w:sz w:val="24"/>
          <w:szCs w:val="24"/>
          <w:lang w:val="bg-BG"/>
        </w:rPr>
        <w:t>19</w:t>
      </w:r>
      <w:r w:rsidRPr="00724216">
        <w:rPr>
          <w:color w:val="000000" w:themeColor="text1"/>
          <w:sz w:val="24"/>
          <w:szCs w:val="24"/>
          <w:lang w:val="bg-BG"/>
        </w:rPr>
        <w:t xml:space="preserve">: “за” – </w:t>
      </w:r>
      <w:r w:rsidR="002B2958">
        <w:rPr>
          <w:color w:val="000000" w:themeColor="text1"/>
          <w:sz w:val="24"/>
          <w:szCs w:val="24"/>
          <w:lang w:val="bg-BG"/>
        </w:rPr>
        <w:t>14</w:t>
      </w:r>
      <w:r w:rsidRPr="00724216">
        <w:rPr>
          <w:color w:val="000000" w:themeColor="text1"/>
          <w:sz w:val="24"/>
          <w:szCs w:val="24"/>
          <w:lang w:val="bg-BG"/>
        </w:rPr>
        <w:t>,</w:t>
      </w:r>
      <w:r w:rsidR="00164810">
        <w:rPr>
          <w:color w:val="000000" w:themeColor="text1"/>
          <w:sz w:val="24"/>
          <w:szCs w:val="24"/>
          <w:lang w:val="bg-BG"/>
        </w:rPr>
        <w:t xml:space="preserve"> “против” – 0, “въздържали се” – </w:t>
      </w:r>
      <w:r w:rsidR="002B2958">
        <w:rPr>
          <w:color w:val="000000" w:themeColor="text1"/>
          <w:sz w:val="24"/>
          <w:szCs w:val="24"/>
          <w:lang w:val="bg-BG"/>
        </w:rPr>
        <w:t>5</w:t>
      </w:r>
      <w:r w:rsidRPr="00724216">
        <w:rPr>
          <w:color w:val="000000" w:themeColor="text1"/>
          <w:sz w:val="24"/>
          <w:szCs w:val="24"/>
        </w:rPr>
        <w:t xml:space="preserve"> </w:t>
      </w:r>
      <w:r w:rsidRPr="00724216">
        <w:rPr>
          <w:color w:val="000000" w:themeColor="text1"/>
          <w:sz w:val="24"/>
          <w:szCs w:val="24"/>
          <w:lang w:val="bg-BG"/>
        </w:rPr>
        <w:t xml:space="preserve">от </w:t>
      </w:r>
      <w:r>
        <w:rPr>
          <w:color w:val="000000" w:themeColor="text1"/>
          <w:sz w:val="24"/>
          <w:szCs w:val="24"/>
          <w:lang w:val="bg-BG"/>
        </w:rPr>
        <w:t>общ брой</w:t>
      </w:r>
      <w:r w:rsidRPr="00724216">
        <w:rPr>
          <w:color w:val="000000" w:themeColor="text1"/>
          <w:sz w:val="24"/>
          <w:szCs w:val="24"/>
          <w:lang w:val="bg-BG"/>
        </w:rPr>
        <w:t xml:space="preserve"> общински съветници, Общински съвет гр. Харманли прие следното</w:t>
      </w:r>
    </w:p>
    <w:p w:rsidR="00071DB6" w:rsidRDefault="00071DB6" w:rsidP="00071DB6">
      <w:pPr>
        <w:pStyle w:val="ac"/>
        <w:ind w:firstLine="0"/>
        <w:rPr>
          <w:rFonts w:ascii="Times New Roman" w:hAnsi="Times New Roman" w:cs="Times New Roman"/>
          <w:sz w:val="24"/>
          <w:szCs w:val="24"/>
          <w:lang w:val="bg-BG"/>
        </w:rPr>
      </w:pPr>
    </w:p>
    <w:p w:rsidR="00071DB6" w:rsidRPr="00FB79A2" w:rsidRDefault="00071DB6" w:rsidP="00071DB6">
      <w:pPr>
        <w:jc w:val="center"/>
        <w:rPr>
          <w:rFonts w:eastAsia="Arial"/>
          <w:b/>
          <w:sz w:val="24"/>
          <w:szCs w:val="24"/>
          <w:lang w:val="bg-BG"/>
        </w:rPr>
      </w:pPr>
      <w:r w:rsidRPr="00FB79A2">
        <w:rPr>
          <w:b/>
          <w:sz w:val="24"/>
          <w:szCs w:val="24"/>
          <w:lang w:val="bg-BG"/>
        </w:rPr>
        <w:t>РЕШЕНИЕ:</w:t>
      </w:r>
    </w:p>
    <w:p w:rsidR="00071DB6" w:rsidRDefault="00071DB6" w:rsidP="00071DB6">
      <w:pPr>
        <w:jc w:val="center"/>
        <w:rPr>
          <w:b/>
          <w:color w:val="000000" w:themeColor="text1"/>
          <w:sz w:val="24"/>
          <w:szCs w:val="24"/>
          <w:lang w:val="bg-BG"/>
        </w:rPr>
      </w:pPr>
      <w:r w:rsidRPr="00990B78">
        <w:rPr>
          <w:rFonts w:eastAsia="Arial"/>
          <w:b/>
          <w:color w:val="000000" w:themeColor="text1"/>
          <w:sz w:val="24"/>
          <w:szCs w:val="24"/>
          <w:lang w:val="bg-BG"/>
        </w:rPr>
        <w:t xml:space="preserve">№ </w:t>
      </w:r>
      <w:r w:rsidR="006F6D4A">
        <w:rPr>
          <w:b/>
          <w:color w:val="000000" w:themeColor="text1"/>
          <w:sz w:val="24"/>
          <w:szCs w:val="24"/>
          <w:lang w:val="bg-BG"/>
        </w:rPr>
        <w:t>38</w:t>
      </w:r>
    </w:p>
    <w:p w:rsidR="00164810" w:rsidRDefault="00164810" w:rsidP="00071DB6">
      <w:pPr>
        <w:jc w:val="center"/>
        <w:rPr>
          <w:b/>
          <w:color w:val="000000" w:themeColor="text1"/>
          <w:sz w:val="24"/>
          <w:szCs w:val="24"/>
          <w:lang w:val="bg-BG"/>
        </w:rPr>
      </w:pPr>
    </w:p>
    <w:p w:rsidR="00164810" w:rsidRPr="00172621" w:rsidRDefault="006F6D4A" w:rsidP="00172621">
      <w:pPr>
        <w:ind w:firstLine="708"/>
        <w:jc w:val="both"/>
        <w:rPr>
          <w:b/>
          <w:color w:val="000000" w:themeColor="text1"/>
          <w:sz w:val="24"/>
          <w:szCs w:val="24"/>
          <w:lang w:val="bg-BG"/>
        </w:rPr>
      </w:pPr>
      <w:r w:rsidRPr="006F6D4A">
        <w:rPr>
          <w:sz w:val="24"/>
          <w:szCs w:val="24"/>
          <w:lang w:val="bg-BG" w:eastAsia="bg-BG"/>
        </w:rPr>
        <w:t>На основание чл.21, ал.1, т.7 от Закона за местното самоуправление и местната администрация и чл.66, ал.3, т. 2 от Закона за местните данъци и такси</w:t>
      </w:r>
      <w:r w:rsidR="00164810">
        <w:rPr>
          <w:sz w:val="24"/>
          <w:szCs w:val="24"/>
          <w:lang w:val="bg-BG" w:eastAsia="bg-BG"/>
        </w:rPr>
        <w:t>,</w:t>
      </w:r>
      <w:r w:rsidR="00164810" w:rsidRPr="0050247E">
        <w:rPr>
          <w:color w:val="000000" w:themeColor="text1"/>
          <w:sz w:val="24"/>
          <w:szCs w:val="24"/>
          <w:lang w:val="bg-BG"/>
        </w:rPr>
        <w:t xml:space="preserve"> </w:t>
      </w:r>
      <w:r w:rsidR="00164810">
        <w:rPr>
          <w:color w:val="000000" w:themeColor="text1"/>
          <w:sz w:val="24"/>
          <w:szCs w:val="24"/>
          <w:lang w:val="bg-BG"/>
        </w:rPr>
        <w:t>Общински съвет Харманли</w:t>
      </w:r>
    </w:p>
    <w:p w:rsidR="00164810" w:rsidRDefault="00164810" w:rsidP="00164810">
      <w:pPr>
        <w:ind w:firstLine="708"/>
        <w:rPr>
          <w:b/>
          <w:sz w:val="24"/>
          <w:szCs w:val="24"/>
          <w:lang w:val="bg-BG"/>
        </w:rPr>
      </w:pPr>
      <w:r>
        <w:rPr>
          <w:b/>
          <w:sz w:val="24"/>
          <w:szCs w:val="24"/>
          <w:lang w:val="bg-BG"/>
        </w:rPr>
        <w:t xml:space="preserve">                                                              </w:t>
      </w:r>
      <w:r w:rsidRPr="0076369D">
        <w:rPr>
          <w:b/>
          <w:sz w:val="24"/>
          <w:szCs w:val="24"/>
          <w:lang w:val="bg-BG"/>
        </w:rPr>
        <w:t>РЕШИ:</w:t>
      </w:r>
    </w:p>
    <w:p w:rsidR="00164810" w:rsidRDefault="00164810" w:rsidP="00164810">
      <w:pPr>
        <w:ind w:firstLine="708"/>
        <w:rPr>
          <w:b/>
          <w:sz w:val="24"/>
          <w:szCs w:val="24"/>
          <w:lang w:val="bg-BG"/>
        </w:rPr>
      </w:pPr>
    </w:p>
    <w:p w:rsidR="006F6D4A" w:rsidRPr="006F6D4A" w:rsidRDefault="006F6D4A" w:rsidP="006F6D4A">
      <w:pPr>
        <w:pStyle w:val="afb"/>
        <w:ind w:firstLine="708"/>
        <w:jc w:val="both"/>
        <w:rPr>
          <w:rFonts w:ascii="Times New Roman" w:hAnsi="Times New Roman"/>
          <w:sz w:val="24"/>
          <w:szCs w:val="24"/>
        </w:rPr>
      </w:pPr>
      <w:r w:rsidRPr="006F6D4A">
        <w:rPr>
          <w:rFonts w:ascii="Times New Roman" w:hAnsi="Times New Roman"/>
          <w:sz w:val="24"/>
          <w:szCs w:val="24"/>
        </w:rPr>
        <w:t xml:space="preserve">Утвърждава план – сметка за 2024 г. на  Община Харманли, съгласно чл. 66 от Закона за местните данъци и такси, в размер на </w:t>
      </w:r>
      <w:r w:rsidRPr="006F6D4A">
        <w:rPr>
          <w:rFonts w:ascii="Times New Roman" w:hAnsi="Times New Roman"/>
          <w:sz w:val="24"/>
          <w:szCs w:val="24"/>
          <w:lang w:val="be-BY"/>
        </w:rPr>
        <w:t xml:space="preserve"> </w:t>
      </w:r>
      <w:r w:rsidRPr="006F6D4A">
        <w:rPr>
          <w:rFonts w:ascii="Times New Roman" w:hAnsi="Times New Roman"/>
          <w:b/>
          <w:sz w:val="24"/>
          <w:szCs w:val="24"/>
          <w:lang w:val="be-BY"/>
        </w:rPr>
        <w:t>3 000 </w:t>
      </w:r>
      <w:r w:rsidRPr="006F6D4A">
        <w:rPr>
          <w:rFonts w:ascii="Times New Roman" w:hAnsi="Times New Roman"/>
          <w:b/>
          <w:sz w:val="24"/>
          <w:szCs w:val="24"/>
          <w:lang w:val="en-US"/>
        </w:rPr>
        <w:t>000</w:t>
      </w:r>
      <w:r w:rsidRPr="006F6D4A">
        <w:rPr>
          <w:rFonts w:ascii="Times New Roman" w:hAnsi="Times New Roman"/>
          <w:b/>
          <w:sz w:val="24"/>
          <w:szCs w:val="24"/>
          <w:lang w:val="be-BY"/>
        </w:rPr>
        <w:t xml:space="preserve"> </w:t>
      </w:r>
      <w:r w:rsidRPr="006F6D4A">
        <w:rPr>
          <w:rFonts w:ascii="Times New Roman" w:hAnsi="Times New Roman"/>
          <w:b/>
          <w:sz w:val="24"/>
          <w:szCs w:val="24"/>
        </w:rPr>
        <w:t>лв.</w:t>
      </w:r>
      <w:r w:rsidRPr="006F6D4A">
        <w:rPr>
          <w:rFonts w:ascii="Times New Roman" w:hAnsi="Times New Roman"/>
          <w:sz w:val="24"/>
          <w:szCs w:val="24"/>
        </w:rPr>
        <w:t>,  както следва:</w:t>
      </w:r>
    </w:p>
    <w:p w:rsidR="006F6D4A" w:rsidRPr="000E5F02" w:rsidRDefault="006F6D4A" w:rsidP="006F6D4A">
      <w:pPr>
        <w:pStyle w:val="afb"/>
        <w:jc w:val="center"/>
        <w:rPr>
          <w:rFonts w:ascii="Tahoma" w:hAnsi="Tahoma"/>
          <w:color w:val="FF0000"/>
          <w:sz w:val="24"/>
          <w:szCs w:val="24"/>
        </w:rPr>
      </w:pPr>
    </w:p>
    <w:p w:rsidR="006F6D4A" w:rsidRPr="00172621" w:rsidRDefault="006F6D4A" w:rsidP="006F6D4A">
      <w:pPr>
        <w:pStyle w:val="afb"/>
        <w:jc w:val="center"/>
        <w:rPr>
          <w:rFonts w:ascii="Times New Roman" w:hAnsi="Times New Roman"/>
          <w:b/>
          <w:sz w:val="24"/>
          <w:szCs w:val="24"/>
        </w:rPr>
      </w:pPr>
      <w:r w:rsidRPr="00172621">
        <w:rPr>
          <w:rFonts w:ascii="Times New Roman" w:hAnsi="Times New Roman"/>
          <w:b/>
          <w:sz w:val="24"/>
          <w:szCs w:val="24"/>
        </w:rPr>
        <w:t>ПЛАН – СМЕТКА</w:t>
      </w:r>
    </w:p>
    <w:p w:rsidR="006F6D4A" w:rsidRPr="00172621" w:rsidRDefault="006F6D4A" w:rsidP="006F6D4A">
      <w:pPr>
        <w:pStyle w:val="afb"/>
        <w:jc w:val="center"/>
        <w:rPr>
          <w:rFonts w:ascii="Times New Roman" w:hAnsi="Times New Roman"/>
          <w:sz w:val="24"/>
          <w:szCs w:val="24"/>
        </w:rPr>
      </w:pPr>
      <w:r w:rsidRPr="00172621">
        <w:rPr>
          <w:rFonts w:ascii="Times New Roman" w:hAnsi="Times New Roman"/>
          <w:sz w:val="24"/>
          <w:szCs w:val="24"/>
        </w:rPr>
        <w:t>ЗА 2024 ГОДИНА НА  ОБЩИНА ХАРМАНЛИ</w:t>
      </w:r>
    </w:p>
    <w:p w:rsidR="006F6D4A" w:rsidRPr="004D20E0" w:rsidRDefault="006F6D4A" w:rsidP="006F6D4A">
      <w:pPr>
        <w:pStyle w:val="afb"/>
        <w:jc w:val="center"/>
        <w:rPr>
          <w:rFonts w:ascii="Tahoma" w:hAnsi="Tahoma"/>
          <w:sz w:val="24"/>
          <w:szCs w:val="24"/>
        </w:rPr>
      </w:pPr>
      <w:r w:rsidRPr="00172621">
        <w:rPr>
          <w:rFonts w:ascii="Times New Roman" w:hAnsi="Times New Roman"/>
          <w:sz w:val="24"/>
          <w:szCs w:val="24"/>
        </w:rPr>
        <w:t>СЪГЛАСНО ЧЛ. 66 ОТ ЗМДТ</w:t>
      </w:r>
    </w:p>
    <w:p w:rsidR="006F6D4A" w:rsidRPr="004D20E0" w:rsidRDefault="006F6D4A" w:rsidP="006F6D4A">
      <w:pPr>
        <w:pStyle w:val="afb"/>
        <w:rPr>
          <w:rFonts w:ascii="Tahoma" w:hAnsi="Tahoma"/>
          <w:sz w:val="24"/>
          <w:szCs w:val="24"/>
        </w:rPr>
      </w:pPr>
    </w:p>
    <w:tbl>
      <w:tblPr>
        <w:tblW w:w="9390" w:type="dxa"/>
        <w:tblInd w:w="70" w:type="dxa"/>
        <w:tblCellMar>
          <w:left w:w="70" w:type="dxa"/>
          <w:right w:w="70" w:type="dxa"/>
        </w:tblCellMar>
        <w:tblLook w:val="04A0" w:firstRow="1" w:lastRow="0" w:firstColumn="1" w:lastColumn="0" w:noHBand="0" w:noVBand="1"/>
      </w:tblPr>
      <w:tblGrid>
        <w:gridCol w:w="7946"/>
        <w:gridCol w:w="1444"/>
      </w:tblGrid>
      <w:tr w:rsidR="006F6D4A" w:rsidRPr="004D20E0" w:rsidTr="000A5544">
        <w:trPr>
          <w:trHeight w:val="337"/>
        </w:trPr>
        <w:tc>
          <w:tcPr>
            <w:tcW w:w="7946"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6F6D4A" w:rsidRPr="004D20E0" w:rsidRDefault="006F6D4A" w:rsidP="000A5544">
            <w:pPr>
              <w:rPr>
                <w:rFonts w:ascii="Tahoma" w:eastAsia="Tahoma" w:hAnsi="Tahoma"/>
                <w:b/>
                <w:bCs/>
                <w:sz w:val="20"/>
                <w:lang w:eastAsia="bg-BG"/>
              </w:rPr>
            </w:pPr>
            <w:r w:rsidRPr="004D20E0">
              <w:rPr>
                <w:rFonts w:ascii="Tahoma" w:eastAsia="Tahoma" w:hAnsi="Tahoma"/>
                <w:b/>
                <w:bCs/>
                <w:sz w:val="20"/>
                <w:lang w:eastAsia="bg-BG"/>
              </w:rPr>
              <w:t>І. ПРИХОДИ</w:t>
            </w:r>
          </w:p>
        </w:tc>
        <w:tc>
          <w:tcPr>
            <w:tcW w:w="1444" w:type="dxa"/>
            <w:tcBorders>
              <w:top w:val="single" w:sz="4" w:space="0" w:color="auto"/>
              <w:left w:val="nil"/>
              <w:bottom w:val="single" w:sz="4" w:space="0" w:color="auto"/>
              <w:right w:val="single" w:sz="4" w:space="0" w:color="auto"/>
            </w:tcBorders>
            <w:shd w:val="clear" w:color="000000" w:fill="E2EFDA"/>
            <w:noWrap/>
            <w:vAlign w:val="bottom"/>
            <w:hideMark/>
          </w:tcPr>
          <w:p w:rsidR="006F6D4A" w:rsidRPr="004D20E0" w:rsidRDefault="006F6D4A" w:rsidP="000A5544">
            <w:pPr>
              <w:rPr>
                <w:rFonts w:ascii="Tahoma" w:eastAsia="Tahoma" w:hAnsi="Tahoma"/>
                <w:sz w:val="20"/>
                <w:lang w:eastAsia="bg-BG"/>
              </w:rPr>
            </w:pPr>
            <w:r w:rsidRPr="004D20E0">
              <w:rPr>
                <w:rFonts w:ascii="Tahoma" w:eastAsia="Tahoma" w:hAnsi="Tahoma"/>
                <w:sz w:val="20"/>
                <w:lang w:eastAsia="bg-BG"/>
              </w:rPr>
              <w:t> </w:t>
            </w:r>
          </w:p>
        </w:tc>
      </w:tr>
      <w:tr w:rsidR="006F6D4A" w:rsidRPr="004D20E0" w:rsidTr="000A5544">
        <w:trPr>
          <w:trHeight w:val="337"/>
        </w:trPr>
        <w:tc>
          <w:tcPr>
            <w:tcW w:w="7946" w:type="dxa"/>
            <w:tcBorders>
              <w:top w:val="nil"/>
              <w:left w:val="single" w:sz="4" w:space="0" w:color="auto"/>
              <w:bottom w:val="single" w:sz="4" w:space="0" w:color="auto"/>
              <w:right w:val="single" w:sz="4" w:space="0" w:color="auto"/>
            </w:tcBorders>
            <w:shd w:val="clear" w:color="auto" w:fill="auto"/>
            <w:noWrap/>
            <w:vAlign w:val="center"/>
            <w:hideMark/>
          </w:tcPr>
          <w:p w:rsidR="006F6D4A" w:rsidRPr="004D20E0" w:rsidRDefault="006F6D4A" w:rsidP="000A5544">
            <w:pPr>
              <w:rPr>
                <w:rFonts w:ascii="Tahoma" w:eastAsia="Tahoma" w:hAnsi="Tahoma"/>
                <w:sz w:val="20"/>
                <w:lang w:eastAsia="bg-BG"/>
              </w:rPr>
            </w:pPr>
            <w:r w:rsidRPr="004D20E0">
              <w:rPr>
                <w:rFonts w:ascii="Tahoma" w:eastAsia="Tahoma" w:hAnsi="Tahoma"/>
                <w:sz w:val="20"/>
                <w:lang w:eastAsia="bg-BG"/>
              </w:rPr>
              <w:t xml:space="preserve">1. Общински такси за битови отпадъци      </w:t>
            </w:r>
            <w:r w:rsidR="0056001F">
              <w:rPr>
                <w:rFonts w:ascii="Tahoma" w:eastAsia="Tahoma" w:hAnsi="Tahoma"/>
                <w:sz w:val="20"/>
                <w:lang w:val="bg-BG" w:eastAsia="bg-BG"/>
              </w:rPr>
              <w:t xml:space="preserve">                                     </w:t>
            </w:r>
            <w:r w:rsidR="0056001F" w:rsidRPr="004D20E0">
              <w:rPr>
                <w:rFonts w:ascii="Tahoma" w:eastAsia="Tahoma" w:hAnsi="Tahoma"/>
                <w:sz w:val="20"/>
                <w:lang w:eastAsia="bg-BG"/>
              </w:rPr>
              <w:t>§ 2707</w:t>
            </w:r>
            <w:r w:rsidRPr="004D20E0">
              <w:rPr>
                <w:rFonts w:ascii="Tahoma" w:eastAsia="Tahoma" w:hAnsi="Tahoma"/>
                <w:sz w:val="20"/>
                <w:lang w:eastAsia="bg-BG"/>
              </w:rPr>
              <w:t xml:space="preserve">                              </w:t>
            </w:r>
            <w:r w:rsidR="0056001F">
              <w:rPr>
                <w:rFonts w:ascii="Tahoma" w:eastAsia="Tahoma" w:hAnsi="Tahoma"/>
                <w:sz w:val="20"/>
                <w:lang w:eastAsia="bg-BG"/>
              </w:rPr>
              <w:t xml:space="preserve">                              </w:t>
            </w:r>
          </w:p>
        </w:tc>
        <w:tc>
          <w:tcPr>
            <w:tcW w:w="1444" w:type="dxa"/>
            <w:tcBorders>
              <w:top w:val="nil"/>
              <w:left w:val="nil"/>
              <w:bottom w:val="single" w:sz="4" w:space="0" w:color="auto"/>
              <w:right w:val="single" w:sz="4" w:space="0" w:color="auto"/>
            </w:tcBorders>
            <w:shd w:val="clear" w:color="auto" w:fill="auto"/>
            <w:noWrap/>
            <w:vAlign w:val="bottom"/>
            <w:hideMark/>
          </w:tcPr>
          <w:p w:rsidR="006F6D4A" w:rsidRPr="004D20E0" w:rsidRDefault="006F6D4A" w:rsidP="000A5544">
            <w:pPr>
              <w:jc w:val="right"/>
              <w:rPr>
                <w:rFonts w:ascii="Tahoma" w:eastAsia="Tahoma" w:hAnsi="Tahoma"/>
                <w:sz w:val="20"/>
                <w:lang w:eastAsia="bg-BG"/>
              </w:rPr>
            </w:pPr>
            <w:r w:rsidRPr="004D20E0">
              <w:rPr>
                <w:rFonts w:ascii="Tahoma" w:eastAsia="Tahoma" w:hAnsi="Tahoma"/>
                <w:sz w:val="20"/>
                <w:lang w:eastAsia="bg-BG"/>
              </w:rPr>
              <w:t>1 565 000 лв.</w:t>
            </w:r>
          </w:p>
        </w:tc>
      </w:tr>
      <w:tr w:rsidR="006F6D4A" w:rsidRPr="004D20E0" w:rsidTr="000A5544">
        <w:trPr>
          <w:trHeight w:val="337"/>
        </w:trPr>
        <w:tc>
          <w:tcPr>
            <w:tcW w:w="7946" w:type="dxa"/>
            <w:tcBorders>
              <w:top w:val="nil"/>
              <w:left w:val="single" w:sz="4" w:space="0" w:color="auto"/>
              <w:bottom w:val="single" w:sz="4" w:space="0" w:color="auto"/>
              <w:right w:val="single" w:sz="4" w:space="0" w:color="auto"/>
            </w:tcBorders>
            <w:shd w:val="clear" w:color="auto" w:fill="auto"/>
            <w:noWrap/>
            <w:vAlign w:val="center"/>
            <w:hideMark/>
          </w:tcPr>
          <w:p w:rsidR="006F6D4A" w:rsidRPr="004D20E0" w:rsidRDefault="006F6D4A" w:rsidP="0056001F">
            <w:pPr>
              <w:rPr>
                <w:rFonts w:ascii="Tahoma" w:eastAsia="Tahoma" w:hAnsi="Tahoma"/>
                <w:sz w:val="20"/>
                <w:lang w:eastAsia="bg-BG"/>
              </w:rPr>
            </w:pPr>
            <w:r w:rsidRPr="004D20E0">
              <w:rPr>
                <w:rFonts w:ascii="Tahoma" w:eastAsia="Tahoma" w:hAnsi="Tahoma"/>
                <w:sz w:val="20"/>
                <w:lang w:eastAsia="bg-BG"/>
              </w:rPr>
              <w:t xml:space="preserve">2. Приходи от наеми на имущество      </w:t>
            </w:r>
            <w:r w:rsidR="0056001F">
              <w:rPr>
                <w:rFonts w:ascii="Tahoma" w:eastAsia="Tahoma" w:hAnsi="Tahoma"/>
                <w:sz w:val="20"/>
                <w:lang w:val="bg-BG" w:eastAsia="bg-BG"/>
              </w:rPr>
              <w:t xml:space="preserve">                                          </w:t>
            </w:r>
            <w:r w:rsidRPr="004D20E0">
              <w:rPr>
                <w:rFonts w:ascii="Tahoma" w:eastAsia="Tahoma" w:hAnsi="Tahoma"/>
                <w:sz w:val="20"/>
                <w:lang w:eastAsia="bg-BG"/>
              </w:rPr>
              <w:t xml:space="preserve"> </w:t>
            </w:r>
            <w:r w:rsidR="0056001F" w:rsidRPr="004D20E0">
              <w:rPr>
                <w:rFonts w:ascii="Tahoma" w:eastAsia="Tahoma" w:hAnsi="Tahoma"/>
                <w:sz w:val="20"/>
                <w:lang w:eastAsia="bg-BG"/>
              </w:rPr>
              <w:t>§ 2405</w:t>
            </w:r>
            <w:r w:rsidRPr="004D20E0">
              <w:rPr>
                <w:rFonts w:ascii="Tahoma" w:eastAsia="Tahoma" w:hAnsi="Tahoma"/>
                <w:sz w:val="20"/>
                <w:lang w:eastAsia="bg-BG"/>
              </w:rPr>
              <w:t xml:space="preserve">                                                                    </w:t>
            </w:r>
          </w:p>
        </w:tc>
        <w:tc>
          <w:tcPr>
            <w:tcW w:w="1444" w:type="dxa"/>
            <w:tcBorders>
              <w:top w:val="nil"/>
              <w:left w:val="nil"/>
              <w:bottom w:val="single" w:sz="4" w:space="0" w:color="auto"/>
              <w:right w:val="single" w:sz="4" w:space="0" w:color="auto"/>
            </w:tcBorders>
            <w:shd w:val="clear" w:color="auto" w:fill="auto"/>
            <w:noWrap/>
            <w:vAlign w:val="bottom"/>
            <w:hideMark/>
          </w:tcPr>
          <w:p w:rsidR="006F6D4A" w:rsidRPr="004D20E0" w:rsidRDefault="006F6D4A" w:rsidP="000A5544">
            <w:pPr>
              <w:jc w:val="right"/>
              <w:rPr>
                <w:rFonts w:ascii="Tahoma" w:eastAsia="Tahoma" w:hAnsi="Tahoma"/>
                <w:sz w:val="20"/>
                <w:lang w:eastAsia="bg-BG"/>
              </w:rPr>
            </w:pPr>
            <w:r w:rsidRPr="004D20E0">
              <w:rPr>
                <w:rFonts w:ascii="Tahoma" w:eastAsia="Tahoma" w:hAnsi="Tahoma"/>
                <w:sz w:val="20"/>
                <w:lang w:eastAsia="bg-BG"/>
              </w:rPr>
              <w:t>600 000 лв.</w:t>
            </w:r>
          </w:p>
        </w:tc>
      </w:tr>
      <w:tr w:rsidR="006F6D4A" w:rsidRPr="004D20E0" w:rsidTr="000A5544">
        <w:trPr>
          <w:trHeight w:val="337"/>
        </w:trPr>
        <w:tc>
          <w:tcPr>
            <w:tcW w:w="7946" w:type="dxa"/>
            <w:tcBorders>
              <w:top w:val="nil"/>
              <w:left w:val="single" w:sz="4" w:space="0" w:color="auto"/>
              <w:bottom w:val="single" w:sz="4" w:space="0" w:color="auto"/>
              <w:right w:val="single" w:sz="4" w:space="0" w:color="auto"/>
            </w:tcBorders>
            <w:shd w:val="clear" w:color="auto" w:fill="auto"/>
            <w:noWrap/>
            <w:vAlign w:val="center"/>
          </w:tcPr>
          <w:p w:rsidR="006F6D4A" w:rsidRPr="004D20E0" w:rsidRDefault="006F6D4A" w:rsidP="0056001F">
            <w:pPr>
              <w:rPr>
                <w:rFonts w:ascii="Tahoma" w:eastAsia="Tahoma" w:hAnsi="Tahoma"/>
                <w:sz w:val="20"/>
                <w:lang w:eastAsia="bg-BG"/>
              </w:rPr>
            </w:pPr>
            <w:r w:rsidRPr="004D20E0">
              <w:rPr>
                <w:rFonts w:ascii="Tahoma" w:eastAsia="Tahoma" w:hAnsi="Tahoma"/>
                <w:sz w:val="20"/>
                <w:lang w:eastAsia="bg-BG"/>
              </w:rPr>
              <w:t xml:space="preserve">3.  Приходи от наеми на земя                                                     </w:t>
            </w:r>
            <w:r w:rsidR="0056001F">
              <w:rPr>
                <w:rFonts w:ascii="Tahoma" w:eastAsia="Tahoma" w:hAnsi="Tahoma"/>
                <w:sz w:val="20"/>
                <w:lang w:eastAsia="bg-BG"/>
              </w:rPr>
              <w:t xml:space="preserve">    </w:t>
            </w:r>
            <w:r w:rsidR="0056001F" w:rsidRPr="004D20E0">
              <w:rPr>
                <w:rFonts w:ascii="Tahoma" w:eastAsia="Tahoma" w:hAnsi="Tahoma"/>
                <w:sz w:val="20"/>
                <w:lang w:eastAsia="bg-BG"/>
              </w:rPr>
              <w:t>§ 2406</w:t>
            </w:r>
            <w:r w:rsidR="0056001F">
              <w:rPr>
                <w:rFonts w:ascii="Tahoma" w:eastAsia="Tahoma" w:hAnsi="Tahoma"/>
                <w:sz w:val="20"/>
                <w:lang w:eastAsia="bg-BG"/>
              </w:rPr>
              <w:t xml:space="preserve">                      </w:t>
            </w:r>
          </w:p>
        </w:tc>
        <w:tc>
          <w:tcPr>
            <w:tcW w:w="1444" w:type="dxa"/>
            <w:tcBorders>
              <w:top w:val="nil"/>
              <w:left w:val="nil"/>
              <w:bottom w:val="single" w:sz="4" w:space="0" w:color="auto"/>
              <w:right w:val="single" w:sz="4" w:space="0" w:color="auto"/>
            </w:tcBorders>
            <w:shd w:val="clear" w:color="auto" w:fill="auto"/>
            <w:noWrap/>
            <w:vAlign w:val="bottom"/>
          </w:tcPr>
          <w:p w:rsidR="006F6D4A" w:rsidRPr="004D20E0" w:rsidRDefault="006F6D4A" w:rsidP="000A5544">
            <w:pPr>
              <w:jc w:val="right"/>
              <w:rPr>
                <w:rFonts w:ascii="Tahoma" w:eastAsia="Tahoma" w:hAnsi="Tahoma"/>
                <w:sz w:val="20"/>
                <w:lang w:eastAsia="bg-BG"/>
              </w:rPr>
            </w:pPr>
            <w:r w:rsidRPr="004D20E0">
              <w:rPr>
                <w:rFonts w:ascii="Tahoma" w:eastAsia="Tahoma" w:hAnsi="Tahoma"/>
                <w:sz w:val="20"/>
                <w:lang w:eastAsia="bg-BG"/>
              </w:rPr>
              <w:t>485 000 лв.</w:t>
            </w:r>
          </w:p>
        </w:tc>
      </w:tr>
      <w:tr w:rsidR="006F6D4A" w:rsidRPr="004D20E0" w:rsidTr="000A5544">
        <w:trPr>
          <w:trHeight w:val="337"/>
        </w:trPr>
        <w:tc>
          <w:tcPr>
            <w:tcW w:w="7946" w:type="dxa"/>
            <w:tcBorders>
              <w:top w:val="nil"/>
              <w:left w:val="single" w:sz="4" w:space="0" w:color="auto"/>
              <w:bottom w:val="single" w:sz="4" w:space="0" w:color="auto"/>
              <w:right w:val="single" w:sz="4" w:space="0" w:color="auto"/>
            </w:tcBorders>
            <w:shd w:val="clear" w:color="auto" w:fill="auto"/>
            <w:noWrap/>
            <w:vAlign w:val="center"/>
          </w:tcPr>
          <w:p w:rsidR="006F6D4A" w:rsidRPr="004D20E0" w:rsidRDefault="006F6D4A" w:rsidP="0056001F">
            <w:pPr>
              <w:rPr>
                <w:rFonts w:ascii="Tahoma" w:eastAsia="Tahoma" w:hAnsi="Tahoma"/>
                <w:sz w:val="20"/>
                <w:lang w:eastAsia="bg-BG"/>
              </w:rPr>
            </w:pPr>
            <w:r w:rsidRPr="004D20E0">
              <w:rPr>
                <w:rFonts w:ascii="Tahoma" w:eastAsia="Tahoma" w:hAnsi="Tahoma"/>
                <w:sz w:val="20"/>
                <w:lang w:eastAsia="bg-BG"/>
              </w:rPr>
              <w:t xml:space="preserve">4.Остатък в левове по сметки от предходен период                  </w:t>
            </w:r>
            <w:r w:rsidR="0056001F">
              <w:rPr>
                <w:rFonts w:ascii="Tahoma" w:eastAsia="Tahoma" w:hAnsi="Tahoma"/>
                <w:sz w:val="20"/>
                <w:lang w:eastAsia="bg-BG"/>
              </w:rPr>
              <w:t xml:space="preserve">      </w:t>
            </w:r>
            <w:r w:rsidRPr="004D20E0">
              <w:rPr>
                <w:rFonts w:ascii="Tahoma" w:eastAsia="Tahoma" w:hAnsi="Tahoma"/>
                <w:sz w:val="20"/>
                <w:lang w:eastAsia="bg-BG"/>
              </w:rPr>
              <w:t xml:space="preserve"> </w:t>
            </w:r>
            <w:r w:rsidR="0056001F" w:rsidRPr="004D20E0">
              <w:rPr>
                <w:rFonts w:ascii="Tahoma" w:eastAsia="Tahoma" w:hAnsi="Tahoma"/>
                <w:sz w:val="20"/>
                <w:lang w:eastAsia="bg-BG"/>
              </w:rPr>
              <w:t>§ 9501</w:t>
            </w:r>
            <w:r w:rsidRPr="004D20E0">
              <w:rPr>
                <w:rFonts w:ascii="Tahoma" w:eastAsia="Tahoma" w:hAnsi="Tahoma"/>
                <w:sz w:val="20"/>
                <w:lang w:eastAsia="bg-BG"/>
              </w:rPr>
              <w:t xml:space="preserve">                      </w:t>
            </w:r>
          </w:p>
        </w:tc>
        <w:tc>
          <w:tcPr>
            <w:tcW w:w="1444" w:type="dxa"/>
            <w:tcBorders>
              <w:top w:val="nil"/>
              <w:left w:val="nil"/>
              <w:bottom w:val="single" w:sz="4" w:space="0" w:color="auto"/>
              <w:right w:val="single" w:sz="4" w:space="0" w:color="auto"/>
            </w:tcBorders>
            <w:shd w:val="clear" w:color="auto" w:fill="auto"/>
            <w:noWrap/>
            <w:vAlign w:val="bottom"/>
          </w:tcPr>
          <w:p w:rsidR="006F6D4A" w:rsidRPr="004D20E0" w:rsidRDefault="006F6D4A" w:rsidP="000A5544">
            <w:pPr>
              <w:jc w:val="right"/>
              <w:rPr>
                <w:rFonts w:ascii="Tahoma" w:eastAsia="Tahoma" w:hAnsi="Tahoma"/>
                <w:sz w:val="20"/>
                <w:lang w:eastAsia="bg-BG"/>
              </w:rPr>
            </w:pPr>
            <w:r w:rsidRPr="004D20E0">
              <w:rPr>
                <w:rFonts w:ascii="Tahoma" w:eastAsia="Tahoma" w:hAnsi="Tahoma"/>
                <w:sz w:val="20"/>
                <w:lang w:eastAsia="bg-BG"/>
              </w:rPr>
              <w:t>350 000 лв.</w:t>
            </w:r>
          </w:p>
        </w:tc>
      </w:tr>
      <w:tr w:rsidR="006F6D4A" w:rsidRPr="004D20E0" w:rsidTr="000A5544">
        <w:trPr>
          <w:trHeight w:val="337"/>
        </w:trPr>
        <w:tc>
          <w:tcPr>
            <w:tcW w:w="7946" w:type="dxa"/>
            <w:tcBorders>
              <w:top w:val="nil"/>
              <w:left w:val="single" w:sz="4" w:space="0" w:color="auto"/>
              <w:bottom w:val="single" w:sz="4" w:space="0" w:color="auto"/>
              <w:right w:val="single" w:sz="4" w:space="0" w:color="auto"/>
            </w:tcBorders>
            <w:shd w:val="clear" w:color="auto" w:fill="auto"/>
            <w:noWrap/>
            <w:vAlign w:val="center"/>
            <w:hideMark/>
          </w:tcPr>
          <w:p w:rsidR="006F6D4A" w:rsidRPr="004D20E0" w:rsidRDefault="006F6D4A" w:rsidP="000A5544">
            <w:pPr>
              <w:rPr>
                <w:rFonts w:ascii="Tahoma" w:eastAsia="Tahoma" w:hAnsi="Tahoma"/>
                <w:b/>
                <w:bCs/>
                <w:sz w:val="20"/>
                <w:lang w:eastAsia="bg-BG"/>
              </w:rPr>
            </w:pPr>
            <w:r w:rsidRPr="004D20E0">
              <w:rPr>
                <w:rFonts w:ascii="Tahoma" w:eastAsia="Tahoma" w:hAnsi="Tahoma"/>
                <w:b/>
                <w:bCs/>
                <w:sz w:val="20"/>
                <w:lang w:eastAsia="bg-BG"/>
              </w:rPr>
              <w:t xml:space="preserve">ВСИЧКО ПРИХОДИ: </w:t>
            </w:r>
          </w:p>
        </w:tc>
        <w:tc>
          <w:tcPr>
            <w:tcW w:w="1444" w:type="dxa"/>
            <w:tcBorders>
              <w:top w:val="nil"/>
              <w:left w:val="nil"/>
              <w:bottom w:val="single" w:sz="4" w:space="0" w:color="auto"/>
              <w:right w:val="single" w:sz="4" w:space="0" w:color="auto"/>
            </w:tcBorders>
            <w:shd w:val="clear" w:color="auto" w:fill="auto"/>
            <w:noWrap/>
            <w:vAlign w:val="bottom"/>
            <w:hideMark/>
          </w:tcPr>
          <w:p w:rsidR="006F6D4A" w:rsidRPr="00A944EC" w:rsidRDefault="0056001F" w:rsidP="0056001F">
            <w:pPr>
              <w:rPr>
                <w:rFonts w:eastAsia="Tahoma"/>
                <w:b/>
                <w:bCs/>
                <w:sz w:val="22"/>
                <w:szCs w:val="22"/>
                <w:lang w:eastAsia="bg-BG"/>
              </w:rPr>
            </w:pPr>
            <w:r w:rsidRPr="00A944EC">
              <w:rPr>
                <w:rFonts w:eastAsia="Tahoma"/>
                <w:b/>
                <w:bCs/>
                <w:sz w:val="22"/>
                <w:szCs w:val="22"/>
                <w:lang w:eastAsia="bg-BG"/>
              </w:rPr>
              <w:t xml:space="preserve">3 000 000 </w:t>
            </w:r>
            <w:r w:rsidR="006F6D4A" w:rsidRPr="00A944EC">
              <w:rPr>
                <w:rFonts w:eastAsia="Tahoma"/>
                <w:b/>
                <w:bCs/>
                <w:sz w:val="22"/>
                <w:szCs w:val="22"/>
                <w:lang w:eastAsia="bg-BG"/>
              </w:rPr>
              <w:t>лв.</w:t>
            </w:r>
          </w:p>
        </w:tc>
      </w:tr>
      <w:tr w:rsidR="006F6D4A" w:rsidRPr="004D20E0" w:rsidTr="000A5544">
        <w:trPr>
          <w:trHeight w:val="337"/>
        </w:trPr>
        <w:tc>
          <w:tcPr>
            <w:tcW w:w="7946" w:type="dxa"/>
            <w:tcBorders>
              <w:top w:val="nil"/>
              <w:left w:val="single" w:sz="4" w:space="0" w:color="auto"/>
              <w:bottom w:val="single" w:sz="4" w:space="0" w:color="auto"/>
              <w:right w:val="single" w:sz="4" w:space="0" w:color="auto"/>
            </w:tcBorders>
            <w:shd w:val="clear" w:color="000000" w:fill="E2EFDA"/>
            <w:noWrap/>
            <w:vAlign w:val="center"/>
            <w:hideMark/>
          </w:tcPr>
          <w:p w:rsidR="006F6D4A" w:rsidRPr="004D20E0" w:rsidRDefault="006F6D4A" w:rsidP="000A5544">
            <w:pPr>
              <w:rPr>
                <w:rFonts w:ascii="Tahoma" w:eastAsia="Tahoma" w:hAnsi="Tahoma"/>
                <w:b/>
                <w:bCs/>
                <w:sz w:val="20"/>
                <w:lang w:eastAsia="bg-BG"/>
              </w:rPr>
            </w:pPr>
            <w:r w:rsidRPr="004D20E0">
              <w:rPr>
                <w:rFonts w:ascii="Tahoma" w:eastAsia="Tahoma" w:hAnsi="Tahoma"/>
                <w:b/>
                <w:bCs/>
                <w:sz w:val="20"/>
                <w:lang w:eastAsia="bg-BG"/>
              </w:rPr>
              <w:t xml:space="preserve">II. РАЗХОДИ </w:t>
            </w:r>
          </w:p>
        </w:tc>
        <w:tc>
          <w:tcPr>
            <w:tcW w:w="1444" w:type="dxa"/>
            <w:tcBorders>
              <w:top w:val="nil"/>
              <w:left w:val="nil"/>
              <w:bottom w:val="single" w:sz="4" w:space="0" w:color="auto"/>
              <w:right w:val="single" w:sz="4" w:space="0" w:color="auto"/>
            </w:tcBorders>
            <w:shd w:val="clear" w:color="000000" w:fill="E2EFDA"/>
            <w:noWrap/>
            <w:vAlign w:val="bottom"/>
            <w:hideMark/>
          </w:tcPr>
          <w:p w:rsidR="006F6D4A" w:rsidRPr="004D20E0" w:rsidRDefault="006F6D4A" w:rsidP="000A5544">
            <w:pPr>
              <w:rPr>
                <w:rFonts w:ascii="Tahoma" w:eastAsia="Tahoma" w:hAnsi="Tahoma"/>
                <w:sz w:val="20"/>
                <w:lang w:eastAsia="bg-BG"/>
              </w:rPr>
            </w:pPr>
            <w:r w:rsidRPr="004D20E0">
              <w:rPr>
                <w:rFonts w:ascii="Tahoma" w:eastAsia="Tahoma" w:hAnsi="Tahoma"/>
                <w:sz w:val="20"/>
                <w:lang w:eastAsia="bg-BG"/>
              </w:rPr>
              <w:t> </w:t>
            </w:r>
          </w:p>
        </w:tc>
      </w:tr>
      <w:tr w:rsidR="006F6D4A" w:rsidRPr="004D20E0" w:rsidTr="000A5544">
        <w:trPr>
          <w:trHeight w:val="1154"/>
        </w:trPr>
        <w:tc>
          <w:tcPr>
            <w:tcW w:w="7946" w:type="dxa"/>
            <w:tcBorders>
              <w:top w:val="nil"/>
              <w:left w:val="single" w:sz="4" w:space="0" w:color="auto"/>
              <w:bottom w:val="single" w:sz="4" w:space="0" w:color="auto"/>
              <w:right w:val="single" w:sz="4" w:space="0" w:color="auto"/>
            </w:tcBorders>
            <w:shd w:val="clear" w:color="auto" w:fill="auto"/>
            <w:vAlign w:val="center"/>
            <w:hideMark/>
          </w:tcPr>
          <w:p w:rsidR="006F6D4A" w:rsidRPr="004D20E0" w:rsidRDefault="006F6D4A" w:rsidP="000A5544">
            <w:pPr>
              <w:jc w:val="both"/>
              <w:rPr>
                <w:rFonts w:ascii="Tahoma" w:eastAsia="Tahoma" w:hAnsi="Tahoma"/>
                <w:sz w:val="20"/>
                <w:lang w:eastAsia="bg-BG"/>
              </w:rPr>
            </w:pPr>
            <w:r w:rsidRPr="004D20E0">
              <w:rPr>
                <w:rFonts w:ascii="Tahoma" w:eastAsia="Tahoma" w:hAnsi="Tahoma"/>
                <w:sz w:val="20"/>
                <w:lang w:eastAsia="bg-BG"/>
              </w:rPr>
              <w:t xml:space="preserve">1. Събиране на битовите отпадъци и транспортирането им до инсталации и съоръжения за третирането им, както и осигуряване на съдове за събиране на битовите отпадъци, с изключение на разделното събиране, предварително съхраняване и транспортирането на битовите отпадъци, попадащи в управлението на масово разпространени отпадъци по Закона за управление на отпадъците – за услугата по чл. 62, т. 1 от ЗМДТ. </w:t>
            </w:r>
          </w:p>
        </w:tc>
        <w:tc>
          <w:tcPr>
            <w:tcW w:w="1444" w:type="dxa"/>
            <w:tcBorders>
              <w:top w:val="nil"/>
              <w:left w:val="nil"/>
              <w:bottom w:val="single" w:sz="4" w:space="0" w:color="auto"/>
              <w:right w:val="single" w:sz="4" w:space="0" w:color="auto"/>
            </w:tcBorders>
            <w:shd w:val="clear" w:color="auto" w:fill="auto"/>
            <w:noWrap/>
            <w:vAlign w:val="bottom"/>
            <w:hideMark/>
          </w:tcPr>
          <w:p w:rsidR="006F6D4A" w:rsidRPr="004D20E0" w:rsidRDefault="006F6D4A" w:rsidP="000A5544">
            <w:pPr>
              <w:jc w:val="right"/>
              <w:rPr>
                <w:rFonts w:ascii="Tahoma" w:eastAsia="Tahoma" w:hAnsi="Tahoma"/>
                <w:sz w:val="20"/>
                <w:lang w:eastAsia="bg-BG"/>
              </w:rPr>
            </w:pPr>
            <w:r w:rsidRPr="004D20E0">
              <w:rPr>
                <w:rFonts w:ascii="Tahoma" w:eastAsia="Tahoma" w:hAnsi="Tahoma"/>
                <w:sz w:val="20"/>
                <w:lang w:eastAsia="bg-BG"/>
              </w:rPr>
              <w:t>1 335 000 лв.</w:t>
            </w:r>
          </w:p>
        </w:tc>
      </w:tr>
      <w:tr w:rsidR="006F6D4A" w:rsidRPr="004D20E0" w:rsidTr="000A5544">
        <w:trPr>
          <w:trHeight w:val="974"/>
        </w:trPr>
        <w:tc>
          <w:tcPr>
            <w:tcW w:w="7946" w:type="dxa"/>
            <w:tcBorders>
              <w:top w:val="nil"/>
              <w:left w:val="single" w:sz="4" w:space="0" w:color="auto"/>
              <w:bottom w:val="single" w:sz="4" w:space="0" w:color="auto"/>
              <w:right w:val="single" w:sz="4" w:space="0" w:color="auto"/>
            </w:tcBorders>
            <w:shd w:val="clear" w:color="auto" w:fill="auto"/>
            <w:vAlign w:val="center"/>
            <w:hideMark/>
          </w:tcPr>
          <w:p w:rsidR="006F6D4A" w:rsidRPr="004D20E0" w:rsidRDefault="006F6D4A" w:rsidP="000A5544">
            <w:pPr>
              <w:jc w:val="both"/>
              <w:rPr>
                <w:rFonts w:ascii="Tahoma" w:eastAsia="Tahoma" w:hAnsi="Tahoma"/>
                <w:sz w:val="20"/>
                <w:lang w:eastAsia="bg-BG"/>
              </w:rPr>
            </w:pPr>
            <w:r w:rsidRPr="004D20E0">
              <w:rPr>
                <w:rFonts w:ascii="Tahoma" w:eastAsia="Tahoma" w:hAnsi="Tahoma"/>
                <w:sz w:val="20"/>
                <w:lang w:eastAsia="bg-BG"/>
              </w:rPr>
              <w:t>2 Третиране на битовите отпадъци, необхванати в управлението на масово разпространените отпадъци, както и проучване, проектиране, изграждане, поддържане, експлоатация, закриване и мониторинг на депата за битови отпадъци и/или други инсталации или съоръжения за оползотворяване и/или обезвреждане на битови отпадъци – за ус</w:t>
            </w:r>
            <w:r>
              <w:rPr>
                <w:rFonts w:ascii="Tahoma" w:eastAsia="Tahoma" w:hAnsi="Tahoma"/>
                <w:sz w:val="20"/>
                <w:lang w:eastAsia="bg-BG"/>
              </w:rPr>
              <w:t>лугата по чл. 62, ал. 2 от ЗМДТ, в т.ч.</w:t>
            </w:r>
          </w:p>
        </w:tc>
        <w:tc>
          <w:tcPr>
            <w:tcW w:w="1444" w:type="dxa"/>
            <w:tcBorders>
              <w:top w:val="nil"/>
              <w:left w:val="nil"/>
              <w:bottom w:val="single" w:sz="4" w:space="0" w:color="auto"/>
              <w:right w:val="single" w:sz="4" w:space="0" w:color="auto"/>
            </w:tcBorders>
            <w:shd w:val="clear" w:color="auto" w:fill="auto"/>
            <w:noWrap/>
            <w:vAlign w:val="bottom"/>
            <w:hideMark/>
          </w:tcPr>
          <w:p w:rsidR="006F6D4A" w:rsidRPr="004D20E0" w:rsidRDefault="006F6D4A" w:rsidP="000A5544">
            <w:pPr>
              <w:jc w:val="right"/>
              <w:rPr>
                <w:rFonts w:ascii="Tahoma" w:eastAsia="Tahoma" w:hAnsi="Tahoma"/>
                <w:sz w:val="20"/>
                <w:lang w:eastAsia="bg-BG"/>
              </w:rPr>
            </w:pPr>
            <w:r w:rsidRPr="004D20E0">
              <w:rPr>
                <w:rFonts w:ascii="Tahoma" w:eastAsia="Tahoma" w:hAnsi="Tahoma"/>
                <w:sz w:val="20"/>
                <w:lang w:eastAsia="bg-BG"/>
              </w:rPr>
              <w:t>1 005 000 лв.</w:t>
            </w:r>
          </w:p>
        </w:tc>
      </w:tr>
      <w:tr w:rsidR="006F6D4A" w:rsidRPr="004D20E0" w:rsidTr="000A5544">
        <w:trPr>
          <w:trHeight w:val="337"/>
        </w:trPr>
        <w:tc>
          <w:tcPr>
            <w:tcW w:w="7946" w:type="dxa"/>
            <w:tcBorders>
              <w:top w:val="nil"/>
              <w:left w:val="single" w:sz="4" w:space="0" w:color="auto"/>
              <w:bottom w:val="single" w:sz="4" w:space="0" w:color="auto"/>
              <w:right w:val="single" w:sz="4" w:space="0" w:color="auto"/>
            </w:tcBorders>
            <w:shd w:val="clear" w:color="auto" w:fill="auto"/>
            <w:noWrap/>
            <w:vAlign w:val="center"/>
            <w:hideMark/>
          </w:tcPr>
          <w:p w:rsidR="006F6D4A" w:rsidRDefault="006F6D4A" w:rsidP="000A5544">
            <w:pPr>
              <w:rPr>
                <w:rFonts w:ascii="Tahoma" w:eastAsia="Tahoma" w:hAnsi="Tahoma"/>
                <w:i/>
                <w:iCs/>
                <w:sz w:val="20"/>
                <w:lang w:eastAsia="bg-BG"/>
              </w:rPr>
            </w:pPr>
            <w:r>
              <w:rPr>
                <w:rFonts w:ascii="Tahoma" w:eastAsia="Tahoma" w:hAnsi="Tahoma"/>
                <w:i/>
                <w:iCs/>
                <w:sz w:val="20"/>
                <w:lang w:eastAsia="bg-BG"/>
              </w:rPr>
              <w:t>О</w:t>
            </w:r>
            <w:r w:rsidRPr="004D20E0">
              <w:rPr>
                <w:rFonts w:ascii="Tahoma" w:eastAsia="Tahoma" w:hAnsi="Tahoma"/>
                <w:i/>
                <w:iCs/>
                <w:sz w:val="20"/>
                <w:lang w:eastAsia="bg-BG"/>
              </w:rPr>
              <w:t xml:space="preserve">тчисления чл. </w:t>
            </w:r>
            <w:proofErr w:type="gramStart"/>
            <w:r w:rsidRPr="004D20E0">
              <w:rPr>
                <w:rFonts w:ascii="Tahoma" w:eastAsia="Tahoma" w:hAnsi="Tahoma"/>
                <w:i/>
                <w:iCs/>
                <w:sz w:val="20"/>
                <w:lang w:eastAsia="bg-BG"/>
              </w:rPr>
              <w:t>60 и</w:t>
            </w:r>
            <w:proofErr w:type="gramEnd"/>
            <w:r w:rsidRPr="004D20E0">
              <w:rPr>
                <w:rFonts w:ascii="Tahoma" w:eastAsia="Tahoma" w:hAnsi="Tahoma"/>
                <w:i/>
                <w:iCs/>
                <w:sz w:val="20"/>
                <w:lang w:eastAsia="bg-BG"/>
              </w:rPr>
              <w:t xml:space="preserve"> чл. 64 от Закона за управление на отпадъците: </w:t>
            </w:r>
          </w:p>
          <w:p w:rsidR="006F6D4A" w:rsidRDefault="006F6D4A" w:rsidP="000A5544">
            <w:pPr>
              <w:rPr>
                <w:rFonts w:ascii="Tahoma" w:eastAsia="Tahoma" w:hAnsi="Tahoma"/>
                <w:i/>
                <w:iCs/>
                <w:sz w:val="20"/>
                <w:lang w:eastAsia="bg-BG"/>
              </w:rPr>
            </w:pPr>
            <w:proofErr w:type="gramStart"/>
            <w:r w:rsidRPr="004D20E0">
              <w:rPr>
                <w:rFonts w:ascii="Tahoma" w:eastAsia="Tahoma" w:hAnsi="Tahoma"/>
                <w:i/>
                <w:iCs/>
                <w:sz w:val="20"/>
                <w:lang w:eastAsia="bg-BG"/>
              </w:rPr>
              <w:t>по</w:t>
            </w:r>
            <w:proofErr w:type="gramEnd"/>
            <w:r w:rsidRPr="004D20E0">
              <w:rPr>
                <w:rFonts w:ascii="Tahoma" w:eastAsia="Tahoma" w:hAnsi="Tahoma"/>
                <w:i/>
                <w:iCs/>
                <w:sz w:val="20"/>
                <w:lang w:eastAsia="bg-BG"/>
              </w:rPr>
              <w:t xml:space="preserve"> чл. 60 -        23 000 лв.</w:t>
            </w:r>
          </w:p>
          <w:p w:rsidR="006F6D4A" w:rsidRPr="004D20E0" w:rsidRDefault="006F6D4A" w:rsidP="000A5544">
            <w:pPr>
              <w:rPr>
                <w:rFonts w:ascii="Tahoma" w:eastAsia="Tahoma" w:hAnsi="Tahoma"/>
                <w:i/>
                <w:iCs/>
                <w:sz w:val="20"/>
                <w:lang w:eastAsia="bg-BG"/>
              </w:rPr>
            </w:pPr>
            <w:proofErr w:type="gramStart"/>
            <w:r w:rsidRPr="004D20E0">
              <w:rPr>
                <w:rFonts w:ascii="Tahoma" w:eastAsia="Tahoma" w:hAnsi="Tahoma"/>
                <w:i/>
                <w:iCs/>
                <w:sz w:val="20"/>
                <w:lang w:eastAsia="bg-BG"/>
              </w:rPr>
              <w:t>по</w:t>
            </w:r>
            <w:proofErr w:type="gramEnd"/>
            <w:r w:rsidRPr="004D20E0">
              <w:rPr>
                <w:rFonts w:ascii="Tahoma" w:eastAsia="Tahoma" w:hAnsi="Tahoma"/>
                <w:i/>
                <w:iCs/>
                <w:sz w:val="20"/>
                <w:lang w:eastAsia="bg-BG"/>
              </w:rPr>
              <w:t xml:space="preserve"> чл. 64 -      437 000 лв.</w:t>
            </w:r>
          </w:p>
        </w:tc>
        <w:tc>
          <w:tcPr>
            <w:tcW w:w="1444" w:type="dxa"/>
            <w:tcBorders>
              <w:top w:val="nil"/>
              <w:left w:val="nil"/>
              <w:bottom w:val="single" w:sz="4" w:space="0" w:color="auto"/>
              <w:right w:val="single" w:sz="4" w:space="0" w:color="auto"/>
            </w:tcBorders>
            <w:shd w:val="clear" w:color="auto" w:fill="auto"/>
            <w:noWrap/>
            <w:vAlign w:val="bottom"/>
            <w:hideMark/>
          </w:tcPr>
          <w:p w:rsidR="006F6D4A" w:rsidRPr="004D20E0" w:rsidRDefault="006F6D4A" w:rsidP="000A5544">
            <w:pPr>
              <w:rPr>
                <w:rFonts w:ascii="Tahoma" w:eastAsia="Tahoma" w:hAnsi="Tahoma"/>
                <w:i/>
                <w:iCs/>
                <w:sz w:val="20"/>
                <w:lang w:eastAsia="bg-BG"/>
              </w:rPr>
            </w:pPr>
            <w:r w:rsidRPr="004D20E0">
              <w:rPr>
                <w:rFonts w:ascii="Tahoma" w:eastAsia="Tahoma" w:hAnsi="Tahoma"/>
                <w:i/>
                <w:iCs/>
                <w:sz w:val="20"/>
                <w:lang w:eastAsia="bg-BG"/>
              </w:rPr>
              <w:t> </w:t>
            </w:r>
          </w:p>
        </w:tc>
      </w:tr>
      <w:tr w:rsidR="006F6D4A" w:rsidRPr="004D20E0" w:rsidTr="000A5544">
        <w:trPr>
          <w:trHeight w:val="337"/>
        </w:trPr>
        <w:tc>
          <w:tcPr>
            <w:tcW w:w="7946" w:type="dxa"/>
            <w:tcBorders>
              <w:top w:val="nil"/>
              <w:left w:val="single" w:sz="4" w:space="0" w:color="auto"/>
              <w:bottom w:val="single" w:sz="4" w:space="0" w:color="auto"/>
              <w:right w:val="single" w:sz="4" w:space="0" w:color="auto"/>
            </w:tcBorders>
            <w:shd w:val="clear" w:color="auto" w:fill="auto"/>
            <w:noWrap/>
            <w:vAlign w:val="center"/>
            <w:hideMark/>
          </w:tcPr>
          <w:p w:rsidR="006F6D4A" w:rsidRPr="004D20E0" w:rsidRDefault="006F6D4A" w:rsidP="000A5544">
            <w:pPr>
              <w:rPr>
                <w:rFonts w:ascii="Tahoma" w:eastAsia="Tahoma" w:hAnsi="Tahoma"/>
                <w:i/>
                <w:iCs/>
                <w:sz w:val="20"/>
                <w:lang w:eastAsia="bg-BG"/>
              </w:rPr>
            </w:pPr>
            <w:r>
              <w:rPr>
                <w:rFonts w:ascii="Tahoma" w:eastAsia="Tahoma" w:hAnsi="Tahoma"/>
                <w:i/>
                <w:iCs/>
                <w:sz w:val="20"/>
                <w:lang w:eastAsia="bg-BG"/>
              </w:rPr>
              <w:t>Сепариране на смесени битови отпадъци 6000 т. по 30 лв</w:t>
            </w:r>
            <w:proofErr w:type="gramStart"/>
            <w:r>
              <w:rPr>
                <w:rFonts w:ascii="Tahoma" w:eastAsia="Tahoma" w:hAnsi="Tahoma"/>
                <w:i/>
                <w:iCs/>
                <w:sz w:val="20"/>
                <w:lang w:eastAsia="bg-BG"/>
              </w:rPr>
              <w:t>./</w:t>
            </w:r>
            <w:proofErr w:type="gramEnd"/>
            <w:r>
              <w:rPr>
                <w:rFonts w:ascii="Tahoma" w:eastAsia="Tahoma" w:hAnsi="Tahoma"/>
                <w:i/>
                <w:iCs/>
                <w:sz w:val="20"/>
                <w:lang w:eastAsia="bg-BG"/>
              </w:rPr>
              <w:t>тон  - 180 000 лв.</w:t>
            </w:r>
          </w:p>
        </w:tc>
        <w:tc>
          <w:tcPr>
            <w:tcW w:w="1444" w:type="dxa"/>
            <w:tcBorders>
              <w:top w:val="nil"/>
              <w:left w:val="nil"/>
              <w:bottom w:val="single" w:sz="4" w:space="0" w:color="auto"/>
              <w:right w:val="single" w:sz="4" w:space="0" w:color="auto"/>
            </w:tcBorders>
            <w:shd w:val="clear" w:color="auto" w:fill="auto"/>
            <w:noWrap/>
            <w:vAlign w:val="bottom"/>
            <w:hideMark/>
          </w:tcPr>
          <w:p w:rsidR="006F6D4A" w:rsidRPr="004D20E0" w:rsidRDefault="006F6D4A" w:rsidP="000A5544">
            <w:pPr>
              <w:jc w:val="right"/>
              <w:rPr>
                <w:rFonts w:ascii="Tahoma" w:eastAsia="Tahoma" w:hAnsi="Tahoma"/>
                <w:i/>
                <w:iCs/>
                <w:sz w:val="20"/>
                <w:lang w:eastAsia="bg-BG"/>
              </w:rPr>
            </w:pPr>
          </w:p>
        </w:tc>
      </w:tr>
      <w:tr w:rsidR="006F6D4A" w:rsidRPr="004D20E0" w:rsidTr="000A5544">
        <w:trPr>
          <w:trHeight w:val="337"/>
        </w:trPr>
        <w:tc>
          <w:tcPr>
            <w:tcW w:w="7946" w:type="dxa"/>
            <w:tcBorders>
              <w:top w:val="nil"/>
              <w:left w:val="single" w:sz="4" w:space="0" w:color="auto"/>
              <w:bottom w:val="single" w:sz="4" w:space="0" w:color="auto"/>
              <w:right w:val="single" w:sz="4" w:space="0" w:color="auto"/>
            </w:tcBorders>
            <w:shd w:val="clear" w:color="auto" w:fill="auto"/>
            <w:noWrap/>
            <w:vAlign w:val="center"/>
            <w:hideMark/>
          </w:tcPr>
          <w:p w:rsidR="006F6D4A" w:rsidRPr="003C6AFE" w:rsidRDefault="006F6D4A" w:rsidP="000A5544">
            <w:pPr>
              <w:rPr>
                <w:rFonts w:ascii="Tahoma" w:eastAsia="Tahoma" w:hAnsi="Tahoma"/>
                <w:i/>
                <w:iCs/>
                <w:sz w:val="20"/>
                <w:lang w:eastAsia="bg-BG"/>
              </w:rPr>
            </w:pPr>
            <w:r>
              <w:rPr>
                <w:rFonts w:ascii="Tahoma" w:eastAsia="Tahoma" w:hAnsi="Tahoma"/>
                <w:i/>
                <w:iCs/>
                <w:sz w:val="20"/>
                <w:lang w:eastAsia="bg-BG"/>
              </w:rPr>
              <w:t>Депониране на смесени битови отпадъци 4600 т. по 25 лв</w:t>
            </w:r>
            <w:proofErr w:type="gramStart"/>
            <w:r>
              <w:rPr>
                <w:rFonts w:ascii="Tahoma" w:eastAsia="Tahoma" w:hAnsi="Tahoma"/>
                <w:i/>
                <w:iCs/>
                <w:sz w:val="20"/>
                <w:lang w:eastAsia="bg-BG"/>
              </w:rPr>
              <w:t>./</w:t>
            </w:r>
            <w:proofErr w:type="gramEnd"/>
            <w:r>
              <w:rPr>
                <w:rFonts w:ascii="Tahoma" w:eastAsia="Tahoma" w:hAnsi="Tahoma"/>
                <w:i/>
                <w:iCs/>
                <w:sz w:val="20"/>
                <w:lang w:eastAsia="bg-BG"/>
              </w:rPr>
              <w:t>тон  - 115 000 лв.</w:t>
            </w:r>
          </w:p>
        </w:tc>
        <w:tc>
          <w:tcPr>
            <w:tcW w:w="1444" w:type="dxa"/>
            <w:tcBorders>
              <w:top w:val="nil"/>
              <w:left w:val="nil"/>
              <w:bottom w:val="single" w:sz="4" w:space="0" w:color="auto"/>
              <w:right w:val="single" w:sz="4" w:space="0" w:color="auto"/>
            </w:tcBorders>
            <w:shd w:val="clear" w:color="auto" w:fill="auto"/>
            <w:noWrap/>
            <w:vAlign w:val="bottom"/>
            <w:hideMark/>
          </w:tcPr>
          <w:p w:rsidR="006F6D4A" w:rsidRPr="004D20E0" w:rsidRDefault="006F6D4A" w:rsidP="000A5544">
            <w:pPr>
              <w:jc w:val="right"/>
              <w:rPr>
                <w:rFonts w:ascii="Tahoma" w:eastAsia="Tahoma" w:hAnsi="Tahoma"/>
                <w:i/>
                <w:iCs/>
                <w:sz w:val="20"/>
                <w:lang w:eastAsia="bg-BG"/>
              </w:rPr>
            </w:pPr>
          </w:p>
        </w:tc>
      </w:tr>
      <w:tr w:rsidR="006F6D4A" w:rsidRPr="004D20E0" w:rsidTr="000A5544">
        <w:trPr>
          <w:trHeight w:val="337"/>
        </w:trPr>
        <w:tc>
          <w:tcPr>
            <w:tcW w:w="7946" w:type="dxa"/>
            <w:tcBorders>
              <w:top w:val="nil"/>
              <w:left w:val="single" w:sz="4" w:space="0" w:color="auto"/>
              <w:bottom w:val="single" w:sz="4" w:space="0" w:color="auto"/>
              <w:right w:val="single" w:sz="4" w:space="0" w:color="auto"/>
            </w:tcBorders>
            <w:shd w:val="clear" w:color="auto" w:fill="auto"/>
            <w:noWrap/>
            <w:vAlign w:val="center"/>
          </w:tcPr>
          <w:p w:rsidR="006F6D4A" w:rsidRDefault="006F6D4A" w:rsidP="000A5544">
            <w:pPr>
              <w:rPr>
                <w:rFonts w:ascii="Tahoma" w:eastAsia="Tahoma" w:hAnsi="Tahoma"/>
                <w:i/>
                <w:iCs/>
                <w:sz w:val="20"/>
                <w:lang w:eastAsia="bg-BG"/>
              </w:rPr>
            </w:pPr>
            <w:r>
              <w:rPr>
                <w:rFonts w:ascii="Tahoma" w:eastAsia="Tahoma" w:hAnsi="Tahoma"/>
                <w:i/>
                <w:iCs/>
                <w:sz w:val="20"/>
                <w:lang w:eastAsia="bg-BG"/>
              </w:rPr>
              <w:t>РДФ   120 т. по 75 лв</w:t>
            </w:r>
            <w:proofErr w:type="gramStart"/>
            <w:r>
              <w:rPr>
                <w:rFonts w:ascii="Tahoma" w:eastAsia="Tahoma" w:hAnsi="Tahoma"/>
                <w:i/>
                <w:iCs/>
                <w:sz w:val="20"/>
                <w:lang w:eastAsia="bg-BG"/>
              </w:rPr>
              <w:t>./</w:t>
            </w:r>
            <w:proofErr w:type="gramEnd"/>
            <w:r>
              <w:rPr>
                <w:rFonts w:ascii="Tahoma" w:eastAsia="Tahoma" w:hAnsi="Tahoma"/>
                <w:i/>
                <w:iCs/>
                <w:sz w:val="20"/>
                <w:lang w:eastAsia="bg-BG"/>
              </w:rPr>
              <w:t>тон  -  9 000 лв.</w:t>
            </w:r>
          </w:p>
        </w:tc>
        <w:tc>
          <w:tcPr>
            <w:tcW w:w="1444" w:type="dxa"/>
            <w:tcBorders>
              <w:top w:val="nil"/>
              <w:left w:val="nil"/>
              <w:bottom w:val="single" w:sz="4" w:space="0" w:color="auto"/>
              <w:right w:val="single" w:sz="4" w:space="0" w:color="auto"/>
            </w:tcBorders>
            <w:shd w:val="clear" w:color="auto" w:fill="auto"/>
            <w:noWrap/>
            <w:vAlign w:val="bottom"/>
          </w:tcPr>
          <w:p w:rsidR="006F6D4A" w:rsidRPr="004D20E0" w:rsidRDefault="006F6D4A" w:rsidP="000A5544">
            <w:pPr>
              <w:jc w:val="right"/>
              <w:rPr>
                <w:rFonts w:ascii="Tahoma" w:eastAsia="Tahoma" w:hAnsi="Tahoma"/>
                <w:i/>
                <w:iCs/>
                <w:sz w:val="20"/>
                <w:lang w:eastAsia="bg-BG"/>
              </w:rPr>
            </w:pPr>
          </w:p>
        </w:tc>
      </w:tr>
      <w:tr w:rsidR="006F6D4A" w:rsidRPr="004D20E0" w:rsidTr="000A5544">
        <w:trPr>
          <w:trHeight w:val="337"/>
        </w:trPr>
        <w:tc>
          <w:tcPr>
            <w:tcW w:w="7946" w:type="dxa"/>
            <w:tcBorders>
              <w:top w:val="nil"/>
              <w:left w:val="single" w:sz="4" w:space="0" w:color="auto"/>
              <w:bottom w:val="single" w:sz="4" w:space="0" w:color="auto"/>
              <w:right w:val="single" w:sz="4" w:space="0" w:color="auto"/>
            </w:tcBorders>
            <w:shd w:val="clear" w:color="auto" w:fill="auto"/>
            <w:noWrap/>
            <w:vAlign w:val="center"/>
          </w:tcPr>
          <w:p w:rsidR="006F6D4A" w:rsidRDefault="006F6D4A" w:rsidP="000A5544">
            <w:pPr>
              <w:rPr>
                <w:rFonts w:ascii="Tahoma" w:eastAsia="Tahoma" w:hAnsi="Tahoma"/>
                <w:i/>
                <w:iCs/>
                <w:sz w:val="20"/>
                <w:lang w:eastAsia="bg-BG"/>
              </w:rPr>
            </w:pPr>
            <w:r>
              <w:rPr>
                <w:rFonts w:ascii="Tahoma" w:eastAsia="Tahoma" w:hAnsi="Tahoma"/>
                <w:i/>
                <w:iCs/>
                <w:sz w:val="20"/>
                <w:lang w:eastAsia="bg-BG"/>
              </w:rPr>
              <w:t xml:space="preserve">Разходи за компостиране   </w:t>
            </w:r>
            <w:proofErr w:type="gramStart"/>
            <w:r>
              <w:rPr>
                <w:rFonts w:ascii="Tahoma" w:eastAsia="Tahoma" w:hAnsi="Tahoma"/>
                <w:i/>
                <w:iCs/>
                <w:sz w:val="20"/>
                <w:lang w:eastAsia="bg-BG"/>
              </w:rPr>
              <w:t>-  150</w:t>
            </w:r>
            <w:proofErr w:type="gramEnd"/>
            <w:r>
              <w:rPr>
                <w:rFonts w:ascii="Tahoma" w:eastAsia="Tahoma" w:hAnsi="Tahoma"/>
                <w:i/>
                <w:iCs/>
                <w:sz w:val="20"/>
                <w:lang w:eastAsia="bg-BG"/>
              </w:rPr>
              <w:t> 000 лв.</w:t>
            </w:r>
          </w:p>
        </w:tc>
        <w:tc>
          <w:tcPr>
            <w:tcW w:w="1444" w:type="dxa"/>
            <w:tcBorders>
              <w:top w:val="nil"/>
              <w:left w:val="nil"/>
              <w:bottom w:val="single" w:sz="4" w:space="0" w:color="auto"/>
              <w:right w:val="single" w:sz="4" w:space="0" w:color="auto"/>
            </w:tcBorders>
            <w:shd w:val="clear" w:color="auto" w:fill="auto"/>
            <w:noWrap/>
            <w:vAlign w:val="bottom"/>
          </w:tcPr>
          <w:p w:rsidR="006F6D4A" w:rsidRPr="004D20E0" w:rsidRDefault="006F6D4A" w:rsidP="000A5544">
            <w:pPr>
              <w:jc w:val="right"/>
              <w:rPr>
                <w:rFonts w:ascii="Tahoma" w:eastAsia="Tahoma" w:hAnsi="Tahoma"/>
                <w:i/>
                <w:iCs/>
                <w:sz w:val="20"/>
                <w:lang w:eastAsia="bg-BG"/>
              </w:rPr>
            </w:pPr>
          </w:p>
        </w:tc>
      </w:tr>
      <w:tr w:rsidR="006F6D4A" w:rsidRPr="004D20E0" w:rsidTr="000A5544">
        <w:trPr>
          <w:trHeight w:val="337"/>
        </w:trPr>
        <w:tc>
          <w:tcPr>
            <w:tcW w:w="7946" w:type="dxa"/>
            <w:tcBorders>
              <w:top w:val="nil"/>
              <w:left w:val="single" w:sz="4" w:space="0" w:color="auto"/>
              <w:bottom w:val="single" w:sz="4" w:space="0" w:color="auto"/>
              <w:right w:val="single" w:sz="4" w:space="0" w:color="auto"/>
            </w:tcBorders>
            <w:shd w:val="clear" w:color="auto" w:fill="auto"/>
            <w:noWrap/>
            <w:vAlign w:val="center"/>
          </w:tcPr>
          <w:p w:rsidR="006F6D4A" w:rsidRDefault="006F6D4A" w:rsidP="000A5544">
            <w:pPr>
              <w:rPr>
                <w:rFonts w:ascii="Tahoma" w:eastAsia="Tahoma" w:hAnsi="Tahoma"/>
                <w:i/>
                <w:iCs/>
                <w:sz w:val="20"/>
                <w:lang w:eastAsia="bg-BG"/>
              </w:rPr>
            </w:pPr>
            <w:proofErr w:type="gramStart"/>
            <w:r>
              <w:rPr>
                <w:rFonts w:ascii="Tahoma" w:eastAsia="Tahoma" w:hAnsi="Tahoma"/>
                <w:i/>
                <w:iCs/>
                <w:sz w:val="20"/>
                <w:lang w:eastAsia="bg-BG"/>
              </w:rPr>
              <w:t>ДДС  –</w:t>
            </w:r>
            <w:proofErr w:type="gramEnd"/>
            <w:r>
              <w:rPr>
                <w:rFonts w:ascii="Tahoma" w:eastAsia="Tahoma" w:hAnsi="Tahoma"/>
                <w:i/>
                <w:iCs/>
                <w:sz w:val="20"/>
                <w:lang w:eastAsia="bg-BG"/>
              </w:rPr>
              <w:t xml:space="preserve">  91 000 лв.</w:t>
            </w:r>
          </w:p>
        </w:tc>
        <w:tc>
          <w:tcPr>
            <w:tcW w:w="1444" w:type="dxa"/>
            <w:tcBorders>
              <w:top w:val="nil"/>
              <w:left w:val="nil"/>
              <w:bottom w:val="single" w:sz="4" w:space="0" w:color="auto"/>
              <w:right w:val="single" w:sz="4" w:space="0" w:color="auto"/>
            </w:tcBorders>
            <w:shd w:val="clear" w:color="auto" w:fill="auto"/>
            <w:noWrap/>
            <w:vAlign w:val="bottom"/>
          </w:tcPr>
          <w:p w:rsidR="006F6D4A" w:rsidRPr="004D20E0" w:rsidRDefault="006F6D4A" w:rsidP="000A5544">
            <w:pPr>
              <w:jc w:val="right"/>
              <w:rPr>
                <w:rFonts w:ascii="Tahoma" w:eastAsia="Tahoma" w:hAnsi="Tahoma"/>
                <w:i/>
                <w:iCs/>
                <w:sz w:val="20"/>
                <w:lang w:eastAsia="bg-BG"/>
              </w:rPr>
            </w:pPr>
          </w:p>
        </w:tc>
      </w:tr>
      <w:tr w:rsidR="006F6D4A" w:rsidRPr="004D20E0" w:rsidTr="000A5544">
        <w:trPr>
          <w:trHeight w:val="733"/>
        </w:trPr>
        <w:tc>
          <w:tcPr>
            <w:tcW w:w="7946" w:type="dxa"/>
            <w:tcBorders>
              <w:top w:val="nil"/>
              <w:left w:val="single" w:sz="4" w:space="0" w:color="auto"/>
              <w:bottom w:val="single" w:sz="4" w:space="0" w:color="auto"/>
              <w:right w:val="single" w:sz="4" w:space="0" w:color="auto"/>
            </w:tcBorders>
            <w:shd w:val="clear" w:color="auto" w:fill="auto"/>
            <w:vAlign w:val="center"/>
            <w:hideMark/>
          </w:tcPr>
          <w:p w:rsidR="006F6D4A" w:rsidRPr="004D20E0" w:rsidRDefault="006F6D4A" w:rsidP="000A5544">
            <w:pPr>
              <w:jc w:val="both"/>
              <w:rPr>
                <w:rFonts w:ascii="Tahoma" w:eastAsia="Tahoma" w:hAnsi="Tahoma"/>
                <w:sz w:val="20"/>
                <w:lang w:eastAsia="bg-BG"/>
              </w:rPr>
            </w:pPr>
            <w:r w:rsidRPr="004D20E0">
              <w:rPr>
                <w:rFonts w:ascii="Tahoma" w:eastAsia="Tahoma" w:hAnsi="Tahoma"/>
                <w:sz w:val="20"/>
                <w:lang w:eastAsia="bg-BG"/>
              </w:rPr>
              <w:t xml:space="preserve">3. Поддържане на чистотата на уличните платна, площадите, алеите, парковите и другите територии от населените места и селищните образувания в общината, предназначени за обществено ползване - за услугата по чл. 62, т. 3 от ЗМДТ. </w:t>
            </w:r>
          </w:p>
        </w:tc>
        <w:tc>
          <w:tcPr>
            <w:tcW w:w="1444" w:type="dxa"/>
            <w:tcBorders>
              <w:top w:val="nil"/>
              <w:left w:val="nil"/>
              <w:bottom w:val="single" w:sz="4" w:space="0" w:color="auto"/>
              <w:right w:val="single" w:sz="4" w:space="0" w:color="auto"/>
            </w:tcBorders>
            <w:shd w:val="clear" w:color="auto" w:fill="auto"/>
            <w:noWrap/>
            <w:vAlign w:val="bottom"/>
            <w:hideMark/>
          </w:tcPr>
          <w:p w:rsidR="006F6D4A" w:rsidRPr="004D20E0" w:rsidRDefault="006F6D4A" w:rsidP="000A5544">
            <w:pPr>
              <w:jc w:val="right"/>
              <w:rPr>
                <w:rFonts w:ascii="Tahoma" w:eastAsia="Tahoma" w:hAnsi="Tahoma"/>
                <w:sz w:val="20"/>
                <w:lang w:eastAsia="bg-BG"/>
              </w:rPr>
            </w:pPr>
            <w:r w:rsidRPr="004D20E0">
              <w:rPr>
                <w:rFonts w:ascii="Tahoma" w:eastAsia="Tahoma" w:hAnsi="Tahoma"/>
                <w:sz w:val="20"/>
                <w:lang w:eastAsia="bg-BG"/>
              </w:rPr>
              <w:t>660 000 лв.</w:t>
            </w:r>
          </w:p>
        </w:tc>
      </w:tr>
      <w:tr w:rsidR="006F6D4A" w:rsidRPr="00A944EC" w:rsidTr="000A5544">
        <w:trPr>
          <w:trHeight w:val="337"/>
        </w:trPr>
        <w:tc>
          <w:tcPr>
            <w:tcW w:w="7946" w:type="dxa"/>
            <w:tcBorders>
              <w:top w:val="nil"/>
              <w:left w:val="single" w:sz="4" w:space="0" w:color="auto"/>
              <w:bottom w:val="single" w:sz="4" w:space="0" w:color="auto"/>
              <w:right w:val="single" w:sz="4" w:space="0" w:color="auto"/>
            </w:tcBorders>
            <w:shd w:val="clear" w:color="auto" w:fill="auto"/>
            <w:noWrap/>
            <w:vAlign w:val="center"/>
            <w:hideMark/>
          </w:tcPr>
          <w:p w:rsidR="006F6D4A" w:rsidRPr="004D20E0" w:rsidRDefault="006F6D4A" w:rsidP="000A5544">
            <w:pPr>
              <w:rPr>
                <w:rFonts w:ascii="Tahoma" w:eastAsia="Tahoma" w:hAnsi="Tahoma"/>
                <w:b/>
                <w:bCs/>
                <w:sz w:val="20"/>
                <w:lang w:eastAsia="bg-BG"/>
              </w:rPr>
            </w:pPr>
            <w:r w:rsidRPr="004D20E0">
              <w:rPr>
                <w:rFonts w:ascii="Tahoma" w:eastAsia="Tahoma" w:hAnsi="Tahoma"/>
                <w:b/>
                <w:bCs/>
                <w:sz w:val="20"/>
                <w:lang w:eastAsia="bg-BG"/>
              </w:rPr>
              <w:t xml:space="preserve">ВСИЧКО РАЗХОДИ: </w:t>
            </w:r>
          </w:p>
        </w:tc>
        <w:tc>
          <w:tcPr>
            <w:tcW w:w="1444" w:type="dxa"/>
            <w:tcBorders>
              <w:top w:val="nil"/>
              <w:left w:val="nil"/>
              <w:bottom w:val="single" w:sz="4" w:space="0" w:color="auto"/>
              <w:right w:val="single" w:sz="4" w:space="0" w:color="auto"/>
            </w:tcBorders>
            <w:shd w:val="clear" w:color="auto" w:fill="auto"/>
            <w:noWrap/>
            <w:vAlign w:val="bottom"/>
            <w:hideMark/>
          </w:tcPr>
          <w:p w:rsidR="006F6D4A" w:rsidRPr="00A944EC" w:rsidRDefault="006F6D4A" w:rsidP="000A5544">
            <w:pPr>
              <w:jc w:val="right"/>
              <w:rPr>
                <w:rFonts w:eastAsia="Tahoma"/>
                <w:b/>
                <w:bCs/>
                <w:sz w:val="22"/>
                <w:szCs w:val="22"/>
                <w:lang w:eastAsia="bg-BG"/>
              </w:rPr>
            </w:pPr>
            <w:r w:rsidRPr="00A944EC">
              <w:rPr>
                <w:rFonts w:eastAsia="Tahoma"/>
                <w:b/>
                <w:bCs/>
                <w:sz w:val="22"/>
                <w:szCs w:val="22"/>
                <w:lang w:eastAsia="bg-BG"/>
              </w:rPr>
              <w:t xml:space="preserve"> 3 000 000 лв.</w:t>
            </w:r>
          </w:p>
        </w:tc>
      </w:tr>
    </w:tbl>
    <w:p w:rsidR="00265684" w:rsidRDefault="00265684" w:rsidP="004520A6">
      <w:pPr>
        <w:jc w:val="both"/>
        <w:rPr>
          <w:sz w:val="24"/>
          <w:szCs w:val="24"/>
          <w:lang w:val="bg-BG" w:eastAsia="bg-BG"/>
        </w:rPr>
      </w:pPr>
    </w:p>
    <w:p w:rsidR="00417709" w:rsidRDefault="00B429E0" w:rsidP="00A05F96">
      <w:pPr>
        <w:ind w:firstLine="697"/>
        <w:jc w:val="both"/>
        <w:rPr>
          <w:color w:val="000000"/>
          <w:sz w:val="24"/>
          <w:szCs w:val="24"/>
          <w:lang w:val="bg-BG" w:eastAsia="bg-BG"/>
        </w:rPr>
      </w:pPr>
      <w:r w:rsidRPr="00645554">
        <w:rPr>
          <w:b/>
          <w:color w:val="000000" w:themeColor="text1"/>
          <w:sz w:val="24"/>
          <w:szCs w:val="24"/>
          <w:u w:val="single"/>
          <w:lang w:val="bg-BG" w:eastAsia="bg-BG"/>
        </w:rPr>
        <w:lastRenderedPageBreak/>
        <w:t>ПО ТОЧКА ВТОРА ОТ ДНЕВНИЯ РЕД:</w:t>
      </w:r>
      <w:r w:rsidR="002D0CDA" w:rsidRPr="00645554">
        <w:rPr>
          <w:rFonts w:eastAsia="Tahoma"/>
          <w:color w:val="000000"/>
          <w:sz w:val="24"/>
          <w:szCs w:val="24"/>
          <w:lang w:val="bg-BG" w:eastAsia="bg-BG"/>
        </w:rPr>
        <w:tab/>
      </w:r>
      <w:r w:rsidR="00A47429" w:rsidRPr="00A47429">
        <w:rPr>
          <w:color w:val="000000"/>
          <w:sz w:val="24"/>
          <w:szCs w:val="24"/>
          <w:lang w:val="bg-BG" w:eastAsia="bg-BG"/>
        </w:rPr>
        <w:t>Докладна записка от Мария Иванова Киркова – Кмет на Община Харманли, относно определяне размера на такса битови отпадъци за община Харманли за 2024 г.</w:t>
      </w:r>
    </w:p>
    <w:p w:rsidR="00A47429" w:rsidRDefault="00A47429" w:rsidP="00A05F96">
      <w:pPr>
        <w:ind w:firstLine="697"/>
        <w:jc w:val="both"/>
        <w:rPr>
          <w:color w:val="000000"/>
          <w:sz w:val="24"/>
          <w:szCs w:val="24"/>
          <w:lang w:val="bg-BG" w:eastAsia="bg-BG"/>
        </w:rPr>
      </w:pPr>
    </w:p>
    <w:p w:rsidR="00417709" w:rsidRDefault="00417709" w:rsidP="00417709">
      <w:pPr>
        <w:suppressAutoHyphens w:val="0"/>
        <w:ind w:firstLine="708"/>
        <w:jc w:val="both"/>
        <w:rPr>
          <w:b/>
          <w:sz w:val="24"/>
          <w:szCs w:val="24"/>
          <w:u w:val="single"/>
        </w:rPr>
      </w:pPr>
      <w:r w:rsidRPr="00956413">
        <w:rPr>
          <w:b/>
          <w:sz w:val="24"/>
          <w:szCs w:val="24"/>
          <w:u w:val="single"/>
        </w:rPr>
        <w:t>ИЗКАЗАХА СЕ:</w:t>
      </w:r>
    </w:p>
    <w:p w:rsidR="00A47429" w:rsidRDefault="00A47429" w:rsidP="00A47429">
      <w:pPr>
        <w:ind w:firstLine="708"/>
        <w:jc w:val="both"/>
        <w:rPr>
          <w:color w:val="000000" w:themeColor="text1"/>
          <w:sz w:val="24"/>
          <w:szCs w:val="24"/>
        </w:rPr>
      </w:pPr>
      <w:r>
        <w:rPr>
          <w:color w:val="000000" w:themeColor="text1"/>
          <w:sz w:val="24"/>
          <w:szCs w:val="24"/>
          <w:lang w:val="bg-BG"/>
        </w:rPr>
        <w:t>Веса Христова</w:t>
      </w:r>
      <w:r w:rsidRPr="005F4E68">
        <w:rPr>
          <w:color w:val="000000" w:themeColor="text1"/>
          <w:sz w:val="24"/>
          <w:szCs w:val="24"/>
        </w:rPr>
        <w:t xml:space="preserve"> </w:t>
      </w:r>
      <w:r>
        <w:rPr>
          <w:color w:val="000000" w:themeColor="text1"/>
          <w:sz w:val="24"/>
          <w:szCs w:val="24"/>
        </w:rPr>
        <w:t>– становище на Бюджетна комисия;</w:t>
      </w:r>
    </w:p>
    <w:p w:rsidR="00A05F96" w:rsidRDefault="00A05F96" w:rsidP="001C082E">
      <w:pPr>
        <w:jc w:val="both"/>
        <w:rPr>
          <w:sz w:val="24"/>
          <w:szCs w:val="24"/>
          <w:lang w:val="bg-BG"/>
        </w:rPr>
      </w:pPr>
    </w:p>
    <w:p w:rsidR="00A05F96" w:rsidRPr="00C0697C" w:rsidRDefault="00A05F96" w:rsidP="00A05F96">
      <w:pPr>
        <w:ind w:firstLine="697"/>
        <w:jc w:val="both"/>
        <w:rPr>
          <w:color w:val="000000" w:themeColor="text1"/>
          <w:sz w:val="24"/>
          <w:szCs w:val="24"/>
          <w:lang w:val="bg-BG" w:eastAsia="bg-BG"/>
        </w:rPr>
      </w:pPr>
      <w:r w:rsidRPr="00C0697C">
        <w:rPr>
          <w:color w:val="000000" w:themeColor="text1"/>
          <w:sz w:val="24"/>
          <w:szCs w:val="24"/>
          <w:lang w:val="bg-BG"/>
        </w:rPr>
        <w:t xml:space="preserve">Пристъпи се към </w:t>
      </w:r>
      <w:r w:rsidRPr="00C0697C">
        <w:rPr>
          <w:color w:val="000000" w:themeColor="text1"/>
          <w:sz w:val="24"/>
          <w:szCs w:val="24"/>
          <w:lang w:val="bg-BG" w:eastAsia="bg-BG"/>
        </w:rPr>
        <w:t xml:space="preserve"> гласуване на докладната.</w:t>
      </w:r>
    </w:p>
    <w:p w:rsidR="00A05F96" w:rsidRPr="00C0697C" w:rsidRDefault="00A05F96" w:rsidP="00A05F96">
      <w:pPr>
        <w:ind w:firstLine="697"/>
        <w:jc w:val="both"/>
        <w:rPr>
          <w:color w:val="000000" w:themeColor="text1"/>
          <w:sz w:val="24"/>
          <w:szCs w:val="24"/>
          <w:lang w:val="bg-BG"/>
        </w:rPr>
      </w:pPr>
      <w:r w:rsidRPr="00C0697C">
        <w:rPr>
          <w:color w:val="000000" w:themeColor="text1"/>
          <w:sz w:val="24"/>
          <w:szCs w:val="24"/>
          <w:lang w:val="bg-BG"/>
        </w:rPr>
        <w:t>На основание чл.27, ал.5 от ЗМСМА се проведе поименно гласуване,</w:t>
      </w:r>
      <w:r>
        <w:rPr>
          <w:color w:val="000000" w:themeColor="text1"/>
          <w:sz w:val="24"/>
          <w:szCs w:val="24"/>
          <w:lang w:val="bg-BG"/>
        </w:rPr>
        <w:t xml:space="preserve"> Приложение № 2 към Протокол </w:t>
      </w:r>
      <w:r w:rsidR="001C082E">
        <w:rPr>
          <w:color w:val="000000" w:themeColor="text1"/>
          <w:sz w:val="24"/>
          <w:szCs w:val="24"/>
          <w:lang w:val="bg-BG"/>
        </w:rPr>
        <w:t>№4</w:t>
      </w:r>
      <w:r w:rsidR="001C082E" w:rsidRPr="00C0697C">
        <w:rPr>
          <w:color w:val="000000" w:themeColor="text1"/>
          <w:sz w:val="24"/>
          <w:szCs w:val="24"/>
          <w:lang w:val="bg-BG"/>
        </w:rPr>
        <w:t>/</w:t>
      </w:r>
      <w:r w:rsidR="001C082E">
        <w:rPr>
          <w:color w:val="000000" w:themeColor="text1"/>
          <w:sz w:val="24"/>
          <w:szCs w:val="24"/>
          <w:lang w:val="bg-BG"/>
        </w:rPr>
        <w:t>20.12</w:t>
      </w:r>
      <w:r w:rsidR="001C082E" w:rsidRPr="00C0697C">
        <w:rPr>
          <w:color w:val="000000" w:themeColor="text1"/>
          <w:sz w:val="24"/>
          <w:szCs w:val="24"/>
          <w:lang w:val="bg-BG"/>
        </w:rPr>
        <w:t>.2023 г.</w:t>
      </w:r>
    </w:p>
    <w:p w:rsidR="00A05F96" w:rsidRPr="00790998" w:rsidRDefault="00A05F96" w:rsidP="00A05F96">
      <w:pPr>
        <w:jc w:val="both"/>
        <w:rPr>
          <w:color w:val="FF0000"/>
          <w:sz w:val="24"/>
          <w:szCs w:val="24"/>
          <w:lang w:val="bg-BG" w:eastAsia="bg-BG"/>
        </w:rPr>
      </w:pPr>
    </w:p>
    <w:p w:rsidR="00A05F96" w:rsidRPr="00724216" w:rsidRDefault="00F10039" w:rsidP="00A05F96">
      <w:pPr>
        <w:ind w:left="355" w:firstLine="353"/>
        <w:jc w:val="both"/>
        <w:rPr>
          <w:color w:val="000000" w:themeColor="text1"/>
          <w:sz w:val="24"/>
          <w:szCs w:val="24"/>
          <w:lang w:val="ru-RU"/>
        </w:rPr>
      </w:pPr>
      <w:r>
        <w:rPr>
          <w:b/>
          <w:color w:val="000000" w:themeColor="text1"/>
          <w:sz w:val="24"/>
          <w:szCs w:val="24"/>
          <w:u w:val="single"/>
          <w:lang w:val="bg-BG"/>
        </w:rPr>
        <w:t>Присъствали 19</w:t>
      </w:r>
      <w:r w:rsidR="00A05F96" w:rsidRPr="00724216">
        <w:rPr>
          <w:color w:val="000000" w:themeColor="text1"/>
          <w:sz w:val="24"/>
          <w:szCs w:val="24"/>
          <w:lang w:val="bg-BG"/>
        </w:rPr>
        <w:t>:</w:t>
      </w:r>
    </w:p>
    <w:p w:rsidR="00785F30" w:rsidRPr="00A05F96" w:rsidRDefault="00A05F96" w:rsidP="00785F30">
      <w:pPr>
        <w:jc w:val="both"/>
        <w:rPr>
          <w:color w:val="000000" w:themeColor="text1"/>
          <w:sz w:val="24"/>
          <w:szCs w:val="24"/>
          <w:lang w:val="bg-BG"/>
        </w:rPr>
      </w:pPr>
      <w:r w:rsidRPr="00724216">
        <w:rPr>
          <w:color w:val="000000" w:themeColor="text1"/>
          <w:sz w:val="24"/>
          <w:szCs w:val="24"/>
          <w:lang w:val="ru-RU"/>
        </w:rPr>
        <w:tab/>
      </w:r>
      <w:r w:rsidR="00F10039">
        <w:rPr>
          <w:color w:val="000000" w:themeColor="text1"/>
          <w:sz w:val="24"/>
          <w:szCs w:val="24"/>
          <w:lang w:val="bg-BG"/>
        </w:rPr>
        <w:t>Гласували 19</w:t>
      </w:r>
      <w:r w:rsidRPr="00724216">
        <w:rPr>
          <w:color w:val="000000" w:themeColor="text1"/>
          <w:sz w:val="24"/>
          <w:szCs w:val="24"/>
          <w:lang w:val="bg-BG"/>
        </w:rPr>
        <w:t xml:space="preserve">: “за” – </w:t>
      </w:r>
      <w:r w:rsidR="00F10039">
        <w:rPr>
          <w:color w:val="000000" w:themeColor="text1"/>
          <w:sz w:val="24"/>
          <w:szCs w:val="24"/>
          <w:lang w:val="bg-BG"/>
        </w:rPr>
        <w:t>19</w:t>
      </w:r>
      <w:r w:rsidRPr="00724216">
        <w:rPr>
          <w:color w:val="000000" w:themeColor="text1"/>
          <w:sz w:val="24"/>
          <w:szCs w:val="24"/>
          <w:lang w:val="bg-BG"/>
        </w:rPr>
        <w:t>,</w:t>
      </w:r>
      <w:r>
        <w:rPr>
          <w:color w:val="000000" w:themeColor="text1"/>
          <w:sz w:val="24"/>
          <w:szCs w:val="24"/>
          <w:lang w:val="bg-BG"/>
        </w:rPr>
        <w:t xml:space="preserve"> “против” – 0, “въздържали се” – 0</w:t>
      </w:r>
      <w:r w:rsidRPr="00724216">
        <w:rPr>
          <w:color w:val="000000" w:themeColor="text1"/>
          <w:sz w:val="24"/>
          <w:szCs w:val="24"/>
        </w:rPr>
        <w:t xml:space="preserve"> </w:t>
      </w:r>
      <w:r w:rsidRPr="00724216">
        <w:rPr>
          <w:color w:val="000000" w:themeColor="text1"/>
          <w:sz w:val="24"/>
          <w:szCs w:val="24"/>
          <w:lang w:val="bg-BG"/>
        </w:rPr>
        <w:t xml:space="preserve">от </w:t>
      </w:r>
      <w:r>
        <w:rPr>
          <w:color w:val="000000" w:themeColor="text1"/>
          <w:sz w:val="24"/>
          <w:szCs w:val="24"/>
          <w:lang w:val="bg-BG"/>
        </w:rPr>
        <w:t>общ брой</w:t>
      </w:r>
      <w:r w:rsidRPr="00724216">
        <w:rPr>
          <w:color w:val="000000" w:themeColor="text1"/>
          <w:sz w:val="24"/>
          <w:szCs w:val="24"/>
          <w:lang w:val="bg-BG"/>
        </w:rPr>
        <w:t xml:space="preserve"> общински съветници, Общински съвет гр. Харманли прие следното</w:t>
      </w:r>
    </w:p>
    <w:p w:rsidR="00785F30" w:rsidRDefault="00785F30" w:rsidP="00785F30">
      <w:pPr>
        <w:pStyle w:val="ac"/>
        <w:ind w:firstLine="0"/>
        <w:rPr>
          <w:rFonts w:ascii="Times New Roman" w:hAnsi="Times New Roman" w:cs="Times New Roman"/>
          <w:sz w:val="24"/>
          <w:szCs w:val="24"/>
          <w:lang w:val="bg-BG"/>
        </w:rPr>
      </w:pPr>
    </w:p>
    <w:p w:rsidR="00785F30" w:rsidRPr="00FB79A2" w:rsidRDefault="00785F30" w:rsidP="00785F30">
      <w:pPr>
        <w:jc w:val="center"/>
        <w:rPr>
          <w:rFonts w:eastAsia="Arial"/>
          <w:b/>
          <w:sz w:val="24"/>
          <w:szCs w:val="24"/>
          <w:lang w:val="bg-BG"/>
        </w:rPr>
      </w:pPr>
      <w:r w:rsidRPr="00FB79A2">
        <w:rPr>
          <w:b/>
          <w:sz w:val="24"/>
          <w:szCs w:val="24"/>
          <w:lang w:val="bg-BG"/>
        </w:rPr>
        <w:t>РЕШЕНИЕ:</w:t>
      </w:r>
    </w:p>
    <w:p w:rsidR="00785F30" w:rsidRPr="00F85574" w:rsidRDefault="00785F30" w:rsidP="00785F30">
      <w:pPr>
        <w:jc w:val="center"/>
        <w:rPr>
          <w:b/>
          <w:color w:val="000000" w:themeColor="text1"/>
          <w:sz w:val="24"/>
          <w:szCs w:val="24"/>
          <w:lang w:val="bg-BG"/>
        </w:rPr>
      </w:pPr>
      <w:r w:rsidRPr="00990B78">
        <w:rPr>
          <w:rFonts w:eastAsia="Arial"/>
          <w:b/>
          <w:color w:val="000000" w:themeColor="text1"/>
          <w:sz w:val="24"/>
          <w:szCs w:val="24"/>
          <w:lang w:val="bg-BG"/>
        </w:rPr>
        <w:t xml:space="preserve">№ </w:t>
      </w:r>
      <w:r w:rsidR="00F10039">
        <w:rPr>
          <w:b/>
          <w:color w:val="000000" w:themeColor="text1"/>
          <w:sz w:val="24"/>
          <w:szCs w:val="24"/>
          <w:lang w:val="bg-BG"/>
        </w:rPr>
        <w:t>39</w:t>
      </w:r>
    </w:p>
    <w:p w:rsidR="00785F30" w:rsidRPr="0076369D" w:rsidRDefault="00785F30" w:rsidP="00785F30">
      <w:pPr>
        <w:ind w:firstLine="708"/>
        <w:jc w:val="both"/>
        <w:rPr>
          <w:b/>
          <w:sz w:val="24"/>
          <w:szCs w:val="24"/>
          <w:lang w:val="bg-BG"/>
        </w:rPr>
      </w:pPr>
    </w:p>
    <w:p w:rsidR="00785F30" w:rsidRPr="00A92ED8" w:rsidRDefault="0079405B" w:rsidP="00A92ED8">
      <w:pPr>
        <w:ind w:firstLine="708"/>
        <w:jc w:val="both"/>
        <w:rPr>
          <w:color w:val="000000" w:themeColor="text1"/>
          <w:sz w:val="24"/>
          <w:szCs w:val="24"/>
          <w:lang w:val="bg-BG"/>
        </w:rPr>
      </w:pPr>
      <w:r w:rsidRPr="00FB1974">
        <w:rPr>
          <w:sz w:val="24"/>
          <w:szCs w:val="24"/>
          <w:lang w:eastAsia="bg-BG"/>
        </w:rPr>
        <w:t xml:space="preserve">На </w:t>
      </w:r>
      <w:r w:rsidR="00F10039" w:rsidRPr="00F92C84">
        <w:rPr>
          <w:sz w:val="24"/>
          <w:szCs w:val="24"/>
        </w:rPr>
        <w:t xml:space="preserve">основание чл. </w:t>
      </w:r>
      <w:proofErr w:type="gramStart"/>
      <w:r w:rsidR="00F10039" w:rsidRPr="00F92C84">
        <w:rPr>
          <w:sz w:val="24"/>
          <w:szCs w:val="24"/>
        </w:rPr>
        <w:t>21</w:t>
      </w:r>
      <w:proofErr w:type="gramEnd"/>
      <w:r w:rsidR="00F10039" w:rsidRPr="00F92C84">
        <w:rPr>
          <w:sz w:val="24"/>
          <w:szCs w:val="24"/>
        </w:rPr>
        <w:t xml:space="preserve">, ал. 1, т. 7 от ЗМСМА, във връзка с чл.6, </w:t>
      </w:r>
      <w:proofErr w:type="gramStart"/>
      <w:r w:rsidR="00F10039" w:rsidRPr="00F92C84">
        <w:rPr>
          <w:sz w:val="24"/>
          <w:szCs w:val="24"/>
        </w:rPr>
        <w:t>ал.1 ,б</w:t>
      </w:r>
      <w:proofErr w:type="gramEnd"/>
      <w:r w:rsidR="00F10039" w:rsidRPr="00F92C84">
        <w:rPr>
          <w:sz w:val="24"/>
          <w:szCs w:val="24"/>
        </w:rPr>
        <w:t xml:space="preserve"> „а“ ,във вр. </w:t>
      </w:r>
      <w:proofErr w:type="gramStart"/>
      <w:r w:rsidR="00F10039" w:rsidRPr="00F92C84">
        <w:rPr>
          <w:sz w:val="24"/>
          <w:szCs w:val="24"/>
        </w:rPr>
        <w:t>с</w:t>
      </w:r>
      <w:proofErr w:type="gramEnd"/>
      <w:r w:rsidR="00F10039" w:rsidRPr="00F92C84">
        <w:rPr>
          <w:sz w:val="24"/>
          <w:szCs w:val="24"/>
        </w:rPr>
        <w:t xml:space="preserve"> чл.62 и чл.66, във вр. </w:t>
      </w:r>
      <w:proofErr w:type="gramStart"/>
      <w:r w:rsidR="00F10039" w:rsidRPr="00F92C84">
        <w:rPr>
          <w:sz w:val="24"/>
          <w:szCs w:val="24"/>
        </w:rPr>
        <w:t>с  чл</w:t>
      </w:r>
      <w:proofErr w:type="gramEnd"/>
      <w:r w:rsidR="00F10039" w:rsidRPr="00F92C84">
        <w:rPr>
          <w:sz w:val="24"/>
          <w:szCs w:val="24"/>
        </w:rPr>
        <w:t xml:space="preserve">. </w:t>
      </w:r>
      <w:proofErr w:type="gramStart"/>
      <w:r w:rsidR="00F10039" w:rsidRPr="00F92C84">
        <w:rPr>
          <w:sz w:val="24"/>
          <w:szCs w:val="24"/>
        </w:rPr>
        <w:t>68</w:t>
      </w:r>
      <w:proofErr w:type="gramEnd"/>
      <w:r w:rsidR="00F10039">
        <w:rPr>
          <w:sz w:val="24"/>
          <w:szCs w:val="24"/>
        </w:rPr>
        <w:t xml:space="preserve"> </w:t>
      </w:r>
      <w:r w:rsidR="00F10039" w:rsidRPr="00F92C84">
        <w:rPr>
          <w:sz w:val="24"/>
          <w:szCs w:val="24"/>
        </w:rPr>
        <w:t>от ЗМДТ</w:t>
      </w:r>
      <w:r w:rsidR="00785F30" w:rsidRPr="0050247E">
        <w:rPr>
          <w:color w:val="000000" w:themeColor="text1"/>
          <w:sz w:val="24"/>
          <w:szCs w:val="24"/>
          <w:lang w:val="bg-BG"/>
        </w:rPr>
        <w:t xml:space="preserve">, </w:t>
      </w:r>
      <w:r w:rsidR="00785F30">
        <w:rPr>
          <w:color w:val="000000" w:themeColor="text1"/>
          <w:sz w:val="24"/>
          <w:szCs w:val="24"/>
          <w:lang w:val="bg-BG"/>
        </w:rPr>
        <w:t>Общински съвет Харманли</w:t>
      </w:r>
    </w:p>
    <w:p w:rsidR="00E21340" w:rsidRPr="00471448" w:rsidRDefault="00E21340" w:rsidP="00785F30">
      <w:pPr>
        <w:jc w:val="both"/>
        <w:rPr>
          <w:b/>
          <w:color w:val="FF0000"/>
          <w:sz w:val="24"/>
          <w:szCs w:val="24"/>
          <w:lang w:val="bg-BG"/>
        </w:rPr>
      </w:pPr>
    </w:p>
    <w:p w:rsidR="00785F30" w:rsidRDefault="00785F30" w:rsidP="00785F30">
      <w:pPr>
        <w:ind w:firstLine="708"/>
        <w:rPr>
          <w:b/>
          <w:sz w:val="24"/>
          <w:szCs w:val="24"/>
          <w:lang w:val="bg-BG"/>
        </w:rPr>
      </w:pPr>
      <w:r>
        <w:rPr>
          <w:b/>
          <w:sz w:val="24"/>
          <w:szCs w:val="24"/>
          <w:lang w:val="bg-BG"/>
        </w:rPr>
        <w:t xml:space="preserve">                                                              </w:t>
      </w:r>
      <w:r w:rsidRPr="0076369D">
        <w:rPr>
          <w:b/>
          <w:sz w:val="24"/>
          <w:szCs w:val="24"/>
          <w:lang w:val="bg-BG"/>
        </w:rPr>
        <w:t>РЕШИ:</w:t>
      </w:r>
    </w:p>
    <w:p w:rsidR="00CE266F" w:rsidRDefault="00CE266F" w:rsidP="00785F30">
      <w:pPr>
        <w:ind w:firstLine="708"/>
        <w:rPr>
          <w:b/>
          <w:sz w:val="24"/>
          <w:szCs w:val="24"/>
          <w:lang w:val="bg-BG"/>
        </w:rPr>
      </w:pPr>
    </w:p>
    <w:p w:rsidR="00F10039" w:rsidRPr="00F92C84" w:rsidRDefault="00F10039" w:rsidP="00F10039">
      <w:pPr>
        <w:ind w:firstLine="720"/>
        <w:rPr>
          <w:sz w:val="24"/>
          <w:szCs w:val="24"/>
        </w:rPr>
      </w:pPr>
      <w:proofErr w:type="gramStart"/>
      <w:r w:rsidRPr="00F92C84">
        <w:rPr>
          <w:sz w:val="24"/>
          <w:szCs w:val="24"/>
        </w:rPr>
        <w:t xml:space="preserve">Считано  </w:t>
      </w:r>
      <w:r w:rsidRPr="00F92C84">
        <w:rPr>
          <w:b/>
          <w:sz w:val="24"/>
          <w:szCs w:val="24"/>
        </w:rPr>
        <w:t>от</w:t>
      </w:r>
      <w:proofErr w:type="gramEnd"/>
      <w:r w:rsidRPr="00F92C84">
        <w:rPr>
          <w:b/>
          <w:sz w:val="24"/>
          <w:szCs w:val="24"/>
        </w:rPr>
        <w:t xml:space="preserve">  01.01.2024 год.</w:t>
      </w:r>
      <w:r w:rsidRPr="00F92C84">
        <w:rPr>
          <w:sz w:val="24"/>
          <w:szCs w:val="24"/>
        </w:rPr>
        <w:t xml:space="preserve">  </w:t>
      </w:r>
      <w:proofErr w:type="gramStart"/>
      <w:r w:rsidRPr="00F92C84">
        <w:rPr>
          <w:sz w:val="24"/>
          <w:szCs w:val="24"/>
        </w:rPr>
        <w:t>Общински  съвет</w:t>
      </w:r>
      <w:proofErr w:type="gramEnd"/>
      <w:r w:rsidRPr="00F92C84">
        <w:rPr>
          <w:sz w:val="24"/>
          <w:szCs w:val="24"/>
        </w:rPr>
        <w:t xml:space="preserve">  Харманли:</w:t>
      </w:r>
    </w:p>
    <w:p w:rsidR="00F10039" w:rsidRPr="00F92C84" w:rsidRDefault="00F10039" w:rsidP="00F10039">
      <w:pPr>
        <w:ind w:firstLine="720"/>
        <w:rPr>
          <w:sz w:val="24"/>
          <w:szCs w:val="24"/>
        </w:rPr>
      </w:pPr>
    </w:p>
    <w:p w:rsidR="00F10039" w:rsidRPr="00F92C84" w:rsidRDefault="00F10039" w:rsidP="00F10039">
      <w:pPr>
        <w:ind w:firstLine="720"/>
        <w:jc w:val="both"/>
        <w:rPr>
          <w:sz w:val="24"/>
          <w:szCs w:val="24"/>
        </w:rPr>
      </w:pPr>
      <w:r w:rsidRPr="00F92C84">
        <w:rPr>
          <w:b/>
          <w:sz w:val="24"/>
          <w:szCs w:val="24"/>
        </w:rPr>
        <w:t>А</w:t>
      </w:r>
      <w:r w:rsidRPr="00F92C84">
        <w:rPr>
          <w:sz w:val="24"/>
          <w:szCs w:val="24"/>
        </w:rPr>
        <w:t xml:space="preserve">. Определя  промили  за  такса  битови  отпадъци  </w:t>
      </w:r>
      <w:r w:rsidRPr="00F92C84">
        <w:rPr>
          <w:b/>
          <w:sz w:val="24"/>
          <w:szCs w:val="24"/>
        </w:rPr>
        <w:t>за  жилищни  имоти  на  предприятия  и  физически  лица</w:t>
      </w:r>
      <w:r w:rsidRPr="00F92C84">
        <w:rPr>
          <w:sz w:val="24"/>
          <w:szCs w:val="24"/>
        </w:rPr>
        <w:t xml:space="preserve">,  чиято  данъчна  оценка  се  определя  по  реда  на  чл.20  от  ЗМДТ  както  следва : </w:t>
      </w:r>
    </w:p>
    <w:p w:rsidR="00F10039" w:rsidRPr="00F92C84" w:rsidRDefault="00F10039" w:rsidP="00F10039">
      <w:pPr>
        <w:ind w:firstLine="720"/>
        <w:rPr>
          <w:b/>
          <w:sz w:val="24"/>
          <w:szCs w:val="24"/>
        </w:rPr>
      </w:pPr>
    </w:p>
    <w:p w:rsidR="00F10039" w:rsidRPr="00F92C84" w:rsidRDefault="00F10039" w:rsidP="00F10039">
      <w:pPr>
        <w:ind w:firstLine="720"/>
        <w:rPr>
          <w:sz w:val="24"/>
          <w:szCs w:val="24"/>
        </w:rPr>
      </w:pPr>
      <w:proofErr w:type="gramStart"/>
      <w:r w:rsidRPr="00F92C84">
        <w:rPr>
          <w:b/>
          <w:sz w:val="24"/>
          <w:szCs w:val="24"/>
        </w:rPr>
        <w:t>I</w:t>
      </w:r>
      <w:r w:rsidRPr="00F92C84">
        <w:rPr>
          <w:sz w:val="24"/>
          <w:szCs w:val="24"/>
        </w:rPr>
        <w:t xml:space="preserve"> .</w:t>
      </w:r>
      <w:proofErr w:type="gramEnd"/>
      <w:r w:rsidRPr="00F92C84">
        <w:rPr>
          <w:sz w:val="24"/>
          <w:szCs w:val="24"/>
        </w:rPr>
        <w:t xml:space="preserve"> За  </w:t>
      </w:r>
      <w:r w:rsidRPr="00F92C84">
        <w:rPr>
          <w:b/>
          <w:sz w:val="24"/>
          <w:szCs w:val="24"/>
        </w:rPr>
        <w:t>жилищни имоти</w:t>
      </w:r>
      <w:r w:rsidRPr="00F92C84">
        <w:rPr>
          <w:sz w:val="24"/>
          <w:szCs w:val="24"/>
        </w:rPr>
        <w:t xml:space="preserve">,  находящи  се  в  райони  с  организирано  сметосъбиране  и  сметоизвозване  на  територията  на  </w:t>
      </w:r>
      <w:r w:rsidRPr="00F92C84">
        <w:rPr>
          <w:b/>
          <w:sz w:val="24"/>
          <w:szCs w:val="24"/>
        </w:rPr>
        <w:t>община   Харманли</w:t>
      </w:r>
      <w:r w:rsidRPr="00F92C84">
        <w:rPr>
          <w:sz w:val="24"/>
          <w:szCs w:val="24"/>
        </w:rPr>
        <w:t>:</w:t>
      </w:r>
    </w:p>
    <w:p w:rsidR="00F10039" w:rsidRPr="00F92C84" w:rsidRDefault="00F10039" w:rsidP="00F10039">
      <w:pPr>
        <w:ind w:firstLine="720"/>
        <w:rPr>
          <w:sz w:val="24"/>
          <w:szCs w:val="24"/>
        </w:rPr>
      </w:pPr>
    </w:p>
    <w:p w:rsidR="00F10039" w:rsidRPr="00F92C84" w:rsidRDefault="00F10039" w:rsidP="00F10039">
      <w:pPr>
        <w:tabs>
          <w:tab w:val="left" w:pos="3960"/>
        </w:tabs>
        <w:ind w:firstLine="720"/>
        <w:rPr>
          <w:sz w:val="24"/>
          <w:szCs w:val="24"/>
        </w:rPr>
      </w:pPr>
      <w:r w:rsidRPr="00F92C84">
        <w:rPr>
          <w:sz w:val="24"/>
          <w:szCs w:val="24"/>
        </w:rPr>
        <w:t xml:space="preserve">1. За   жилищни имоти на територията на </w:t>
      </w:r>
      <w:r w:rsidRPr="00F92C84">
        <w:rPr>
          <w:b/>
          <w:sz w:val="24"/>
          <w:szCs w:val="24"/>
        </w:rPr>
        <w:t>град Харманли</w:t>
      </w:r>
      <w:r w:rsidRPr="00F92C84">
        <w:rPr>
          <w:sz w:val="24"/>
          <w:szCs w:val="24"/>
        </w:rPr>
        <w:t>:</w:t>
      </w:r>
    </w:p>
    <w:p w:rsidR="00F10039" w:rsidRPr="00F92C84" w:rsidRDefault="00F10039" w:rsidP="00F10039">
      <w:pPr>
        <w:tabs>
          <w:tab w:val="left" w:pos="3960"/>
        </w:tabs>
        <w:ind w:firstLine="720"/>
        <w:rPr>
          <w:sz w:val="24"/>
          <w:szCs w:val="24"/>
        </w:rPr>
      </w:pPr>
    </w:p>
    <w:p w:rsidR="00085CE1" w:rsidRDefault="00F10039" w:rsidP="00085CE1">
      <w:pPr>
        <w:ind w:firstLine="720"/>
        <w:jc w:val="both"/>
        <w:rPr>
          <w:color w:val="000000"/>
          <w:sz w:val="24"/>
          <w:szCs w:val="24"/>
          <w:lang w:eastAsia="bg-BG"/>
        </w:rPr>
      </w:pPr>
      <w:r w:rsidRPr="00F92C84">
        <w:rPr>
          <w:sz w:val="24"/>
          <w:szCs w:val="24"/>
        </w:rPr>
        <w:t xml:space="preserve">- за  </w:t>
      </w:r>
      <w:r w:rsidRPr="00F92C84">
        <w:rPr>
          <w:color w:val="000000"/>
          <w:sz w:val="24"/>
          <w:szCs w:val="24"/>
          <w:lang w:eastAsia="bg-BG"/>
        </w:rPr>
        <w:t xml:space="preserve">събиране на битовите отпадъци и транспортирането им до инсталации и съоръжения за третирането им, както и осигуряване на съдове за събиране на битовите отпадъци, с изключение на разделното събиране, предварително съхраняване и транспортирането на битовите отпадъци, попадащи в управлението на масово разпространени отпадъци по Закона за управление на отпадъците – за услугата по чл. </w:t>
      </w:r>
      <w:proofErr w:type="gramStart"/>
      <w:r w:rsidRPr="00F92C84">
        <w:rPr>
          <w:color w:val="000000"/>
          <w:sz w:val="24"/>
          <w:szCs w:val="24"/>
          <w:lang w:eastAsia="bg-BG"/>
        </w:rPr>
        <w:t>62</w:t>
      </w:r>
      <w:proofErr w:type="gramEnd"/>
      <w:r w:rsidRPr="00F92C84">
        <w:rPr>
          <w:color w:val="000000"/>
          <w:sz w:val="24"/>
          <w:szCs w:val="24"/>
          <w:lang w:eastAsia="bg-BG"/>
        </w:rPr>
        <w:t xml:space="preserve">, т. 1 от ЗМДТ.   </w:t>
      </w:r>
    </w:p>
    <w:p w:rsidR="00F10039" w:rsidRPr="00085CE1" w:rsidRDefault="00F10039" w:rsidP="00085CE1">
      <w:pPr>
        <w:ind w:firstLine="720"/>
        <w:jc w:val="both"/>
        <w:rPr>
          <w:b/>
          <w:sz w:val="24"/>
          <w:szCs w:val="24"/>
        </w:rPr>
      </w:pPr>
      <w:r w:rsidRPr="00F92C84">
        <w:rPr>
          <w:color w:val="000000"/>
          <w:sz w:val="24"/>
          <w:szCs w:val="24"/>
          <w:lang w:eastAsia="bg-BG"/>
        </w:rPr>
        <w:t xml:space="preserve">                                                                  </w:t>
      </w:r>
      <w:r w:rsidR="00085CE1">
        <w:rPr>
          <w:color w:val="000000"/>
          <w:sz w:val="24"/>
          <w:szCs w:val="24"/>
          <w:lang w:val="bg-BG" w:eastAsia="bg-BG"/>
        </w:rPr>
        <w:t xml:space="preserve">                             </w:t>
      </w:r>
      <w:r w:rsidRPr="00F92C84">
        <w:rPr>
          <w:color w:val="000000"/>
          <w:sz w:val="24"/>
          <w:szCs w:val="24"/>
          <w:lang w:eastAsia="bg-BG"/>
        </w:rPr>
        <w:t xml:space="preserve">    </w:t>
      </w:r>
      <w:r w:rsidRPr="00F92C84">
        <w:rPr>
          <w:b/>
          <w:sz w:val="24"/>
          <w:szCs w:val="24"/>
        </w:rPr>
        <w:t xml:space="preserve">-   </w:t>
      </w:r>
      <w:r w:rsidR="00085CE1">
        <w:rPr>
          <w:b/>
          <w:sz w:val="24"/>
          <w:szCs w:val="24"/>
          <w:lang w:val="bg-BG"/>
        </w:rPr>
        <w:t xml:space="preserve"> </w:t>
      </w:r>
      <w:r w:rsidRPr="00F92C84">
        <w:rPr>
          <w:b/>
          <w:sz w:val="24"/>
          <w:szCs w:val="24"/>
        </w:rPr>
        <w:t>0</w:t>
      </w:r>
      <w:proofErr w:type="gramStart"/>
      <w:r w:rsidRPr="00F92C84">
        <w:rPr>
          <w:b/>
          <w:sz w:val="24"/>
          <w:szCs w:val="24"/>
        </w:rPr>
        <w:t>,76</w:t>
      </w:r>
      <w:proofErr w:type="gramEnd"/>
      <w:r w:rsidRPr="00F92C84">
        <w:rPr>
          <w:b/>
          <w:sz w:val="24"/>
          <w:szCs w:val="24"/>
        </w:rPr>
        <w:t xml:space="preserve"> промила</w:t>
      </w:r>
    </w:p>
    <w:p w:rsidR="008D51F3" w:rsidRDefault="00F10039" w:rsidP="00F10039">
      <w:pPr>
        <w:ind w:firstLine="720"/>
        <w:jc w:val="both"/>
        <w:rPr>
          <w:color w:val="000000"/>
          <w:sz w:val="24"/>
          <w:szCs w:val="24"/>
          <w:lang w:eastAsia="bg-BG"/>
        </w:rPr>
      </w:pPr>
      <w:r w:rsidRPr="00F92C84">
        <w:rPr>
          <w:sz w:val="24"/>
          <w:szCs w:val="24"/>
        </w:rPr>
        <w:t xml:space="preserve">- за </w:t>
      </w:r>
      <w:r w:rsidRPr="00F92C84">
        <w:rPr>
          <w:color w:val="000000"/>
          <w:sz w:val="24"/>
          <w:szCs w:val="24"/>
          <w:lang w:eastAsia="bg-BG"/>
        </w:rPr>
        <w:t>третиране на битовите отпадъци, не обхванати в управлението на масово разпространените отпадъци, както и проучване, проектиране, изграждане, поддържане, експлоатация, закриване и мониторинг на депата за битови отпадъци и/или други инсталации или съоръжения за оползотворяване и/или обезвреждане на битови отпадъци</w:t>
      </w:r>
    </w:p>
    <w:p w:rsidR="00F10039" w:rsidRPr="00F92C84" w:rsidRDefault="008D51F3" w:rsidP="00F10039">
      <w:pPr>
        <w:ind w:firstLine="720"/>
        <w:jc w:val="both"/>
        <w:rPr>
          <w:sz w:val="24"/>
          <w:szCs w:val="24"/>
        </w:rPr>
      </w:pPr>
      <w:r>
        <w:rPr>
          <w:color w:val="000000"/>
          <w:sz w:val="24"/>
          <w:szCs w:val="24"/>
          <w:lang w:val="bg-BG" w:eastAsia="bg-BG"/>
        </w:rPr>
        <w:t xml:space="preserve">             </w:t>
      </w:r>
      <w:r w:rsidR="00F10039" w:rsidRPr="00F92C84">
        <w:rPr>
          <w:color w:val="000000"/>
          <w:sz w:val="24"/>
          <w:szCs w:val="24"/>
          <w:lang w:eastAsia="bg-BG"/>
        </w:rPr>
        <w:t xml:space="preserve">                                          </w:t>
      </w:r>
      <w:r w:rsidR="00F10039">
        <w:rPr>
          <w:color w:val="000000"/>
          <w:sz w:val="24"/>
          <w:szCs w:val="24"/>
          <w:lang w:eastAsia="bg-BG"/>
        </w:rPr>
        <w:t xml:space="preserve">                                          </w:t>
      </w:r>
      <w:r w:rsidR="00F10039" w:rsidRPr="00F92C84">
        <w:rPr>
          <w:color w:val="000000"/>
          <w:sz w:val="24"/>
          <w:szCs w:val="24"/>
          <w:lang w:eastAsia="bg-BG"/>
        </w:rPr>
        <w:t xml:space="preserve">   </w:t>
      </w:r>
      <w:r w:rsidR="00F10039" w:rsidRPr="00F92C84">
        <w:rPr>
          <w:sz w:val="24"/>
          <w:szCs w:val="24"/>
        </w:rPr>
        <w:t xml:space="preserve">-    </w:t>
      </w:r>
      <w:r w:rsidR="00F10039" w:rsidRPr="00F92C84">
        <w:rPr>
          <w:b/>
          <w:sz w:val="24"/>
          <w:szCs w:val="24"/>
        </w:rPr>
        <w:t>0</w:t>
      </w:r>
      <w:proofErr w:type="gramStart"/>
      <w:r w:rsidR="00F10039" w:rsidRPr="00F92C84">
        <w:rPr>
          <w:b/>
          <w:sz w:val="24"/>
          <w:szCs w:val="24"/>
        </w:rPr>
        <w:t>,56</w:t>
      </w:r>
      <w:proofErr w:type="gramEnd"/>
      <w:r w:rsidR="00F10039" w:rsidRPr="00F92C84">
        <w:rPr>
          <w:b/>
          <w:sz w:val="24"/>
          <w:szCs w:val="24"/>
        </w:rPr>
        <w:t xml:space="preserve"> промила</w:t>
      </w:r>
    </w:p>
    <w:p w:rsidR="00F10039" w:rsidRDefault="00F10039" w:rsidP="00F10039">
      <w:pPr>
        <w:ind w:firstLine="720"/>
        <w:jc w:val="both"/>
        <w:rPr>
          <w:color w:val="000000"/>
          <w:sz w:val="24"/>
          <w:szCs w:val="24"/>
          <w:lang w:eastAsia="bg-BG"/>
        </w:rPr>
      </w:pPr>
      <w:r w:rsidRPr="00F92C84">
        <w:rPr>
          <w:sz w:val="24"/>
          <w:szCs w:val="24"/>
        </w:rPr>
        <w:t xml:space="preserve">- </w:t>
      </w:r>
      <w:proofErr w:type="gramStart"/>
      <w:r w:rsidRPr="00F92C84">
        <w:rPr>
          <w:sz w:val="24"/>
          <w:szCs w:val="24"/>
        </w:rPr>
        <w:t>за</w:t>
      </w:r>
      <w:proofErr w:type="gramEnd"/>
      <w:r w:rsidRPr="00F92C84">
        <w:rPr>
          <w:sz w:val="24"/>
          <w:szCs w:val="24"/>
        </w:rPr>
        <w:t xml:space="preserve"> </w:t>
      </w:r>
      <w:r w:rsidRPr="00F92C84">
        <w:rPr>
          <w:color w:val="000000"/>
          <w:sz w:val="24"/>
          <w:szCs w:val="24"/>
          <w:lang w:eastAsia="bg-BG"/>
        </w:rPr>
        <w:t xml:space="preserve">поддържане на чистотата на уличните платна, площадите, алеите, парковите и другите територии от населените места и селищните образувания в общината, предназначени за обществено ползване - за услугата по чл. </w:t>
      </w:r>
      <w:proofErr w:type="gramStart"/>
      <w:r w:rsidRPr="00F92C84">
        <w:rPr>
          <w:color w:val="000000"/>
          <w:sz w:val="24"/>
          <w:szCs w:val="24"/>
          <w:lang w:eastAsia="bg-BG"/>
        </w:rPr>
        <w:t>62</w:t>
      </w:r>
      <w:proofErr w:type="gramEnd"/>
      <w:r w:rsidRPr="00F92C84">
        <w:rPr>
          <w:color w:val="000000"/>
          <w:sz w:val="24"/>
          <w:szCs w:val="24"/>
          <w:lang w:eastAsia="bg-BG"/>
        </w:rPr>
        <w:t xml:space="preserve">, т. 3 от ЗМДТ.                                   </w:t>
      </w:r>
      <w:r>
        <w:rPr>
          <w:color w:val="000000"/>
          <w:sz w:val="24"/>
          <w:szCs w:val="24"/>
          <w:lang w:eastAsia="bg-BG"/>
        </w:rPr>
        <w:t xml:space="preserve">                   </w:t>
      </w:r>
    </w:p>
    <w:p w:rsidR="00F10039" w:rsidRPr="00F92C84" w:rsidRDefault="00F10039" w:rsidP="00F10039">
      <w:pPr>
        <w:ind w:firstLine="720"/>
        <w:jc w:val="both"/>
        <w:rPr>
          <w:sz w:val="24"/>
          <w:szCs w:val="24"/>
        </w:rPr>
      </w:pPr>
      <w:r>
        <w:rPr>
          <w:color w:val="000000"/>
          <w:sz w:val="24"/>
          <w:szCs w:val="24"/>
          <w:lang w:eastAsia="bg-BG"/>
        </w:rPr>
        <w:t xml:space="preserve">                                                                                           </w:t>
      </w:r>
      <w:r w:rsidRPr="00F92C84">
        <w:rPr>
          <w:sz w:val="24"/>
          <w:szCs w:val="24"/>
        </w:rPr>
        <w:t xml:space="preserve">-    </w:t>
      </w:r>
      <w:r w:rsidRPr="00F92C84">
        <w:rPr>
          <w:b/>
          <w:sz w:val="24"/>
          <w:szCs w:val="24"/>
          <w:u w:val="single"/>
        </w:rPr>
        <w:t>0</w:t>
      </w:r>
      <w:proofErr w:type="gramStart"/>
      <w:r w:rsidRPr="00F92C84">
        <w:rPr>
          <w:b/>
          <w:sz w:val="24"/>
          <w:szCs w:val="24"/>
          <w:u w:val="single"/>
        </w:rPr>
        <w:t>,26</w:t>
      </w:r>
      <w:proofErr w:type="gramEnd"/>
      <w:r w:rsidRPr="00F92C84">
        <w:rPr>
          <w:b/>
          <w:sz w:val="24"/>
          <w:szCs w:val="24"/>
          <w:u w:val="single"/>
        </w:rPr>
        <w:t xml:space="preserve"> промила</w:t>
      </w:r>
      <w:r w:rsidRPr="00F92C84">
        <w:rPr>
          <w:sz w:val="24"/>
          <w:szCs w:val="24"/>
          <w:u w:val="single"/>
        </w:rPr>
        <w:t xml:space="preserve"> </w:t>
      </w:r>
    </w:p>
    <w:p w:rsidR="00F10039" w:rsidRPr="00F92C84" w:rsidRDefault="00F10039" w:rsidP="00F10039">
      <w:pPr>
        <w:ind w:firstLine="720"/>
        <w:rPr>
          <w:b/>
          <w:sz w:val="24"/>
          <w:szCs w:val="24"/>
        </w:rPr>
      </w:pPr>
      <w:r w:rsidRPr="00F92C84">
        <w:rPr>
          <w:sz w:val="24"/>
          <w:szCs w:val="24"/>
        </w:rPr>
        <w:t xml:space="preserve">                                                                                                </w:t>
      </w:r>
      <w:r w:rsidRPr="00F92C84">
        <w:rPr>
          <w:b/>
          <w:sz w:val="24"/>
          <w:szCs w:val="24"/>
        </w:rPr>
        <w:t>1</w:t>
      </w:r>
      <w:proofErr w:type="gramStart"/>
      <w:r w:rsidRPr="00F92C84">
        <w:rPr>
          <w:b/>
          <w:sz w:val="24"/>
          <w:szCs w:val="24"/>
        </w:rPr>
        <w:t>,58</w:t>
      </w:r>
      <w:proofErr w:type="gramEnd"/>
      <w:r w:rsidRPr="00F92C84">
        <w:rPr>
          <w:b/>
          <w:sz w:val="24"/>
          <w:szCs w:val="24"/>
        </w:rPr>
        <w:t xml:space="preserve"> промила</w:t>
      </w:r>
    </w:p>
    <w:p w:rsidR="00F10039" w:rsidRPr="00F92C84" w:rsidRDefault="00F10039" w:rsidP="00F10039">
      <w:pPr>
        <w:tabs>
          <w:tab w:val="left" w:pos="3960"/>
        </w:tabs>
        <w:ind w:firstLine="720"/>
        <w:rPr>
          <w:sz w:val="24"/>
          <w:szCs w:val="24"/>
        </w:rPr>
      </w:pPr>
    </w:p>
    <w:p w:rsidR="00F10039" w:rsidRPr="00F92C84" w:rsidRDefault="00F10039" w:rsidP="00F10039">
      <w:pPr>
        <w:tabs>
          <w:tab w:val="left" w:pos="3960"/>
        </w:tabs>
        <w:ind w:firstLine="720"/>
        <w:rPr>
          <w:sz w:val="24"/>
          <w:szCs w:val="24"/>
        </w:rPr>
      </w:pPr>
      <w:r w:rsidRPr="00F92C84">
        <w:rPr>
          <w:sz w:val="24"/>
          <w:szCs w:val="24"/>
        </w:rPr>
        <w:t xml:space="preserve">2. За   </w:t>
      </w:r>
      <w:r w:rsidRPr="00F92C84">
        <w:rPr>
          <w:b/>
          <w:sz w:val="24"/>
          <w:szCs w:val="24"/>
        </w:rPr>
        <w:t>жилищни имоти</w:t>
      </w:r>
      <w:r w:rsidRPr="00F92C84">
        <w:rPr>
          <w:sz w:val="24"/>
          <w:szCs w:val="24"/>
        </w:rPr>
        <w:t xml:space="preserve"> на територията на </w:t>
      </w:r>
      <w:r w:rsidRPr="00F92C84">
        <w:rPr>
          <w:b/>
          <w:sz w:val="24"/>
          <w:szCs w:val="24"/>
        </w:rPr>
        <w:t>селата от община</w:t>
      </w:r>
      <w:r w:rsidRPr="00F92C84">
        <w:rPr>
          <w:sz w:val="24"/>
          <w:szCs w:val="24"/>
        </w:rPr>
        <w:t xml:space="preserve"> </w:t>
      </w:r>
      <w:r w:rsidRPr="00F92C84">
        <w:rPr>
          <w:b/>
          <w:sz w:val="24"/>
          <w:szCs w:val="24"/>
        </w:rPr>
        <w:t>Харманли</w:t>
      </w:r>
      <w:r w:rsidRPr="00F92C84">
        <w:rPr>
          <w:sz w:val="24"/>
          <w:szCs w:val="24"/>
        </w:rPr>
        <w:t>:</w:t>
      </w:r>
    </w:p>
    <w:p w:rsidR="008D51F3" w:rsidRDefault="00F10039" w:rsidP="00F10039">
      <w:pPr>
        <w:ind w:firstLine="720"/>
        <w:jc w:val="both"/>
        <w:rPr>
          <w:color w:val="000000"/>
          <w:sz w:val="24"/>
          <w:szCs w:val="24"/>
          <w:lang w:eastAsia="bg-BG"/>
        </w:rPr>
      </w:pPr>
      <w:r w:rsidRPr="00F92C84">
        <w:rPr>
          <w:sz w:val="24"/>
          <w:szCs w:val="24"/>
        </w:rPr>
        <w:lastRenderedPageBreak/>
        <w:t>- за с</w:t>
      </w:r>
      <w:r w:rsidRPr="00F92C84">
        <w:rPr>
          <w:color w:val="000000"/>
          <w:sz w:val="24"/>
          <w:szCs w:val="24"/>
          <w:lang w:eastAsia="bg-BG"/>
        </w:rPr>
        <w:t xml:space="preserve">ъбиране на битовите отпадъци и транспортирането им до инсталации и съоръжения за третирането им, както и осигуряване на съдове за събиране на битовите отпадъци, с изключение на разделното събиране, предварително съхраняване и транспортирането на битовите отпадъци, попадащи в управлението на масово разпространени отпадъци по Закона за управление на отпадъците – за услугата по чл. </w:t>
      </w:r>
      <w:proofErr w:type="gramStart"/>
      <w:r w:rsidRPr="00F92C84">
        <w:rPr>
          <w:color w:val="000000"/>
          <w:sz w:val="24"/>
          <w:szCs w:val="24"/>
          <w:lang w:eastAsia="bg-BG"/>
        </w:rPr>
        <w:t>62</w:t>
      </w:r>
      <w:proofErr w:type="gramEnd"/>
      <w:r w:rsidRPr="00F92C84">
        <w:rPr>
          <w:color w:val="000000"/>
          <w:sz w:val="24"/>
          <w:szCs w:val="24"/>
          <w:lang w:eastAsia="bg-BG"/>
        </w:rPr>
        <w:t xml:space="preserve">, т. 1 от ЗМДТ.           </w:t>
      </w:r>
    </w:p>
    <w:p w:rsidR="00F10039" w:rsidRPr="00F92C84" w:rsidRDefault="008D51F3" w:rsidP="00F10039">
      <w:pPr>
        <w:ind w:firstLine="720"/>
        <w:jc w:val="both"/>
        <w:rPr>
          <w:sz w:val="24"/>
          <w:szCs w:val="24"/>
        </w:rPr>
      </w:pPr>
      <w:r>
        <w:rPr>
          <w:color w:val="000000"/>
          <w:sz w:val="24"/>
          <w:szCs w:val="24"/>
          <w:lang w:val="bg-BG" w:eastAsia="bg-BG"/>
        </w:rPr>
        <w:t xml:space="preserve">                              </w:t>
      </w:r>
      <w:r w:rsidR="00F10039" w:rsidRPr="00F92C84">
        <w:rPr>
          <w:color w:val="000000"/>
          <w:sz w:val="24"/>
          <w:szCs w:val="24"/>
          <w:lang w:eastAsia="bg-BG"/>
        </w:rPr>
        <w:t xml:space="preserve">                                                               </w:t>
      </w:r>
      <w:r w:rsidR="00F10039" w:rsidRPr="00F92C84">
        <w:rPr>
          <w:sz w:val="24"/>
          <w:szCs w:val="24"/>
        </w:rPr>
        <w:t xml:space="preserve">-    </w:t>
      </w:r>
      <w:r w:rsidR="00F10039" w:rsidRPr="00F92C84">
        <w:rPr>
          <w:b/>
          <w:sz w:val="24"/>
          <w:szCs w:val="24"/>
        </w:rPr>
        <w:t>1</w:t>
      </w:r>
      <w:proofErr w:type="gramStart"/>
      <w:r w:rsidR="00F10039" w:rsidRPr="00F92C84">
        <w:rPr>
          <w:b/>
          <w:sz w:val="24"/>
          <w:szCs w:val="24"/>
        </w:rPr>
        <w:t>,45</w:t>
      </w:r>
      <w:proofErr w:type="gramEnd"/>
      <w:r w:rsidR="00F10039" w:rsidRPr="00F92C84">
        <w:rPr>
          <w:b/>
          <w:sz w:val="24"/>
          <w:szCs w:val="24"/>
        </w:rPr>
        <w:t xml:space="preserve"> промила</w:t>
      </w:r>
    </w:p>
    <w:p w:rsidR="008D51F3" w:rsidRDefault="00F10039" w:rsidP="00F10039">
      <w:pPr>
        <w:ind w:firstLine="720"/>
        <w:jc w:val="both"/>
        <w:rPr>
          <w:color w:val="000000"/>
          <w:sz w:val="24"/>
          <w:szCs w:val="24"/>
          <w:lang w:eastAsia="bg-BG"/>
        </w:rPr>
      </w:pPr>
      <w:r w:rsidRPr="00F92C84">
        <w:rPr>
          <w:sz w:val="24"/>
          <w:szCs w:val="24"/>
        </w:rPr>
        <w:t xml:space="preserve">- за </w:t>
      </w:r>
      <w:r w:rsidRPr="00F92C84">
        <w:rPr>
          <w:color w:val="000000"/>
          <w:sz w:val="24"/>
          <w:szCs w:val="24"/>
          <w:lang w:eastAsia="bg-BG"/>
        </w:rPr>
        <w:t>третиране на битовите отпадъци, не обхванати в управлението на масово разпространените отпадъци, както и проучване, проектиране, изграждане, поддържане, експлоатация, закриване и мониторинг на депата за битови отпадъци и/или други инсталации или съоръжения за оползотворяване и/или обезвреждане на битови отпадъци</w:t>
      </w:r>
    </w:p>
    <w:p w:rsidR="00F10039" w:rsidRPr="00F92C84" w:rsidRDefault="00F10039" w:rsidP="00F10039">
      <w:pPr>
        <w:ind w:firstLine="720"/>
        <w:jc w:val="both"/>
        <w:rPr>
          <w:sz w:val="24"/>
          <w:szCs w:val="24"/>
        </w:rPr>
      </w:pPr>
      <w:r w:rsidRPr="00F92C84">
        <w:rPr>
          <w:color w:val="000000"/>
          <w:sz w:val="24"/>
          <w:szCs w:val="24"/>
          <w:lang w:eastAsia="bg-BG"/>
        </w:rPr>
        <w:t xml:space="preserve">                                       </w:t>
      </w:r>
      <w:r>
        <w:rPr>
          <w:color w:val="000000"/>
          <w:sz w:val="24"/>
          <w:szCs w:val="24"/>
          <w:lang w:eastAsia="bg-BG"/>
        </w:rPr>
        <w:t xml:space="preserve">                                          </w:t>
      </w:r>
      <w:r w:rsidRPr="00F92C84">
        <w:rPr>
          <w:color w:val="000000"/>
          <w:sz w:val="24"/>
          <w:szCs w:val="24"/>
          <w:lang w:eastAsia="bg-BG"/>
        </w:rPr>
        <w:t xml:space="preserve">     </w:t>
      </w:r>
      <w:r w:rsidR="008D51F3">
        <w:rPr>
          <w:color w:val="000000"/>
          <w:sz w:val="24"/>
          <w:szCs w:val="24"/>
          <w:lang w:val="bg-BG" w:eastAsia="bg-BG"/>
        </w:rPr>
        <w:t xml:space="preserve">   </w:t>
      </w:r>
      <w:r w:rsidRPr="00F92C84">
        <w:rPr>
          <w:color w:val="000000"/>
          <w:sz w:val="24"/>
          <w:szCs w:val="24"/>
          <w:lang w:eastAsia="bg-BG"/>
        </w:rPr>
        <w:t xml:space="preserve"> </w:t>
      </w:r>
      <w:r w:rsidRPr="00F92C84">
        <w:rPr>
          <w:sz w:val="24"/>
          <w:szCs w:val="24"/>
        </w:rPr>
        <w:t xml:space="preserve">-    </w:t>
      </w:r>
      <w:r w:rsidRPr="00F92C84">
        <w:rPr>
          <w:b/>
          <w:sz w:val="24"/>
          <w:szCs w:val="24"/>
        </w:rPr>
        <w:t>1</w:t>
      </w:r>
      <w:proofErr w:type="gramStart"/>
      <w:r w:rsidRPr="00F92C84">
        <w:rPr>
          <w:b/>
          <w:sz w:val="24"/>
          <w:szCs w:val="24"/>
        </w:rPr>
        <w:t>,07</w:t>
      </w:r>
      <w:proofErr w:type="gramEnd"/>
      <w:r w:rsidRPr="00F92C84">
        <w:rPr>
          <w:b/>
          <w:sz w:val="24"/>
          <w:szCs w:val="24"/>
        </w:rPr>
        <w:t xml:space="preserve"> промила</w:t>
      </w:r>
    </w:p>
    <w:p w:rsidR="00F10039" w:rsidRDefault="00F10039" w:rsidP="00F10039">
      <w:pPr>
        <w:tabs>
          <w:tab w:val="left" w:pos="4320"/>
        </w:tabs>
        <w:ind w:firstLine="720"/>
        <w:jc w:val="both"/>
        <w:rPr>
          <w:color w:val="000000"/>
          <w:sz w:val="24"/>
          <w:szCs w:val="24"/>
          <w:lang w:eastAsia="bg-BG"/>
        </w:rPr>
      </w:pPr>
      <w:r w:rsidRPr="00F92C84">
        <w:rPr>
          <w:sz w:val="24"/>
          <w:szCs w:val="24"/>
        </w:rPr>
        <w:t xml:space="preserve">- </w:t>
      </w:r>
      <w:proofErr w:type="gramStart"/>
      <w:r w:rsidRPr="00F92C84">
        <w:rPr>
          <w:sz w:val="24"/>
          <w:szCs w:val="24"/>
        </w:rPr>
        <w:t>за</w:t>
      </w:r>
      <w:proofErr w:type="gramEnd"/>
      <w:r w:rsidRPr="00F92C84">
        <w:rPr>
          <w:sz w:val="24"/>
          <w:szCs w:val="24"/>
        </w:rPr>
        <w:t xml:space="preserve"> </w:t>
      </w:r>
      <w:r w:rsidRPr="00F92C84">
        <w:rPr>
          <w:color w:val="000000"/>
          <w:sz w:val="24"/>
          <w:szCs w:val="24"/>
          <w:lang w:eastAsia="bg-BG"/>
        </w:rPr>
        <w:t xml:space="preserve">поддържане на чистотата на уличните платна, площадите, алеите, парковите и другите територии от населените места и селищните образувания в общината, предназначени за обществено ползване - за услугата по чл. </w:t>
      </w:r>
      <w:proofErr w:type="gramStart"/>
      <w:r w:rsidRPr="00F92C84">
        <w:rPr>
          <w:color w:val="000000"/>
          <w:sz w:val="24"/>
          <w:szCs w:val="24"/>
          <w:lang w:eastAsia="bg-BG"/>
        </w:rPr>
        <w:t>62</w:t>
      </w:r>
      <w:proofErr w:type="gramEnd"/>
      <w:r w:rsidRPr="00F92C84">
        <w:rPr>
          <w:color w:val="000000"/>
          <w:sz w:val="24"/>
          <w:szCs w:val="24"/>
          <w:lang w:eastAsia="bg-BG"/>
        </w:rPr>
        <w:t xml:space="preserve">, т. 3 от ЗМДТ.                                   </w:t>
      </w:r>
      <w:r>
        <w:rPr>
          <w:color w:val="000000"/>
          <w:sz w:val="24"/>
          <w:szCs w:val="24"/>
          <w:lang w:eastAsia="bg-BG"/>
        </w:rPr>
        <w:t xml:space="preserve">           </w:t>
      </w:r>
    </w:p>
    <w:p w:rsidR="00F10039" w:rsidRPr="00F92C84" w:rsidRDefault="00F10039" w:rsidP="00F10039">
      <w:pPr>
        <w:tabs>
          <w:tab w:val="left" w:pos="4320"/>
        </w:tabs>
        <w:ind w:firstLine="720"/>
        <w:jc w:val="both"/>
        <w:rPr>
          <w:sz w:val="24"/>
          <w:szCs w:val="24"/>
        </w:rPr>
      </w:pPr>
      <w:r>
        <w:rPr>
          <w:color w:val="000000"/>
          <w:sz w:val="24"/>
          <w:szCs w:val="24"/>
          <w:lang w:eastAsia="bg-BG"/>
        </w:rPr>
        <w:t xml:space="preserve">                                                                                           </w:t>
      </w:r>
      <w:r w:rsidRPr="00F92C84">
        <w:rPr>
          <w:sz w:val="24"/>
          <w:szCs w:val="24"/>
        </w:rPr>
        <w:t xml:space="preserve">-    </w:t>
      </w:r>
      <w:r w:rsidRPr="00F92C84">
        <w:rPr>
          <w:b/>
          <w:sz w:val="24"/>
          <w:szCs w:val="24"/>
          <w:u w:val="single"/>
        </w:rPr>
        <w:t>0</w:t>
      </w:r>
      <w:proofErr w:type="gramStart"/>
      <w:r w:rsidRPr="00F92C84">
        <w:rPr>
          <w:b/>
          <w:sz w:val="24"/>
          <w:szCs w:val="24"/>
          <w:u w:val="single"/>
        </w:rPr>
        <w:t>,51</w:t>
      </w:r>
      <w:proofErr w:type="gramEnd"/>
      <w:r w:rsidRPr="00F92C84">
        <w:rPr>
          <w:b/>
          <w:sz w:val="24"/>
          <w:szCs w:val="24"/>
          <w:u w:val="single"/>
        </w:rPr>
        <w:t xml:space="preserve"> промила</w:t>
      </w:r>
      <w:r w:rsidRPr="00F92C84">
        <w:rPr>
          <w:sz w:val="24"/>
          <w:szCs w:val="24"/>
        </w:rPr>
        <w:t xml:space="preserve"> </w:t>
      </w:r>
    </w:p>
    <w:p w:rsidR="00F10039" w:rsidRPr="00F10039" w:rsidRDefault="00F10039" w:rsidP="00F10039">
      <w:pPr>
        <w:ind w:firstLine="720"/>
        <w:rPr>
          <w:b/>
          <w:sz w:val="24"/>
          <w:szCs w:val="24"/>
        </w:rPr>
      </w:pPr>
      <w:r w:rsidRPr="00F92C84">
        <w:rPr>
          <w:sz w:val="24"/>
          <w:szCs w:val="24"/>
        </w:rPr>
        <w:t xml:space="preserve">                                                                                                </w:t>
      </w:r>
      <w:r>
        <w:rPr>
          <w:b/>
          <w:sz w:val="24"/>
          <w:szCs w:val="24"/>
        </w:rPr>
        <w:t>3</w:t>
      </w:r>
      <w:proofErr w:type="gramStart"/>
      <w:r>
        <w:rPr>
          <w:b/>
          <w:sz w:val="24"/>
          <w:szCs w:val="24"/>
        </w:rPr>
        <w:t>,03</w:t>
      </w:r>
      <w:proofErr w:type="gramEnd"/>
      <w:r>
        <w:rPr>
          <w:b/>
          <w:sz w:val="24"/>
          <w:szCs w:val="24"/>
        </w:rPr>
        <w:t xml:space="preserve"> промила</w:t>
      </w:r>
    </w:p>
    <w:p w:rsidR="00F10039" w:rsidRDefault="00F10039" w:rsidP="00F10039">
      <w:pPr>
        <w:ind w:firstLine="720"/>
        <w:rPr>
          <w:b/>
          <w:sz w:val="24"/>
          <w:szCs w:val="24"/>
        </w:rPr>
      </w:pPr>
    </w:p>
    <w:p w:rsidR="00F10039" w:rsidRPr="00F92C84" w:rsidRDefault="00F10039" w:rsidP="00F10039">
      <w:pPr>
        <w:ind w:firstLine="720"/>
        <w:rPr>
          <w:sz w:val="24"/>
          <w:szCs w:val="24"/>
        </w:rPr>
      </w:pPr>
      <w:r w:rsidRPr="00F92C84">
        <w:rPr>
          <w:b/>
          <w:sz w:val="24"/>
          <w:szCs w:val="24"/>
        </w:rPr>
        <w:t>I I</w:t>
      </w:r>
      <w:r w:rsidRPr="00F92C84">
        <w:rPr>
          <w:sz w:val="24"/>
          <w:szCs w:val="24"/>
        </w:rPr>
        <w:t xml:space="preserve">. За  </w:t>
      </w:r>
      <w:r w:rsidRPr="00F92C84">
        <w:rPr>
          <w:b/>
          <w:sz w:val="24"/>
          <w:szCs w:val="24"/>
        </w:rPr>
        <w:t>нежилищни</w:t>
      </w:r>
      <w:r w:rsidRPr="00F92C84">
        <w:rPr>
          <w:sz w:val="24"/>
          <w:szCs w:val="24"/>
        </w:rPr>
        <w:t xml:space="preserve">  имоти,  находящи  се  в  райони  с  организирано  сметосъбиране  и  сметоизвозване  на  територията  на  </w:t>
      </w:r>
      <w:r w:rsidRPr="00F92C84">
        <w:rPr>
          <w:b/>
          <w:sz w:val="24"/>
          <w:szCs w:val="24"/>
        </w:rPr>
        <w:t>община</w:t>
      </w:r>
      <w:r w:rsidRPr="00F92C84">
        <w:rPr>
          <w:sz w:val="24"/>
          <w:szCs w:val="24"/>
        </w:rPr>
        <w:t xml:space="preserve">  </w:t>
      </w:r>
      <w:r w:rsidRPr="00F92C84">
        <w:rPr>
          <w:b/>
          <w:sz w:val="24"/>
          <w:szCs w:val="24"/>
        </w:rPr>
        <w:t>Харманли</w:t>
      </w:r>
      <w:r w:rsidRPr="00F92C84">
        <w:rPr>
          <w:sz w:val="24"/>
          <w:szCs w:val="24"/>
        </w:rPr>
        <w:t>:</w:t>
      </w:r>
    </w:p>
    <w:p w:rsidR="00F10039" w:rsidRPr="00F92C84" w:rsidRDefault="00F10039" w:rsidP="00F10039">
      <w:pPr>
        <w:ind w:firstLine="720"/>
        <w:rPr>
          <w:sz w:val="24"/>
          <w:szCs w:val="24"/>
        </w:rPr>
      </w:pPr>
    </w:p>
    <w:p w:rsidR="008D51F3" w:rsidRDefault="00F10039" w:rsidP="00F10039">
      <w:pPr>
        <w:ind w:firstLine="720"/>
        <w:jc w:val="both"/>
        <w:rPr>
          <w:color w:val="000000"/>
          <w:sz w:val="24"/>
          <w:szCs w:val="24"/>
          <w:lang w:eastAsia="bg-BG"/>
        </w:rPr>
      </w:pPr>
      <w:r w:rsidRPr="00F92C84">
        <w:rPr>
          <w:sz w:val="24"/>
          <w:szCs w:val="24"/>
        </w:rPr>
        <w:t xml:space="preserve">- за  </w:t>
      </w:r>
      <w:r w:rsidRPr="00F92C84">
        <w:rPr>
          <w:color w:val="000000"/>
          <w:sz w:val="24"/>
          <w:szCs w:val="24"/>
          <w:lang w:eastAsia="bg-BG"/>
        </w:rPr>
        <w:t xml:space="preserve">събиране на битовите отпадъци и транспортирането им до инсталации и съоръжения за третирането им, както и осигуряване на съдове за събиране на битовите отпадъци, с изключение на разделното събиране, предварително съхраняване и транспортирането на битовите отпадъци, попадащи в управлението на масово разпространени отпадъци по Закона за управление на отпадъците – за услугата по чл. </w:t>
      </w:r>
      <w:proofErr w:type="gramStart"/>
      <w:r w:rsidRPr="00F92C84">
        <w:rPr>
          <w:color w:val="000000"/>
          <w:sz w:val="24"/>
          <w:szCs w:val="24"/>
          <w:lang w:eastAsia="bg-BG"/>
        </w:rPr>
        <w:t>62</w:t>
      </w:r>
      <w:proofErr w:type="gramEnd"/>
      <w:r w:rsidRPr="00F92C84">
        <w:rPr>
          <w:color w:val="000000"/>
          <w:sz w:val="24"/>
          <w:szCs w:val="24"/>
          <w:lang w:eastAsia="bg-BG"/>
        </w:rPr>
        <w:t xml:space="preserve">, т. 1 от ЗМДТ.    </w:t>
      </w:r>
    </w:p>
    <w:p w:rsidR="00F10039" w:rsidRPr="00F92C84" w:rsidRDefault="008D51F3" w:rsidP="00F10039">
      <w:pPr>
        <w:ind w:firstLine="720"/>
        <w:jc w:val="both"/>
        <w:rPr>
          <w:color w:val="000000"/>
          <w:sz w:val="24"/>
          <w:szCs w:val="24"/>
          <w:lang w:eastAsia="bg-BG"/>
        </w:rPr>
      </w:pPr>
      <w:r>
        <w:rPr>
          <w:color w:val="000000"/>
          <w:sz w:val="24"/>
          <w:szCs w:val="24"/>
          <w:lang w:val="bg-BG" w:eastAsia="bg-BG"/>
        </w:rPr>
        <w:t xml:space="preserve">                 </w:t>
      </w:r>
      <w:r w:rsidR="00F10039" w:rsidRPr="00F92C84">
        <w:rPr>
          <w:color w:val="000000"/>
          <w:sz w:val="24"/>
          <w:szCs w:val="24"/>
          <w:lang w:eastAsia="bg-BG"/>
        </w:rPr>
        <w:t xml:space="preserve">                                                                    –     </w:t>
      </w:r>
      <w:r w:rsidR="00F10039" w:rsidRPr="00F92C84">
        <w:rPr>
          <w:b/>
          <w:color w:val="000000"/>
          <w:sz w:val="24"/>
          <w:szCs w:val="24"/>
          <w:lang w:eastAsia="bg-BG"/>
        </w:rPr>
        <w:t>4</w:t>
      </w:r>
      <w:proofErr w:type="gramStart"/>
      <w:r w:rsidR="00F10039" w:rsidRPr="00F92C84">
        <w:rPr>
          <w:b/>
          <w:color w:val="000000"/>
          <w:sz w:val="24"/>
          <w:szCs w:val="24"/>
          <w:lang w:eastAsia="bg-BG"/>
        </w:rPr>
        <w:t>,85</w:t>
      </w:r>
      <w:proofErr w:type="gramEnd"/>
      <w:r w:rsidR="00F10039" w:rsidRPr="00F92C84">
        <w:rPr>
          <w:b/>
          <w:color w:val="000000"/>
          <w:sz w:val="24"/>
          <w:szCs w:val="24"/>
          <w:lang w:eastAsia="bg-BG"/>
        </w:rPr>
        <w:t xml:space="preserve">  промила</w:t>
      </w:r>
      <w:r w:rsidR="00F10039" w:rsidRPr="00F92C84">
        <w:rPr>
          <w:color w:val="000000"/>
          <w:sz w:val="24"/>
          <w:szCs w:val="24"/>
          <w:lang w:eastAsia="bg-BG"/>
        </w:rPr>
        <w:t xml:space="preserve">                                        </w:t>
      </w:r>
    </w:p>
    <w:p w:rsidR="008D51F3" w:rsidRDefault="00F10039" w:rsidP="00F10039">
      <w:pPr>
        <w:ind w:firstLine="720"/>
        <w:jc w:val="both"/>
        <w:rPr>
          <w:color w:val="000000"/>
          <w:sz w:val="24"/>
          <w:szCs w:val="24"/>
          <w:lang w:eastAsia="bg-BG"/>
        </w:rPr>
      </w:pPr>
      <w:r w:rsidRPr="00F92C84">
        <w:rPr>
          <w:sz w:val="24"/>
          <w:szCs w:val="24"/>
        </w:rPr>
        <w:t xml:space="preserve">- за </w:t>
      </w:r>
      <w:r w:rsidRPr="00F92C84">
        <w:rPr>
          <w:color w:val="000000"/>
          <w:sz w:val="24"/>
          <w:szCs w:val="24"/>
          <w:lang w:eastAsia="bg-BG"/>
        </w:rPr>
        <w:t xml:space="preserve">третиране на битовите отпадъци, не обхванати в управлението на масово разпространените отпадъци, както и проучване, проектиране, изграждане, поддържане, експлоатация, закриване и мониторинг на депата за битови отпадъци и/или други инсталации или съоръжения за оползотворяване и/или обезвреждане на битови отпадъци  </w:t>
      </w:r>
    </w:p>
    <w:p w:rsidR="00F10039" w:rsidRPr="00F92C84" w:rsidRDefault="00F10039" w:rsidP="00F10039">
      <w:pPr>
        <w:ind w:firstLine="720"/>
        <w:jc w:val="both"/>
        <w:rPr>
          <w:sz w:val="24"/>
          <w:szCs w:val="24"/>
        </w:rPr>
      </w:pPr>
      <w:r w:rsidRPr="00F92C84">
        <w:rPr>
          <w:color w:val="000000"/>
          <w:sz w:val="24"/>
          <w:szCs w:val="24"/>
          <w:lang w:eastAsia="bg-BG"/>
        </w:rPr>
        <w:t xml:space="preserve">                                    </w:t>
      </w:r>
      <w:r>
        <w:rPr>
          <w:color w:val="000000"/>
          <w:sz w:val="24"/>
          <w:szCs w:val="24"/>
          <w:lang w:eastAsia="bg-BG"/>
        </w:rPr>
        <w:t xml:space="preserve">                                         </w:t>
      </w:r>
      <w:r w:rsidRPr="00F92C84">
        <w:rPr>
          <w:color w:val="000000"/>
          <w:sz w:val="24"/>
          <w:szCs w:val="24"/>
          <w:lang w:eastAsia="bg-BG"/>
        </w:rPr>
        <w:t xml:space="preserve">      </w:t>
      </w:r>
      <w:r w:rsidRPr="00F92C84">
        <w:rPr>
          <w:sz w:val="24"/>
          <w:szCs w:val="24"/>
        </w:rPr>
        <w:t xml:space="preserve">-    </w:t>
      </w:r>
      <w:r w:rsidRPr="00F92C84">
        <w:rPr>
          <w:b/>
          <w:sz w:val="24"/>
          <w:szCs w:val="24"/>
        </w:rPr>
        <w:t>3</w:t>
      </w:r>
      <w:proofErr w:type="gramStart"/>
      <w:r w:rsidRPr="00F92C84">
        <w:rPr>
          <w:b/>
          <w:sz w:val="24"/>
          <w:szCs w:val="24"/>
        </w:rPr>
        <w:t>,65</w:t>
      </w:r>
      <w:proofErr w:type="gramEnd"/>
      <w:r w:rsidRPr="00F92C84">
        <w:rPr>
          <w:b/>
          <w:sz w:val="24"/>
          <w:szCs w:val="24"/>
        </w:rPr>
        <w:t xml:space="preserve"> промила</w:t>
      </w:r>
    </w:p>
    <w:p w:rsidR="00F10039" w:rsidRDefault="00F10039" w:rsidP="00F10039">
      <w:pPr>
        <w:ind w:firstLine="720"/>
        <w:jc w:val="both"/>
        <w:rPr>
          <w:color w:val="000000"/>
          <w:sz w:val="24"/>
          <w:szCs w:val="24"/>
          <w:lang w:eastAsia="bg-BG"/>
        </w:rPr>
      </w:pPr>
      <w:r w:rsidRPr="00F92C84">
        <w:rPr>
          <w:sz w:val="24"/>
          <w:szCs w:val="24"/>
        </w:rPr>
        <w:t xml:space="preserve">- </w:t>
      </w:r>
      <w:proofErr w:type="gramStart"/>
      <w:r w:rsidRPr="00F92C84">
        <w:rPr>
          <w:sz w:val="24"/>
          <w:szCs w:val="24"/>
        </w:rPr>
        <w:t>за</w:t>
      </w:r>
      <w:proofErr w:type="gramEnd"/>
      <w:r w:rsidRPr="00F92C84">
        <w:rPr>
          <w:sz w:val="24"/>
          <w:szCs w:val="24"/>
        </w:rPr>
        <w:t xml:space="preserve"> </w:t>
      </w:r>
      <w:r w:rsidRPr="00F92C84">
        <w:rPr>
          <w:color w:val="000000"/>
          <w:sz w:val="24"/>
          <w:szCs w:val="24"/>
          <w:lang w:eastAsia="bg-BG"/>
        </w:rPr>
        <w:t xml:space="preserve">поддържане на чистотата на уличните платна, площадите, алеите, парковите и другите територии от населените места и селищните образувания в общината, предназначени за обществено ползване - за услугата по чл. </w:t>
      </w:r>
      <w:proofErr w:type="gramStart"/>
      <w:r w:rsidRPr="00F92C84">
        <w:rPr>
          <w:color w:val="000000"/>
          <w:sz w:val="24"/>
          <w:szCs w:val="24"/>
          <w:lang w:eastAsia="bg-BG"/>
        </w:rPr>
        <w:t>62</w:t>
      </w:r>
      <w:proofErr w:type="gramEnd"/>
      <w:r w:rsidRPr="00F92C84">
        <w:rPr>
          <w:color w:val="000000"/>
          <w:sz w:val="24"/>
          <w:szCs w:val="24"/>
          <w:lang w:eastAsia="bg-BG"/>
        </w:rPr>
        <w:t xml:space="preserve">, т. 3 от ЗМДТ.                                  </w:t>
      </w:r>
      <w:r>
        <w:rPr>
          <w:color w:val="000000"/>
          <w:sz w:val="24"/>
          <w:szCs w:val="24"/>
          <w:lang w:eastAsia="bg-BG"/>
        </w:rPr>
        <w:t xml:space="preserve">                                      </w:t>
      </w:r>
    </w:p>
    <w:p w:rsidR="00F10039" w:rsidRPr="00F92C84" w:rsidRDefault="00F10039" w:rsidP="00F10039">
      <w:pPr>
        <w:ind w:firstLine="720"/>
        <w:jc w:val="both"/>
        <w:rPr>
          <w:sz w:val="24"/>
          <w:szCs w:val="24"/>
        </w:rPr>
      </w:pPr>
      <w:r>
        <w:rPr>
          <w:color w:val="000000"/>
          <w:sz w:val="24"/>
          <w:szCs w:val="24"/>
          <w:lang w:eastAsia="bg-BG"/>
        </w:rPr>
        <w:t xml:space="preserve">                                                                                        </w:t>
      </w:r>
      <w:r w:rsidRPr="00F92C84">
        <w:rPr>
          <w:sz w:val="24"/>
          <w:szCs w:val="24"/>
        </w:rPr>
        <w:t xml:space="preserve">-    </w:t>
      </w:r>
      <w:r w:rsidRPr="00F92C84">
        <w:rPr>
          <w:b/>
          <w:sz w:val="24"/>
          <w:szCs w:val="24"/>
          <w:u w:val="single"/>
        </w:rPr>
        <w:t>1</w:t>
      </w:r>
      <w:proofErr w:type="gramStart"/>
      <w:r w:rsidRPr="00F92C84">
        <w:rPr>
          <w:b/>
          <w:sz w:val="24"/>
          <w:szCs w:val="24"/>
          <w:u w:val="single"/>
        </w:rPr>
        <w:t>,50</w:t>
      </w:r>
      <w:proofErr w:type="gramEnd"/>
      <w:r w:rsidRPr="00F92C84">
        <w:rPr>
          <w:b/>
          <w:sz w:val="24"/>
          <w:szCs w:val="24"/>
          <w:u w:val="single"/>
        </w:rPr>
        <w:t xml:space="preserve"> промила</w:t>
      </w:r>
      <w:r w:rsidRPr="00F92C84">
        <w:rPr>
          <w:sz w:val="24"/>
          <w:szCs w:val="24"/>
        </w:rPr>
        <w:t xml:space="preserve"> </w:t>
      </w:r>
    </w:p>
    <w:p w:rsidR="00F10039" w:rsidRPr="00F92C84" w:rsidRDefault="00F10039" w:rsidP="00F10039">
      <w:pPr>
        <w:ind w:firstLine="720"/>
        <w:rPr>
          <w:b/>
          <w:sz w:val="24"/>
          <w:szCs w:val="24"/>
        </w:rPr>
      </w:pPr>
      <w:r w:rsidRPr="00F92C84">
        <w:rPr>
          <w:b/>
          <w:sz w:val="24"/>
          <w:szCs w:val="24"/>
        </w:rPr>
        <w:t xml:space="preserve">                                                              </w:t>
      </w:r>
      <w:r>
        <w:rPr>
          <w:b/>
          <w:sz w:val="24"/>
          <w:szCs w:val="24"/>
        </w:rPr>
        <w:t xml:space="preserve">                              </w:t>
      </w:r>
      <w:r w:rsidRPr="00F92C84">
        <w:rPr>
          <w:b/>
          <w:sz w:val="24"/>
          <w:szCs w:val="24"/>
        </w:rPr>
        <w:t>10</w:t>
      </w:r>
      <w:proofErr w:type="gramStart"/>
      <w:r w:rsidRPr="00F92C84">
        <w:rPr>
          <w:b/>
          <w:sz w:val="24"/>
          <w:szCs w:val="24"/>
        </w:rPr>
        <w:t>,00</w:t>
      </w:r>
      <w:proofErr w:type="gramEnd"/>
      <w:r w:rsidRPr="00F92C84">
        <w:rPr>
          <w:b/>
          <w:sz w:val="24"/>
          <w:szCs w:val="24"/>
        </w:rPr>
        <w:t xml:space="preserve"> промила</w:t>
      </w:r>
    </w:p>
    <w:p w:rsidR="00F10039" w:rsidRPr="00F92C84" w:rsidRDefault="00F10039" w:rsidP="00F10039">
      <w:pPr>
        <w:ind w:firstLine="720"/>
        <w:jc w:val="both"/>
        <w:rPr>
          <w:sz w:val="24"/>
          <w:szCs w:val="24"/>
        </w:rPr>
      </w:pPr>
      <w:r w:rsidRPr="00F92C84">
        <w:rPr>
          <w:b/>
          <w:sz w:val="24"/>
          <w:szCs w:val="24"/>
        </w:rPr>
        <w:t>Данъчната основа</w:t>
      </w:r>
      <w:r w:rsidRPr="00F92C84">
        <w:rPr>
          <w:sz w:val="24"/>
          <w:szCs w:val="24"/>
        </w:rPr>
        <w:t xml:space="preserve"> за определяне такса битови отпадъци </w:t>
      </w:r>
      <w:r w:rsidRPr="00F92C84">
        <w:rPr>
          <w:b/>
          <w:sz w:val="24"/>
          <w:szCs w:val="24"/>
        </w:rPr>
        <w:t>за нежилищни имоти</w:t>
      </w:r>
      <w:r w:rsidRPr="00F92C84">
        <w:rPr>
          <w:sz w:val="24"/>
          <w:szCs w:val="24"/>
        </w:rPr>
        <w:t xml:space="preserve"> </w:t>
      </w:r>
      <w:r w:rsidRPr="00F92C84">
        <w:rPr>
          <w:b/>
          <w:sz w:val="24"/>
          <w:szCs w:val="24"/>
        </w:rPr>
        <w:t>на предприятия</w:t>
      </w:r>
      <w:r w:rsidRPr="00F92C84">
        <w:rPr>
          <w:sz w:val="24"/>
          <w:szCs w:val="24"/>
        </w:rPr>
        <w:t xml:space="preserve"> е по-високата между отчетната стойност и </w:t>
      </w:r>
      <w:proofErr w:type="gramStart"/>
      <w:r w:rsidRPr="00F92C84">
        <w:rPr>
          <w:sz w:val="24"/>
          <w:szCs w:val="24"/>
        </w:rPr>
        <w:t>данъчната  оценка</w:t>
      </w:r>
      <w:proofErr w:type="gramEnd"/>
      <w:r w:rsidRPr="00F92C84">
        <w:rPr>
          <w:sz w:val="24"/>
          <w:szCs w:val="24"/>
        </w:rPr>
        <w:t xml:space="preserve">  на  имотите съгласно Приложение №2 от ЗМДТ, а </w:t>
      </w:r>
      <w:r w:rsidRPr="00F92C84">
        <w:rPr>
          <w:b/>
          <w:sz w:val="24"/>
          <w:szCs w:val="24"/>
        </w:rPr>
        <w:t>за нежилищни имоти</w:t>
      </w:r>
      <w:r w:rsidRPr="00F92C84">
        <w:rPr>
          <w:sz w:val="24"/>
          <w:szCs w:val="24"/>
        </w:rPr>
        <w:t xml:space="preserve"> </w:t>
      </w:r>
      <w:r w:rsidRPr="00F92C84">
        <w:rPr>
          <w:b/>
          <w:sz w:val="24"/>
          <w:szCs w:val="24"/>
        </w:rPr>
        <w:t>на физически</w:t>
      </w:r>
      <w:r w:rsidRPr="00F92C84">
        <w:rPr>
          <w:sz w:val="24"/>
          <w:szCs w:val="24"/>
        </w:rPr>
        <w:t xml:space="preserve"> </w:t>
      </w:r>
      <w:r w:rsidRPr="00F92C84">
        <w:rPr>
          <w:b/>
          <w:sz w:val="24"/>
          <w:szCs w:val="24"/>
        </w:rPr>
        <w:t>лица</w:t>
      </w:r>
      <w:r w:rsidRPr="00F92C84">
        <w:rPr>
          <w:sz w:val="24"/>
          <w:szCs w:val="24"/>
        </w:rPr>
        <w:t xml:space="preserve"> е данъчната  оценка  на  имотите по Приложение №2 от ЗМДТ.</w:t>
      </w:r>
    </w:p>
    <w:p w:rsidR="00F10039" w:rsidRPr="00F92C84" w:rsidRDefault="00F10039" w:rsidP="00F10039">
      <w:pPr>
        <w:ind w:firstLine="720"/>
        <w:jc w:val="both"/>
        <w:rPr>
          <w:sz w:val="24"/>
          <w:szCs w:val="24"/>
        </w:rPr>
      </w:pPr>
      <w:r w:rsidRPr="00F92C84">
        <w:rPr>
          <w:b/>
          <w:sz w:val="24"/>
          <w:szCs w:val="24"/>
        </w:rPr>
        <w:t>Б</w:t>
      </w:r>
      <w:r w:rsidRPr="00F92C84">
        <w:rPr>
          <w:sz w:val="24"/>
          <w:szCs w:val="24"/>
        </w:rPr>
        <w:t xml:space="preserve">. Определя  размери   за  такса  битови  отпадъци  </w:t>
      </w:r>
      <w:r w:rsidRPr="00F92C84">
        <w:rPr>
          <w:b/>
          <w:sz w:val="24"/>
          <w:szCs w:val="24"/>
        </w:rPr>
        <w:t xml:space="preserve">за  нежилищни  имоти  на  предприятия  и нежилищни имоти на физически лица,  </w:t>
      </w:r>
      <w:r w:rsidRPr="00F92C84">
        <w:rPr>
          <w:sz w:val="24"/>
          <w:szCs w:val="24"/>
        </w:rPr>
        <w:t>когато  таксата  се  определя  според</w:t>
      </w:r>
      <w:r w:rsidRPr="00F92C84">
        <w:rPr>
          <w:b/>
          <w:sz w:val="24"/>
          <w:szCs w:val="24"/>
        </w:rPr>
        <w:t xml:space="preserve">  количеството  битови  отпадъци   </w:t>
      </w:r>
      <w:r w:rsidRPr="00F92C84">
        <w:rPr>
          <w:sz w:val="24"/>
          <w:szCs w:val="24"/>
        </w:rPr>
        <w:t xml:space="preserve">както  следва: </w:t>
      </w:r>
    </w:p>
    <w:p w:rsidR="00F10039" w:rsidRPr="00F92C84" w:rsidRDefault="00F10039" w:rsidP="00F10039">
      <w:pPr>
        <w:ind w:firstLine="720"/>
        <w:jc w:val="both"/>
        <w:rPr>
          <w:sz w:val="24"/>
          <w:szCs w:val="24"/>
        </w:rPr>
      </w:pPr>
      <w:r w:rsidRPr="00F92C84">
        <w:rPr>
          <w:b/>
          <w:sz w:val="24"/>
          <w:szCs w:val="24"/>
        </w:rPr>
        <w:t xml:space="preserve">I. </w:t>
      </w:r>
      <w:r w:rsidRPr="00F92C84">
        <w:rPr>
          <w:sz w:val="24"/>
          <w:szCs w:val="24"/>
        </w:rPr>
        <w:t xml:space="preserve">  </w:t>
      </w:r>
      <w:proofErr w:type="gramStart"/>
      <w:r w:rsidRPr="00F92C84">
        <w:rPr>
          <w:sz w:val="24"/>
          <w:szCs w:val="24"/>
        </w:rPr>
        <w:t>За  контейнер</w:t>
      </w:r>
      <w:proofErr w:type="gramEnd"/>
      <w:r w:rsidRPr="00F92C84">
        <w:rPr>
          <w:sz w:val="24"/>
          <w:szCs w:val="24"/>
        </w:rPr>
        <w:t xml:space="preserve">  тип  Бобър 1,1 – </w:t>
      </w:r>
      <w:r w:rsidRPr="00F92C84">
        <w:rPr>
          <w:b/>
          <w:sz w:val="24"/>
          <w:szCs w:val="24"/>
        </w:rPr>
        <w:t>15,32 лв.</w:t>
      </w:r>
      <w:r w:rsidRPr="00F92C84">
        <w:rPr>
          <w:sz w:val="24"/>
          <w:szCs w:val="24"/>
        </w:rPr>
        <w:t xml:space="preserve"> /за  едно  извозване/ и  за </w:t>
      </w:r>
      <w:r w:rsidRPr="00F92C84">
        <w:rPr>
          <w:color w:val="000000"/>
          <w:sz w:val="24"/>
          <w:szCs w:val="24"/>
          <w:lang w:eastAsia="bg-BG"/>
        </w:rPr>
        <w:t>поддържане на чистотата на уличните платна, площадите, алеите, парковите и другите територии от населените места и селищните образувания в общината</w:t>
      </w:r>
      <w:r w:rsidRPr="00F92C84">
        <w:rPr>
          <w:sz w:val="24"/>
          <w:szCs w:val="24"/>
        </w:rPr>
        <w:t xml:space="preserve"> – </w:t>
      </w:r>
      <w:r w:rsidRPr="00F92C84">
        <w:rPr>
          <w:b/>
          <w:sz w:val="24"/>
          <w:szCs w:val="24"/>
        </w:rPr>
        <w:t>1,5 промила</w:t>
      </w:r>
      <w:r w:rsidRPr="00F92C84">
        <w:rPr>
          <w:sz w:val="24"/>
          <w:szCs w:val="24"/>
        </w:rPr>
        <w:t xml:space="preserve">  на  база  по-високата между отчетната стойност и данъчната  оценка  на  имотите съгласно Приложение №2 от ЗМДТ </w:t>
      </w:r>
    </w:p>
    <w:p w:rsidR="00F10039" w:rsidRPr="00F92C84" w:rsidRDefault="00F10039" w:rsidP="00F10039">
      <w:pPr>
        <w:ind w:firstLine="720"/>
        <w:jc w:val="both"/>
        <w:rPr>
          <w:sz w:val="24"/>
          <w:szCs w:val="24"/>
        </w:rPr>
      </w:pPr>
      <w:r w:rsidRPr="00F92C84">
        <w:rPr>
          <w:b/>
          <w:sz w:val="24"/>
          <w:szCs w:val="24"/>
        </w:rPr>
        <w:t xml:space="preserve">II. </w:t>
      </w:r>
      <w:r w:rsidRPr="00F92C84">
        <w:rPr>
          <w:sz w:val="24"/>
          <w:szCs w:val="24"/>
        </w:rPr>
        <w:t xml:space="preserve">  </w:t>
      </w:r>
      <w:proofErr w:type="gramStart"/>
      <w:r w:rsidRPr="00F92C84">
        <w:rPr>
          <w:sz w:val="24"/>
          <w:szCs w:val="24"/>
        </w:rPr>
        <w:t>За  контейнер</w:t>
      </w:r>
      <w:proofErr w:type="gramEnd"/>
      <w:r w:rsidRPr="00F92C84">
        <w:rPr>
          <w:sz w:val="24"/>
          <w:szCs w:val="24"/>
        </w:rPr>
        <w:t xml:space="preserve">  тип  Бургас 4,0 – </w:t>
      </w:r>
      <w:r w:rsidRPr="00F92C84">
        <w:rPr>
          <w:b/>
          <w:sz w:val="24"/>
          <w:szCs w:val="24"/>
        </w:rPr>
        <w:t>61,28 лв.</w:t>
      </w:r>
      <w:r w:rsidRPr="00F92C84">
        <w:rPr>
          <w:sz w:val="24"/>
          <w:szCs w:val="24"/>
        </w:rPr>
        <w:t xml:space="preserve"> /за  едно  извозване/ и  за </w:t>
      </w:r>
      <w:r w:rsidRPr="00F92C84">
        <w:rPr>
          <w:color w:val="000000"/>
          <w:sz w:val="24"/>
          <w:szCs w:val="24"/>
          <w:lang w:eastAsia="bg-BG"/>
        </w:rPr>
        <w:t>поддържане на чистотата на уличните платна, площадите, алеите, парковите и другите територии от населените места и селищните образувания в общината</w:t>
      </w:r>
      <w:r w:rsidRPr="00F92C84">
        <w:rPr>
          <w:sz w:val="24"/>
          <w:szCs w:val="24"/>
        </w:rPr>
        <w:t xml:space="preserve"> – </w:t>
      </w:r>
      <w:r w:rsidRPr="00F92C84">
        <w:rPr>
          <w:b/>
          <w:sz w:val="24"/>
          <w:szCs w:val="24"/>
        </w:rPr>
        <w:t>1,5 промила</w:t>
      </w:r>
      <w:r w:rsidRPr="00F92C84">
        <w:rPr>
          <w:sz w:val="24"/>
          <w:szCs w:val="24"/>
        </w:rPr>
        <w:t xml:space="preserve">  на  база  по-високата между отчетната стойност и данъчната  оценка  на  имотите съгласно Приложение №2 от ЗМДТ.</w:t>
      </w:r>
    </w:p>
    <w:p w:rsidR="00F10039" w:rsidRPr="00F92C84" w:rsidRDefault="007144EC" w:rsidP="00F10039">
      <w:pPr>
        <w:ind w:firstLine="720"/>
        <w:jc w:val="both"/>
        <w:rPr>
          <w:sz w:val="24"/>
          <w:szCs w:val="24"/>
        </w:rPr>
      </w:pPr>
      <w:r>
        <w:rPr>
          <w:b/>
          <w:sz w:val="24"/>
          <w:szCs w:val="24"/>
          <w:lang w:val="bg-BG"/>
        </w:rPr>
        <w:lastRenderedPageBreak/>
        <w:t>В</w:t>
      </w:r>
      <w:r w:rsidR="00F10039" w:rsidRPr="00F92C84">
        <w:rPr>
          <w:sz w:val="24"/>
          <w:szCs w:val="24"/>
        </w:rPr>
        <w:t xml:space="preserve">. </w:t>
      </w:r>
      <w:r w:rsidR="00F10039" w:rsidRPr="00F92C84">
        <w:rPr>
          <w:b/>
          <w:sz w:val="24"/>
          <w:szCs w:val="24"/>
        </w:rPr>
        <w:t>За  имоти</w:t>
      </w:r>
      <w:r w:rsidR="00F10039" w:rsidRPr="00F92C84">
        <w:rPr>
          <w:sz w:val="24"/>
          <w:szCs w:val="24"/>
        </w:rPr>
        <w:t xml:space="preserve">  намиращи  се  </w:t>
      </w:r>
      <w:r w:rsidR="00F10039" w:rsidRPr="00F92C84">
        <w:rPr>
          <w:b/>
          <w:sz w:val="24"/>
          <w:szCs w:val="24"/>
        </w:rPr>
        <w:t>извън  районите</w:t>
      </w:r>
      <w:r w:rsidR="00F10039" w:rsidRPr="00F92C84">
        <w:rPr>
          <w:sz w:val="24"/>
          <w:szCs w:val="24"/>
        </w:rPr>
        <w:t xml:space="preserve">,  в  които  общината  е  организирала  събиране  и  извозване  на  битовите  отпадъци,  се  събира  такса  за </w:t>
      </w:r>
      <w:r w:rsidR="00F10039" w:rsidRPr="00F92C84">
        <w:rPr>
          <w:color w:val="000000"/>
          <w:sz w:val="24"/>
          <w:szCs w:val="24"/>
          <w:lang w:eastAsia="bg-BG"/>
        </w:rPr>
        <w:t xml:space="preserve">третиране на битовите отпадъци, не обхванати в управлението на масово разпространените отпадъци, както и проучване, проектиране, изграждане, поддържане, експлоатация, закриване и мониторинг на депата за битови отпадъци и/или други инсталации или съоръжения за оползотворяване и/или обезвреждане на битови отпадъци </w:t>
      </w:r>
      <w:r w:rsidR="00F10039" w:rsidRPr="00F92C84">
        <w:rPr>
          <w:b/>
          <w:sz w:val="24"/>
          <w:szCs w:val="24"/>
        </w:rPr>
        <w:t>и</w:t>
      </w:r>
      <w:r w:rsidR="00F10039" w:rsidRPr="00F92C84">
        <w:rPr>
          <w:sz w:val="24"/>
          <w:szCs w:val="24"/>
        </w:rPr>
        <w:t xml:space="preserve"> за </w:t>
      </w:r>
      <w:r w:rsidR="00F10039" w:rsidRPr="00F92C84">
        <w:rPr>
          <w:color w:val="000000"/>
          <w:sz w:val="24"/>
          <w:szCs w:val="24"/>
          <w:lang w:eastAsia="bg-BG"/>
        </w:rPr>
        <w:t>поддържане на чистотата на уличните платна, площадите, алеите, парковите и другите територии от населените места и селищните образувания в общината</w:t>
      </w:r>
      <w:r w:rsidR="00F10039" w:rsidRPr="00F92C84">
        <w:rPr>
          <w:sz w:val="24"/>
          <w:szCs w:val="24"/>
        </w:rPr>
        <w:t xml:space="preserve">  </w:t>
      </w:r>
      <w:r w:rsidR="00F10039" w:rsidRPr="00F92C84">
        <w:rPr>
          <w:b/>
          <w:sz w:val="24"/>
          <w:szCs w:val="24"/>
        </w:rPr>
        <w:t>в  размери, посочени  в  горните  раздели</w:t>
      </w:r>
      <w:r w:rsidR="00F10039" w:rsidRPr="00F92C84">
        <w:rPr>
          <w:sz w:val="24"/>
          <w:szCs w:val="24"/>
        </w:rPr>
        <w:t xml:space="preserve">. </w:t>
      </w:r>
    </w:p>
    <w:p w:rsidR="00DF01D4" w:rsidRPr="00D32C0F" w:rsidRDefault="00DF01D4" w:rsidP="00DF01D4">
      <w:pPr>
        <w:jc w:val="both"/>
        <w:rPr>
          <w:sz w:val="24"/>
          <w:szCs w:val="24"/>
        </w:rPr>
      </w:pPr>
    </w:p>
    <w:p w:rsidR="00CE266F" w:rsidRDefault="00045772" w:rsidP="00E6374D">
      <w:pPr>
        <w:suppressAutoHyphens w:val="0"/>
        <w:ind w:firstLine="708"/>
        <w:jc w:val="both"/>
        <w:rPr>
          <w:color w:val="000000"/>
          <w:sz w:val="24"/>
          <w:szCs w:val="24"/>
          <w:lang w:eastAsia="bg-BG"/>
        </w:rPr>
      </w:pPr>
      <w:r w:rsidRPr="00EE004A">
        <w:rPr>
          <w:b/>
          <w:color w:val="000000" w:themeColor="text1"/>
          <w:sz w:val="24"/>
          <w:szCs w:val="24"/>
          <w:u w:val="single"/>
        </w:rPr>
        <w:t>ПО ТОЧКА ТРЕТА ОТ ДНЕВНИЯ РЕД:</w:t>
      </w:r>
      <w:r w:rsidRPr="00EE004A">
        <w:rPr>
          <w:color w:val="000000" w:themeColor="text1"/>
          <w:sz w:val="24"/>
          <w:szCs w:val="24"/>
        </w:rPr>
        <w:t xml:space="preserve"> </w:t>
      </w:r>
      <w:r w:rsidR="00843A63">
        <w:rPr>
          <w:rFonts w:eastAsia="Univers Condensed"/>
          <w:color w:val="000000"/>
          <w:sz w:val="24"/>
          <w:szCs w:val="24"/>
          <w:lang w:eastAsia="bg-BG"/>
        </w:rPr>
        <w:t xml:space="preserve"> </w:t>
      </w:r>
      <w:r w:rsidR="00AE46CC" w:rsidRPr="00AE46CC">
        <w:rPr>
          <w:rFonts w:eastAsia="Univers Condensed"/>
          <w:color w:val="000000"/>
          <w:sz w:val="24"/>
          <w:szCs w:val="24"/>
          <w:lang w:eastAsia="bg-BG"/>
        </w:rPr>
        <w:tab/>
      </w:r>
      <w:r w:rsidR="00E6374D" w:rsidRPr="00E6374D">
        <w:rPr>
          <w:color w:val="000000"/>
          <w:sz w:val="24"/>
          <w:szCs w:val="24"/>
          <w:lang w:eastAsia="bg-BG"/>
        </w:rPr>
        <w:t>Докладна записка от Мария Иванова Киркова – Кмет на Община Харманли, относно промяна на бюджета на Община Харманли, в т.ч. на капиталовите разходи за месец декември 2023 г.</w:t>
      </w:r>
    </w:p>
    <w:p w:rsidR="00E6374D" w:rsidRDefault="00E6374D" w:rsidP="00E6374D">
      <w:pPr>
        <w:suppressAutoHyphens w:val="0"/>
        <w:ind w:firstLine="708"/>
        <w:jc w:val="both"/>
        <w:rPr>
          <w:rFonts w:eastAsia="Cambria Math"/>
          <w:color w:val="000000"/>
          <w:sz w:val="24"/>
          <w:szCs w:val="24"/>
          <w:lang w:val="bg-BG" w:eastAsia="bg-BG"/>
        </w:rPr>
      </w:pPr>
    </w:p>
    <w:p w:rsidR="00417709" w:rsidRDefault="00417709" w:rsidP="00417709">
      <w:pPr>
        <w:suppressAutoHyphens w:val="0"/>
        <w:ind w:firstLine="708"/>
        <w:jc w:val="both"/>
        <w:rPr>
          <w:b/>
          <w:sz w:val="24"/>
          <w:szCs w:val="24"/>
          <w:u w:val="single"/>
        </w:rPr>
      </w:pPr>
      <w:r w:rsidRPr="00956413">
        <w:rPr>
          <w:b/>
          <w:sz w:val="24"/>
          <w:szCs w:val="24"/>
          <w:u w:val="single"/>
        </w:rPr>
        <w:t>ИЗКАЗАХА СЕ:</w:t>
      </w:r>
    </w:p>
    <w:p w:rsidR="00E6374D" w:rsidRDefault="00E6374D" w:rsidP="00E6374D">
      <w:pPr>
        <w:ind w:firstLine="708"/>
        <w:jc w:val="both"/>
        <w:rPr>
          <w:color w:val="000000" w:themeColor="text1"/>
          <w:sz w:val="24"/>
          <w:szCs w:val="24"/>
        </w:rPr>
      </w:pPr>
      <w:r>
        <w:rPr>
          <w:color w:val="000000" w:themeColor="text1"/>
          <w:sz w:val="24"/>
          <w:szCs w:val="24"/>
          <w:lang w:val="bg-BG"/>
        </w:rPr>
        <w:t>Веса Христова</w:t>
      </w:r>
      <w:r w:rsidRPr="005F4E68">
        <w:rPr>
          <w:color w:val="000000" w:themeColor="text1"/>
          <w:sz w:val="24"/>
          <w:szCs w:val="24"/>
        </w:rPr>
        <w:t xml:space="preserve"> </w:t>
      </w:r>
      <w:r>
        <w:rPr>
          <w:color w:val="000000" w:themeColor="text1"/>
          <w:sz w:val="24"/>
          <w:szCs w:val="24"/>
        </w:rPr>
        <w:t>– становище на Бюджетна комисия;</w:t>
      </w:r>
    </w:p>
    <w:p w:rsidR="00417709" w:rsidRDefault="00417709" w:rsidP="00417709">
      <w:pPr>
        <w:ind w:firstLine="697"/>
        <w:jc w:val="both"/>
        <w:rPr>
          <w:sz w:val="24"/>
          <w:szCs w:val="24"/>
          <w:lang w:val="bg-BG"/>
        </w:rPr>
      </w:pPr>
    </w:p>
    <w:p w:rsidR="00AC50CF" w:rsidRPr="00C0697C" w:rsidRDefault="00AC50CF" w:rsidP="00AC50CF">
      <w:pPr>
        <w:ind w:firstLine="697"/>
        <w:jc w:val="both"/>
        <w:rPr>
          <w:color w:val="000000" w:themeColor="text1"/>
          <w:sz w:val="24"/>
          <w:szCs w:val="24"/>
          <w:lang w:val="bg-BG" w:eastAsia="bg-BG"/>
        </w:rPr>
      </w:pPr>
      <w:r w:rsidRPr="00C0697C">
        <w:rPr>
          <w:color w:val="000000" w:themeColor="text1"/>
          <w:sz w:val="24"/>
          <w:szCs w:val="24"/>
          <w:lang w:val="bg-BG"/>
        </w:rPr>
        <w:t xml:space="preserve">Пристъпи се към </w:t>
      </w:r>
      <w:r w:rsidRPr="00C0697C">
        <w:rPr>
          <w:color w:val="000000" w:themeColor="text1"/>
          <w:sz w:val="24"/>
          <w:szCs w:val="24"/>
          <w:lang w:val="bg-BG" w:eastAsia="bg-BG"/>
        </w:rPr>
        <w:t xml:space="preserve"> гласуване на докладната.</w:t>
      </w:r>
    </w:p>
    <w:p w:rsidR="00AC50CF" w:rsidRPr="00C0697C" w:rsidRDefault="00AC50CF" w:rsidP="00AC50CF">
      <w:pPr>
        <w:ind w:firstLine="697"/>
        <w:jc w:val="both"/>
        <w:rPr>
          <w:color w:val="000000" w:themeColor="text1"/>
          <w:sz w:val="24"/>
          <w:szCs w:val="24"/>
          <w:lang w:val="bg-BG"/>
        </w:rPr>
      </w:pPr>
      <w:r w:rsidRPr="00C0697C">
        <w:rPr>
          <w:color w:val="000000" w:themeColor="text1"/>
          <w:sz w:val="24"/>
          <w:szCs w:val="24"/>
          <w:lang w:val="bg-BG"/>
        </w:rPr>
        <w:t>На основание чл.27, ал.5 от ЗМСМА се проведе поименно гласуване,</w:t>
      </w:r>
      <w:r>
        <w:rPr>
          <w:color w:val="000000" w:themeColor="text1"/>
          <w:sz w:val="24"/>
          <w:szCs w:val="24"/>
          <w:lang w:val="bg-BG"/>
        </w:rPr>
        <w:t xml:space="preserve"> Приложение № 3 към Протокол №4</w:t>
      </w:r>
      <w:r w:rsidRPr="00C0697C">
        <w:rPr>
          <w:color w:val="000000" w:themeColor="text1"/>
          <w:sz w:val="24"/>
          <w:szCs w:val="24"/>
          <w:lang w:val="bg-BG"/>
        </w:rPr>
        <w:t>/</w:t>
      </w:r>
      <w:r>
        <w:rPr>
          <w:color w:val="000000" w:themeColor="text1"/>
          <w:sz w:val="24"/>
          <w:szCs w:val="24"/>
          <w:lang w:val="bg-BG"/>
        </w:rPr>
        <w:t>20.12</w:t>
      </w:r>
      <w:r w:rsidRPr="00C0697C">
        <w:rPr>
          <w:color w:val="000000" w:themeColor="text1"/>
          <w:sz w:val="24"/>
          <w:szCs w:val="24"/>
          <w:lang w:val="bg-BG"/>
        </w:rPr>
        <w:t>.2023 г.</w:t>
      </w:r>
    </w:p>
    <w:p w:rsidR="00417709" w:rsidRPr="00790998" w:rsidRDefault="00417709" w:rsidP="00417709">
      <w:pPr>
        <w:jc w:val="both"/>
        <w:rPr>
          <w:color w:val="FF0000"/>
          <w:sz w:val="24"/>
          <w:szCs w:val="24"/>
          <w:lang w:val="bg-BG" w:eastAsia="bg-BG"/>
        </w:rPr>
      </w:pPr>
    </w:p>
    <w:p w:rsidR="00417709" w:rsidRPr="00724216" w:rsidRDefault="00417709" w:rsidP="00417709">
      <w:pPr>
        <w:ind w:left="355" w:firstLine="353"/>
        <w:jc w:val="both"/>
        <w:rPr>
          <w:color w:val="000000" w:themeColor="text1"/>
          <w:sz w:val="24"/>
          <w:szCs w:val="24"/>
          <w:lang w:val="ru-RU"/>
        </w:rPr>
      </w:pPr>
      <w:r w:rsidRPr="00724216">
        <w:rPr>
          <w:b/>
          <w:color w:val="000000" w:themeColor="text1"/>
          <w:sz w:val="24"/>
          <w:szCs w:val="24"/>
          <w:u w:val="single"/>
          <w:lang w:val="bg-BG"/>
        </w:rPr>
        <w:t xml:space="preserve">Присъствали </w:t>
      </w:r>
      <w:r w:rsidR="00AC50CF">
        <w:rPr>
          <w:b/>
          <w:color w:val="000000" w:themeColor="text1"/>
          <w:sz w:val="24"/>
          <w:szCs w:val="24"/>
          <w:u w:val="single"/>
        </w:rPr>
        <w:t>19</w:t>
      </w:r>
      <w:r w:rsidRPr="00724216">
        <w:rPr>
          <w:color w:val="000000" w:themeColor="text1"/>
          <w:sz w:val="24"/>
          <w:szCs w:val="24"/>
          <w:lang w:val="bg-BG"/>
        </w:rPr>
        <w:t>:</w:t>
      </w:r>
    </w:p>
    <w:p w:rsidR="000D40C9" w:rsidRDefault="00417709" w:rsidP="00417709">
      <w:pPr>
        <w:suppressAutoHyphens w:val="0"/>
        <w:jc w:val="both"/>
        <w:rPr>
          <w:color w:val="000000" w:themeColor="text1"/>
          <w:sz w:val="24"/>
          <w:szCs w:val="24"/>
          <w:lang w:val="bg-BG"/>
        </w:rPr>
      </w:pPr>
      <w:r w:rsidRPr="00724216">
        <w:rPr>
          <w:color w:val="000000" w:themeColor="text1"/>
          <w:sz w:val="24"/>
          <w:szCs w:val="24"/>
          <w:lang w:val="ru-RU"/>
        </w:rPr>
        <w:tab/>
      </w:r>
      <w:r w:rsidR="00AC50CF">
        <w:rPr>
          <w:color w:val="000000" w:themeColor="text1"/>
          <w:sz w:val="24"/>
          <w:szCs w:val="24"/>
          <w:lang w:val="bg-BG"/>
        </w:rPr>
        <w:t>Гласували 19</w:t>
      </w:r>
      <w:r w:rsidRPr="00724216">
        <w:rPr>
          <w:color w:val="000000" w:themeColor="text1"/>
          <w:sz w:val="24"/>
          <w:szCs w:val="24"/>
          <w:lang w:val="bg-BG"/>
        </w:rPr>
        <w:t xml:space="preserve">: “за” – </w:t>
      </w:r>
      <w:r w:rsidR="00AC50CF">
        <w:rPr>
          <w:color w:val="000000" w:themeColor="text1"/>
          <w:sz w:val="24"/>
          <w:szCs w:val="24"/>
          <w:lang w:val="bg-BG"/>
        </w:rPr>
        <w:t>19</w:t>
      </w:r>
      <w:r w:rsidRPr="00724216">
        <w:rPr>
          <w:color w:val="000000" w:themeColor="text1"/>
          <w:sz w:val="24"/>
          <w:szCs w:val="24"/>
          <w:lang w:val="bg-BG"/>
        </w:rPr>
        <w:t>,</w:t>
      </w:r>
      <w:r w:rsidR="00AC50CF">
        <w:rPr>
          <w:color w:val="000000" w:themeColor="text1"/>
          <w:sz w:val="24"/>
          <w:szCs w:val="24"/>
          <w:lang w:val="bg-BG"/>
        </w:rPr>
        <w:t xml:space="preserve"> “против” – 0, “въздържали се” – 0</w:t>
      </w:r>
      <w:r w:rsidRPr="00724216">
        <w:rPr>
          <w:color w:val="000000" w:themeColor="text1"/>
          <w:sz w:val="24"/>
          <w:szCs w:val="24"/>
        </w:rPr>
        <w:t xml:space="preserve"> </w:t>
      </w:r>
      <w:r w:rsidRPr="00724216">
        <w:rPr>
          <w:color w:val="000000" w:themeColor="text1"/>
          <w:sz w:val="24"/>
          <w:szCs w:val="24"/>
          <w:lang w:val="bg-BG"/>
        </w:rPr>
        <w:t xml:space="preserve">от </w:t>
      </w:r>
      <w:r>
        <w:rPr>
          <w:color w:val="000000" w:themeColor="text1"/>
          <w:sz w:val="24"/>
          <w:szCs w:val="24"/>
          <w:lang w:val="bg-BG"/>
        </w:rPr>
        <w:t>общ брой</w:t>
      </w:r>
      <w:r w:rsidRPr="00724216">
        <w:rPr>
          <w:color w:val="000000" w:themeColor="text1"/>
          <w:sz w:val="24"/>
          <w:szCs w:val="24"/>
          <w:lang w:val="bg-BG"/>
        </w:rPr>
        <w:t xml:space="preserve"> общински съветници, Общински съвет гр. Харманли прие следното</w:t>
      </w:r>
    </w:p>
    <w:p w:rsidR="00C95039" w:rsidRPr="00D436CF" w:rsidRDefault="00C95039" w:rsidP="00417709">
      <w:pPr>
        <w:suppressAutoHyphens w:val="0"/>
        <w:jc w:val="both"/>
        <w:rPr>
          <w:color w:val="000000" w:themeColor="text1"/>
          <w:sz w:val="24"/>
          <w:szCs w:val="24"/>
        </w:rPr>
      </w:pPr>
    </w:p>
    <w:p w:rsidR="000D40C9" w:rsidRPr="00D436CF" w:rsidRDefault="000D40C9" w:rsidP="000D40C9">
      <w:pPr>
        <w:jc w:val="center"/>
        <w:rPr>
          <w:rFonts w:eastAsia="Arial"/>
          <w:b/>
          <w:color w:val="000000" w:themeColor="text1"/>
          <w:sz w:val="24"/>
          <w:szCs w:val="24"/>
          <w:lang w:val="bg-BG"/>
        </w:rPr>
      </w:pPr>
      <w:r w:rsidRPr="00D436CF">
        <w:rPr>
          <w:b/>
          <w:color w:val="000000" w:themeColor="text1"/>
          <w:sz w:val="24"/>
          <w:szCs w:val="24"/>
          <w:lang w:val="bg-BG"/>
        </w:rPr>
        <w:t>РЕШЕНИЕ:</w:t>
      </w:r>
    </w:p>
    <w:p w:rsidR="000D40C9" w:rsidRPr="00305463" w:rsidRDefault="000D40C9" w:rsidP="000D40C9">
      <w:pPr>
        <w:jc w:val="center"/>
        <w:rPr>
          <w:color w:val="000000" w:themeColor="text1"/>
          <w:sz w:val="24"/>
          <w:szCs w:val="24"/>
        </w:rPr>
      </w:pPr>
      <w:r w:rsidRPr="00D436CF">
        <w:rPr>
          <w:rFonts w:eastAsia="Arial"/>
          <w:b/>
          <w:color w:val="000000" w:themeColor="text1"/>
          <w:sz w:val="24"/>
          <w:szCs w:val="24"/>
          <w:lang w:val="bg-BG"/>
        </w:rPr>
        <w:t xml:space="preserve">№ </w:t>
      </w:r>
      <w:r w:rsidR="00E36A24">
        <w:rPr>
          <w:b/>
          <w:color w:val="000000" w:themeColor="text1"/>
          <w:sz w:val="24"/>
          <w:szCs w:val="24"/>
          <w:lang w:val="bg-BG"/>
        </w:rPr>
        <w:t>40</w:t>
      </w:r>
    </w:p>
    <w:p w:rsidR="00E54FD6" w:rsidRPr="00C8066D" w:rsidRDefault="00E54FD6" w:rsidP="0054291A">
      <w:pPr>
        <w:ind w:firstLine="708"/>
        <w:jc w:val="both"/>
        <w:rPr>
          <w:color w:val="000000" w:themeColor="text1"/>
          <w:sz w:val="24"/>
          <w:szCs w:val="24"/>
          <w:lang w:val="bg-BG"/>
        </w:rPr>
      </w:pPr>
    </w:p>
    <w:p w:rsidR="00266026" w:rsidRPr="00AC50CF" w:rsidRDefault="00AC50CF" w:rsidP="00AC50CF">
      <w:pPr>
        <w:ind w:firstLine="708"/>
        <w:jc w:val="both"/>
        <w:rPr>
          <w:b/>
          <w:sz w:val="24"/>
          <w:szCs w:val="24"/>
          <w:lang w:val="bg-BG"/>
        </w:rPr>
      </w:pPr>
      <w:r w:rsidRPr="00FB1974">
        <w:rPr>
          <w:sz w:val="24"/>
          <w:szCs w:val="24"/>
          <w:lang w:eastAsia="bg-BG"/>
        </w:rPr>
        <w:t>На основание чл. 21, ал.1, т.6 от ЗМСМА, чл.124 от Закона за публичните финанси и  чл.37 от Наредба № 4 за условията и реда за съставяне на бюджетната прогноза за местните  дейности за следващите три години, за съставяне, приемане и отчитане на бюджета на Община Харманли</w:t>
      </w:r>
      <w:r w:rsidR="000D40C9" w:rsidRPr="00FB79A2">
        <w:rPr>
          <w:sz w:val="24"/>
          <w:szCs w:val="24"/>
          <w:lang w:val="bg-BG"/>
        </w:rPr>
        <w:t>, ОбС-Харманли</w:t>
      </w:r>
    </w:p>
    <w:p w:rsidR="000D40C9" w:rsidRDefault="00655F59" w:rsidP="00655F59">
      <w:pPr>
        <w:ind w:firstLine="708"/>
        <w:rPr>
          <w:b/>
          <w:sz w:val="24"/>
          <w:szCs w:val="24"/>
          <w:lang w:val="bg-BG"/>
        </w:rPr>
      </w:pPr>
      <w:r>
        <w:rPr>
          <w:b/>
          <w:sz w:val="24"/>
          <w:szCs w:val="24"/>
          <w:lang w:val="bg-BG"/>
        </w:rPr>
        <w:t xml:space="preserve">                                                                </w:t>
      </w:r>
      <w:r w:rsidRPr="00CF38D0">
        <w:rPr>
          <w:b/>
          <w:sz w:val="24"/>
          <w:szCs w:val="24"/>
        </w:rPr>
        <w:t>РЕШ</w:t>
      </w:r>
      <w:r>
        <w:rPr>
          <w:b/>
          <w:sz w:val="24"/>
          <w:szCs w:val="24"/>
          <w:lang w:val="bg-BG"/>
        </w:rPr>
        <w:t>И:</w:t>
      </w:r>
    </w:p>
    <w:p w:rsidR="00AC50CF" w:rsidRPr="00AC50CF" w:rsidRDefault="00AC50CF" w:rsidP="00AC50CF">
      <w:pPr>
        <w:suppressAutoHyphens w:val="0"/>
        <w:jc w:val="both"/>
        <w:rPr>
          <w:b/>
          <w:sz w:val="24"/>
          <w:szCs w:val="24"/>
          <w:lang w:val="bg-BG" w:eastAsia="bg-BG"/>
        </w:rPr>
      </w:pPr>
    </w:p>
    <w:p w:rsidR="00AC50CF" w:rsidRPr="00AC50CF" w:rsidRDefault="00AC50CF" w:rsidP="00AC50CF">
      <w:pPr>
        <w:suppressAutoHyphens w:val="0"/>
        <w:ind w:firstLine="720"/>
        <w:jc w:val="both"/>
        <w:rPr>
          <w:sz w:val="24"/>
          <w:szCs w:val="24"/>
          <w:lang w:val="bg-BG" w:eastAsia="bg-BG"/>
        </w:rPr>
      </w:pPr>
      <w:r w:rsidRPr="00AC50CF">
        <w:rPr>
          <w:sz w:val="24"/>
          <w:szCs w:val="24"/>
          <w:lang w:val="bg-BG" w:eastAsia="bg-BG"/>
        </w:rPr>
        <w:t>Общински съвет Харманли променя бюджета</w:t>
      </w:r>
      <w:r w:rsidRPr="00AC50CF">
        <w:rPr>
          <w:sz w:val="24"/>
          <w:szCs w:val="24"/>
          <w:lang w:eastAsia="bg-BG"/>
        </w:rPr>
        <w:t xml:space="preserve"> </w:t>
      </w:r>
      <w:r w:rsidRPr="00AC50CF">
        <w:rPr>
          <w:sz w:val="24"/>
          <w:szCs w:val="24"/>
          <w:lang w:val="bg-BG" w:eastAsia="bg-BG"/>
        </w:rPr>
        <w:t xml:space="preserve">на Община Харманли, в т. ч. на Общинска администрация Харманли от месец декември 2023 г., както следва: </w:t>
      </w:r>
    </w:p>
    <w:p w:rsidR="00AC50CF" w:rsidRPr="00AC50CF" w:rsidRDefault="00AC50CF" w:rsidP="00AC50CF">
      <w:pPr>
        <w:suppressAutoHyphens w:val="0"/>
        <w:spacing w:afterLines="20" w:after="48"/>
        <w:jc w:val="both"/>
        <w:rPr>
          <w:rFonts w:eastAsia="Calibri"/>
          <w:sz w:val="24"/>
          <w:szCs w:val="24"/>
          <w:lang w:val="bg-BG" w:eastAsia="en-US"/>
        </w:rPr>
      </w:pPr>
      <w:r w:rsidRPr="00AC50CF">
        <w:rPr>
          <w:rFonts w:eastAsia="Calibri"/>
          <w:sz w:val="24"/>
          <w:szCs w:val="24"/>
          <w:lang w:val="bg-BG" w:eastAsia="en-US"/>
        </w:rPr>
        <w:t xml:space="preserve">           По разходите за местни дейности:</w:t>
      </w:r>
    </w:p>
    <w:p w:rsidR="00AC50CF" w:rsidRPr="00AC50CF" w:rsidRDefault="00AC50CF" w:rsidP="00AC50CF">
      <w:pPr>
        <w:suppressAutoHyphens w:val="0"/>
        <w:spacing w:afterLines="20" w:after="48"/>
        <w:jc w:val="both"/>
        <w:rPr>
          <w:rFonts w:eastAsia="Calibri"/>
          <w:sz w:val="24"/>
          <w:szCs w:val="24"/>
          <w:lang w:val="bg-BG" w:eastAsia="en-US"/>
        </w:rPr>
      </w:pPr>
      <w:r w:rsidRPr="00AC50CF">
        <w:rPr>
          <w:rFonts w:eastAsia="Calibri"/>
          <w:sz w:val="24"/>
          <w:szCs w:val="24"/>
          <w:lang w:val="bg-BG" w:eastAsia="en-US"/>
        </w:rPr>
        <w:t>Функция „Жилищно строителство, благоустройство, комунално стопанство и опазване на околната среда“</w:t>
      </w:r>
    </w:p>
    <w:p w:rsidR="00AC50CF" w:rsidRPr="00AC50CF" w:rsidRDefault="00AC50CF" w:rsidP="00AC50CF">
      <w:pPr>
        <w:tabs>
          <w:tab w:val="left" w:pos="6360"/>
        </w:tabs>
        <w:suppressAutoHyphens w:val="0"/>
        <w:spacing w:afterLines="20" w:after="48"/>
        <w:jc w:val="both"/>
        <w:rPr>
          <w:rFonts w:eastAsia="Calibri"/>
          <w:sz w:val="24"/>
          <w:szCs w:val="24"/>
          <w:lang w:val="bg-BG" w:eastAsia="en-US"/>
        </w:rPr>
      </w:pPr>
      <w:r w:rsidRPr="00AC50CF">
        <w:rPr>
          <w:rFonts w:eastAsia="Calibri"/>
          <w:sz w:val="24"/>
          <w:szCs w:val="24"/>
          <w:lang w:val="bg-BG" w:eastAsia="en-US"/>
        </w:rPr>
        <w:t>Дейност 627 Управление на дейностите по отпадъците</w:t>
      </w:r>
    </w:p>
    <w:p w:rsidR="00AC50CF" w:rsidRPr="00AC50CF" w:rsidRDefault="00AC50CF" w:rsidP="00AC50CF">
      <w:pPr>
        <w:tabs>
          <w:tab w:val="left" w:pos="6360"/>
        </w:tabs>
        <w:suppressAutoHyphens w:val="0"/>
        <w:spacing w:afterLines="20" w:after="48"/>
        <w:jc w:val="both"/>
        <w:rPr>
          <w:rFonts w:eastAsia="Calibri"/>
          <w:sz w:val="24"/>
          <w:szCs w:val="24"/>
          <w:lang w:val="bg-BG" w:eastAsia="en-US"/>
        </w:rPr>
      </w:pPr>
      <w:r w:rsidRPr="00AC50CF">
        <w:rPr>
          <w:rFonts w:eastAsia="Calibri"/>
          <w:sz w:val="24"/>
          <w:szCs w:val="24"/>
          <w:lang w:val="bg-BG" w:eastAsia="en-US"/>
        </w:rPr>
        <w:t>Придобиване на дълготрайни материални активи                           § 52-00     +36 600 лв.</w:t>
      </w:r>
    </w:p>
    <w:p w:rsidR="00AC50CF" w:rsidRPr="00AC50CF" w:rsidRDefault="00AC50CF" w:rsidP="00AC50CF">
      <w:pPr>
        <w:tabs>
          <w:tab w:val="left" w:pos="6360"/>
        </w:tabs>
        <w:suppressAutoHyphens w:val="0"/>
        <w:spacing w:afterLines="20" w:after="48"/>
        <w:jc w:val="both"/>
        <w:rPr>
          <w:rFonts w:eastAsia="Calibri"/>
          <w:sz w:val="24"/>
          <w:szCs w:val="24"/>
          <w:lang w:val="bg-BG" w:eastAsia="en-US"/>
        </w:rPr>
      </w:pPr>
      <w:r w:rsidRPr="00AC50CF">
        <w:rPr>
          <w:rFonts w:eastAsia="Calibri"/>
          <w:sz w:val="24"/>
          <w:szCs w:val="24"/>
          <w:lang w:val="bg-BG" w:eastAsia="en-US"/>
        </w:rPr>
        <w:t>- изграждане на инфраструктурни обекти                                         § 52-06     +36 600 лв.</w:t>
      </w:r>
    </w:p>
    <w:p w:rsidR="00AC50CF" w:rsidRPr="00AC50CF" w:rsidRDefault="00AC50CF" w:rsidP="00AC50CF">
      <w:pPr>
        <w:tabs>
          <w:tab w:val="left" w:pos="6360"/>
        </w:tabs>
        <w:suppressAutoHyphens w:val="0"/>
        <w:spacing w:afterLines="20" w:after="48"/>
        <w:jc w:val="both"/>
        <w:rPr>
          <w:rFonts w:eastAsia="Calibri"/>
          <w:b/>
          <w:sz w:val="24"/>
          <w:szCs w:val="24"/>
          <w:lang w:val="bg-BG" w:eastAsia="en-US"/>
        </w:rPr>
      </w:pPr>
      <w:r w:rsidRPr="00AC50CF">
        <w:rPr>
          <w:rFonts w:eastAsia="Calibri"/>
          <w:sz w:val="24"/>
          <w:szCs w:val="24"/>
          <w:lang w:val="bg-BG" w:eastAsia="en-US"/>
        </w:rPr>
        <w:t xml:space="preserve">* Обект </w:t>
      </w:r>
      <w:r w:rsidRPr="00AC50CF">
        <w:rPr>
          <w:rFonts w:eastAsia="Calibri"/>
          <w:b/>
          <w:sz w:val="24"/>
          <w:szCs w:val="24"/>
          <w:lang w:val="bg-BG" w:eastAsia="en-US"/>
        </w:rPr>
        <w:t>„Рекултивация на клетка 1 на Регионално депо за неопасни отпадъци</w:t>
      </w:r>
    </w:p>
    <w:p w:rsidR="00AC50CF" w:rsidRPr="00AC50CF" w:rsidRDefault="00AC50CF" w:rsidP="00AC50CF">
      <w:pPr>
        <w:tabs>
          <w:tab w:val="left" w:pos="6360"/>
        </w:tabs>
        <w:suppressAutoHyphens w:val="0"/>
        <w:spacing w:afterLines="20" w:after="48"/>
        <w:jc w:val="both"/>
        <w:rPr>
          <w:rFonts w:eastAsia="Calibri"/>
          <w:b/>
          <w:sz w:val="24"/>
          <w:szCs w:val="24"/>
          <w:lang w:val="bg-BG" w:eastAsia="en-US"/>
        </w:rPr>
      </w:pPr>
      <w:r w:rsidRPr="00AC50CF">
        <w:rPr>
          <w:rFonts w:eastAsia="Calibri"/>
          <w:b/>
          <w:sz w:val="24"/>
          <w:szCs w:val="24"/>
          <w:lang w:val="bg-BG" w:eastAsia="en-US"/>
        </w:rPr>
        <w:t>за общините Харманли, Симеоновград, Тополовград, Свиленград, Любимец,</w:t>
      </w:r>
    </w:p>
    <w:p w:rsidR="00AC50CF" w:rsidRPr="00AC50CF" w:rsidRDefault="00AC50CF" w:rsidP="00AC50CF">
      <w:pPr>
        <w:tabs>
          <w:tab w:val="left" w:pos="6360"/>
        </w:tabs>
        <w:suppressAutoHyphens w:val="0"/>
        <w:spacing w:afterLines="20" w:after="48"/>
        <w:jc w:val="both"/>
        <w:rPr>
          <w:rFonts w:eastAsia="Calibri"/>
          <w:sz w:val="24"/>
          <w:szCs w:val="24"/>
          <w:lang w:val="bg-BG" w:eastAsia="en-US"/>
        </w:rPr>
      </w:pPr>
      <w:r w:rsidRPr="00AC50CF">
        <w:rPr>
          <w:rFonts w:eastAsia="Calibri"/>
          <w:b/>
          <w:sz w:val="24"/>
          <w:szCs w:val="24"/>
          <w:lang w:val="bg-BG" w:eastAsia="en-US"/>
        </w:rPr>
        <w:t>Маджарово и Стамболово“ – 3 526 053 лв.</w:t>
      </w:r>
      <w:r w:rsidRPr="00AC50CF">
        <w:rPr>
          <w:rFonts w:eastAsia="Calibri"/>
          <w:sz w:val="24"/>
          <w:szCs w:val="24"/>
          <w:lang w:val="bg-BG" w:eastAsia="en-US"/>
        </w:rPr>
        <w:t>, в т.ч. от собствени средства 36 600 лв.</w:t>
      </w:r>
    </w:p>
    <w:p w:rsidR="00AC50CF" w:rsidRPr="00AC50CF" w:rsidRDefault="00AC50CF" w:rsidP="00AC50CF">
      <w:pPr>
        <w:tabs>
          <w:tab w:val="left" w:pos="6360"/>
        </w:tabs>
        <w:suppressAutoHyphens w:val="0"/>
        <w:spacing w:afterLines="20" w:after="48"/>
        <w:jc w:val="both"/>
        <w:rPr>
          <w:rFonts w:eastAsia="Calibri"/>
          <w:sz w:val="24"/>
          <w:szCs w:val="24"/>
          <w:lang w:eastAsia="en-US"/>
        </w:rPr>
      </w:pPr>
      <w:r w:rsidRPr="00AC50CF">
        <w:rPr>
          <w:rFonts w:eastAsia="Calibri"/>
          <w:sz w:val="24"/>
          <w:szCs w:val="24"/>
          <w:lang w:val="bg-BG" w:eastAsia="en-US"/>
        </w:rPr>
        <w:t>и о</w:t>
      </w:r>
      <w:r>
        <w:rPr>
          <w:rFonts w:eastAsia="Calibri"/>
          <w:sz w:val="24"/>
          <w:szCs w:val="24"/>
          <w:lang w:val="bg-BG" w:eastAsia="en-US"/>
        </w:rPr>
        <w:t>т външни помощи – 3 489 453 лв</w:t>
      </w:r>
      <w:r>
        <w:rPr>
          <w:rFonts w:eastAsia="Calibri"/>
          <w:sz w:val="24"/>
          <w:szCs w:val="24"/>
          <w:lang w:eastAsia="en-US"/>
        </w:rPr>
        <w:t>.</w:t>
      </w:r>
    </w:p>
    <w:p w:rsidR="00AC50CF" w:rsidRPr="00AC50CF" w:rsidRDefault="00AC50CF" w:rsidP="00AC50CF">
      <w:pPr>
        <w:suppressAutoHyphens w:val="0"/>
        <w:jc w:val="both"/>
        <w:rPr>
          <w:sz w:val="24"/>
          <w:szCs w:val="24"/>
          <w:lang w:val="bg-BG" w:eastAsia="bg-BG"/>
        </w:rPr>
      </w:pPr>
      <w:r w:rsidRPr="00AC50CF">
        <w:rPr>
          <w:sz w:val="24"/>
          <w:szCs w:val="24"/>
          <w:lang w:val="bg-BG" w:eastAsia="bg-BG"/>
        </w:rPr>
        <w:t>Функция „Разходи некласифицирани в другите функции“</w:t>
      </w:r>
    </w:p>
    <w:p w:rsidR="00AC50CF" w:rsidRPr="00AC50CF" w:rsidRDefault="00AC50CF" w:rsidP="00AC50CF">
      <w:pPr>
        <w:suppressAutoHyphens w:val="0"/>
        <w:jc w:val="both"/>
        <w:rPr>
          <w:sz w:val="24"/>
          <w:szCs w:val="24"/>
          <w:lang w:val="bg-BG" w:eastAsia="bg-BG"/>
        </w:rPr>
      </w:pPr>
      <w:r w:rsidRPr="00AC50CF">
        <w:rPr>
          <w:sz w:val="24"/>
          <w:szCs w:val="24"/>
          <w:lang w:val="bg-BG" w:eastAsia="bg-BG"/>
        </w:rPr>
        <w:t>Дейност 998 Резерв</w:t>
      </w:r>
    </w:p>
    <w:p w:rsidR="00AC50CF" w:rsidRPr="00AC50CF" w:rsidRDefault="00AC50CF" w:rsidP="00AC50CF">
      <w:pPr>
        <w:suppressAutoHyphens w:val="0"/>
        <w:jc w:val="both"/>
        <w:rPr>
          <w:sz w:val="24"/>
          <w:szCs w:val="24"/>
          <w:lang w:val="bg-BG" w:eastAsia="bg-BG"/>
        </w:rPr>
      </w:pPr>
      <w:r w:rsidRPr="00AC50CF">
        <w:rPr>
          <w:sz w:val="24"/>
          <w:szCs w:val="24"/>
          <w:lang w:val="bg-BG" w:eastAsia="bg-BG"/>
        </w:rPr>
        <w:t>Резерв за непредвидени и неотложни разходи                                § 00-98     -36 600 лв.</w:t>
      </w:r>
    </w:p>
    <w:p w:rsidR="00AC50CF" w:rsidRDefault="00AC50CF" w:rsidP="00AC50CF">
      <w:pPr>
        <w:tabs>
          <w:tab w:val="left" w:pos="6120"/>
        </w:tabs>
        <w:suppressAutoHyphens w:val="0"/>
        <w:spacing w:afterLines="20" w:after="48"/>
        <w:jc w:val="both"/>
        <w:rPr>
          <w:rFonts w:eastAsia="Calibri"/>
          <w:b/>
          <w:sz w:val="24"/>
          <w:szCs w:val="24"/>
          <w:lang w:val="bg-BG" w:eastAsia="en-US"/>
        </w:rPr>
      </w:pPr>
      <w:r w:rsidRPr="00AC50CF">
        <w:rPr>
          <w:rFonts w:eastAsia="Calibri"/>
          <w:sz w:val="24"/>
          <w:szCs w:val="24"/>
          <w:lang w:val="bg-BG" w:eastAsia="en-US"/>
        </w:rPr>
        <w:t xml:space="preserve">                                                                                                          </w:t>
      </w:r>
      <w:r w:rsidRPr="00AC50CF">
        <w:rPr>
          <w:rFonts w:eastAsia="Calibri"/>
          <w:b/>
          <w:sz w:val="24"/>
          <w:szCs w:val="24"/>
          <w:lang w:val="bg-BG" w:eastAsia="en-US"/>
        </w:rPr>
        <w:t>Всичко:       -36 600 лв.</w:t>
      </w:r>
    </w:p>
    <w:p w:rsidR="008D51F3" w:rsidRPr="00AC50CF" w:rsidRDefault="008D51F3" w:rsidP="00AC50CF">
      <w:pPr>
        <w:tabs>
          <w:tab w:val="left" w:pos="6120"/>
        </w:tabs>
        <w:suppressAutoHyphens w:val="0"/>
        <w:spacing w:afterLines="20" w:after="48"/>
        <w:jc w:val="both"/>
        <w:rPr>
          <w:rFonts w:eastAsia="Calibri"/>
          <w:b/>
          <w:sz w:val="24"/>
          <w:szCs w:val="24"/>
          <w:lang w:val="bg-BG" w:eastAsia="en-US"/>
        </w:rPr>
      </w:pPr>
    </w:p>
    <w:p w:rsidR="008236FD" w:rsidRDefault="00BB105D" w:rsidP="008236FD">
      <w:pPr>
        <w:suppressAutoHyphens w:val="0"/>
        <w:ind w:firstLine="708"/>
        <w:jc w:val="both"/>
        <w:rPr>
          <w:color w:val="000000"/>
          <w:sz w:val="24"/>
          <w:szCs w:val="24"/>
          <w:lang w:eastAsia="bg-BG"/>
        </w:rPr>
      </w:pPr>
      <w:r w:rsidRPr="00956413">
        <w:rPr>
          <w:b/>
          <w:sz w:val="24"/>
          <w:szCs w:val="24"/>
          <w:u w:val="single"/>
          <w:lang w:val="bg-BG"/>
        </w:rPr>
        <w:lastRenderedPageBreak/>
        <w:t>ТОЧКА ЧЕТВЪРТА ОТ ДНЕВНИЯ РЕД:</w:t>
      </w:r>
      <w:r w:rsidRPr="00956413">
        <w:rPr>
          <w:sz w:val="24"/>
          <w:szCs w:val="24"/>
          <w:lang w:val="bg-BG"/>
        </w:rPr>
        <w:t xml:space="preserve"> </w:t>
      </w:r>
      <w:r w:rsidR="001B0835" w:rsidRPr="001B0835">
        <w:rPr>
          <w:rFonts w:eastAsia="Univers Condensed"/>
          <w:color w:val="000000"/>
          <w:sz w:val="24"/>
          <w:szCs w:val="24"/>
          <w:lang w:val="bg-BG" w:eastAsia="bg-BG"/>
        </w:rPr>
        <w:tab/>
      </w:r>
      <w:r w:rsidR="003175BA" w:rsidRPr="003175BA">
        <w:rPr>
          <w:color w:val="000000"/>
          <w:sz w:val="24"/>
          <w:szCs w:val="24"/>
          <w:lang w:eastAsia="bg-BG"/>
        </w:rPr>
        <w:t xml:space="preserve">Докладна записка от Мария Иванова Киркова – Кмет на Община Харманли, относно промяна </w:t>
      </w:r>
      <w:r w:rsidR="00BC7648">
        <w:rPr>
          <w:color w:val="000000"/>
          <w:sz w:val="24"/>
          <w:szCs w:val="24"/>
          <w:lang w:eastAsia="bg-BG"/>
        </w:rPr>
        <w:t>на бюджета на Община Харманли.</w:t>
      </w:r>
    </w:p>
    <w:p w:rsidR="003175BA" w:rsidRPr="00F5552B" w:rsidRDefault="003175BA" w:rsidP="008236FD">
      <w:pPr>
        <w:suppressAutoHyphens w:val="0"/>
        <w:ind w:firstLine="708"/>
        <w:jc w:val="both"/>
        <w:rPr>
          <w:rFonts w:eastAsia="Univers Condensed"/>
          <w:color w:val="000000"/>
          <w:sz w:val="24"/>
          <w:szCs w:val="24"/>
          <w:lang w:val="bg-BG" w:eastAsia="bg-BG"/>
        </w:rPr>
      </w:pPr>
    </w:p>
    <w:p w:rsidR="00C35D0E" w:rsidRDefault="00372825" w:rsidP="00C35D0E">
      <w:pPr>
        <w:suppressAutoHyphens w:val="0"/>
        <w:ind w:firstLine="708"/>
        <w:jc w:val="both"/>
        <w:rPr>
          <w:color w:val="000000" w:themeColor="text1"/>
          <w:sz w:val="24"/>
          <w:szCs w:val="24"/>
          <w:lang w:val="bg-BG"/>
        </w:rPr>
      </w:pPr>
      <w:r w:rsidRPr="00956413">
        <w:rPr>
          <w:b/>
          <w:sz w:val="24"/>
          <w:szCs w:val="24"/>
          <w:u w:val="single"/>
        </w:rPr>
        <w:t xml:space="preserve">ИЗКАЗАХА СЕ: </w:t>
      </w:r>
      <w:r w:rsidR="0061629F">
        <w:rPr>
          <w:color w:val="000000" w:themeColor="text1"/>
          <w:sz w:val="24"/>
          <w:szCs w:val="24"/>
          <w:lang w:val="bg-BG"/>
        </w:rPr>
        <w:t xml:space="preserve"> </w:t>
      </w:r>
    </w:p>
    <w:p w:rsidR="00BC7648" w:rsidRDefault="00BC7648" w:rsidP="00BC7648">
      <w:pPr>
        <w:ind w:firstLine="708"/>
        <w:jc w:val="both"/>
        <w:rPr>
          <w:color w:val="000000" w:themeColor="text1"/>
          <w:sz w:val="24"/>
          <w:szCs w:val="24"/>
        </w:rPr>
      </w:pPr>
      <w:r>
        <w:rPr>
          <w:color w:val="000000" w:themeColor="text1"/>
          <w:sz w:val="24"/>
          <w:szCs w:val="24"/>
          <w:lang w:val="bg-BG"/>
        </w:rPr>
        <w:t>Веса Христова</w:t>
      </w:r>
      <w:r w:rsidRPr="005F4E68">
        <w:rPr>
          <w:color w:val="000000" w:themeColor="text1"/>
          <w:sz w:val="24"/>
          <w:szCs w:val="24"/>
        </w:rPr>
        <w:t xml:space="preserve"> </w:t>
      </w:r>
      <w:r>
        <w:rPr>
          <w:color w:val="000000" w:themeColor="text1"/>
          <w:sz w:val="24"/>
          <w:szCs w:val="24"/>
        </w:rPr>
        <w:t>– становище на Бюджетна комисия;</w:t>
      </w:r>
    </w:p>
    <w:p w:rsidR="0047615F" w:rsidRDefault="0047615F" w:rsidP="0047615F">
      <w:pPr>
        <w:suppressAutoHyphens w:val="0"/>
        <w:ind w:firstLine="708"/>
        <w:jc w:val="both"/>
        <w:rPr>
          <w:color w:val="000000" w:themeColor="text1"/>
          <w:sz w:val="24"/>
          <w:szCs w:val="24"/>
          <w:lang w:val="bg-BG"/>
        </w:rPr>
      </w:pPr>
      <w:r>
        <w:rPr>
          <w:color w:val="000000" w:themeColor="text1"/>
          <w:sz w:val="24"/>
          <w:szCs w:val="24"/>
          <w:lang w:val="bg-BG"/>
        </w:rPr>
        <w:t>Диляна Комитова- Коалиция БСП за България-зададе въпрос към вносителя</w:t>
      </w:r>
      <w:r w:rsidR="00565ACC">
        <w:rPr>
          <w:color w:val="000000" w:themeColor="text1"/>
          <w:sz w:val="24"/>
          <w:szCs w:val="24"/>
          <w:lang w:val="bg-BG"/>
        </w:rPr>
        <w:t xml:space="preserve"> като изиска информация за проектите</w:t>
      </w:r>
      <w:r>
        <w:rPr>
          <w:color w:val="000000" w:themeColor="text1"/>
          <w:sz w:val="24"/>
          <w:szCs w:val="24"/>
          <w:lang w:val="bg-BG"/>
        </w:rPr>
        <w:t>;</w:t>
      </w:r>
    </w:p>
    <w:p w:rsidR="0047615F" w:rsidRPr="0042110B" w:rsidRDefault="0047615F" w:rsidP="0047615F">
      <w:pPr>
        <w:suppressAutoHyphens w:val="0"/>
        <w:ind w:firstLine="708"/>
        <w:jc w:val="both"/>
        <w:rPr>
          <w:color w:val="000000"/>
          <w:sz w:val="24"/>
          <w:szCs w:val="24"/>
          <w:lang w:eastAsia="bg-BG"/>
        </w:rPr>
      </w:pPr>
      <w:r>
        <w:rPr>
          <w:color w:val="000000" w:themeColor="text1"/>
          <w:sz w:val="24"/>
          <w:szCs w:val="24"/>
          <w:lang w:val="bg-BG"/>
        </w:rPr>
        <w:t>Мария Киркова-кмет на Община Харманли-отговори на въпросите</w:t>
      </w:r>
      <w:r w:rsidR="00565ACC">
        <w:rPr>
          <w:color w:val="000000" w:themeColor="text1"/>
          <w:sz w:val="24"/>
          <w:szCs w:val="24"/>
          <w:lang w:val="bg-BG"/>
        </w:rPr>
        <w:t xml:space="preserve"> и изиска от адм. изисканата информация</w:t>
      </w:r>
      <w:r>
        <w:rPr>
          <w:color w:val="000000" w:themeColor="text1"/>
          <w:sz w:val="24"/>
          <w:szCs w:val="24"/>
          <w:lang w:val="bg-BG"/>
        </w:rPr>
        <w:t>;</w:t>
      </w:r>
    </w:p>
    <w:p w:rsidR="006B44DF" w:rsidRPr="00BC6E75" w:rsidRDefault="006B44DF" w:rsidP="00D41EDB">
      <w:pPr>
        <w:suppressAutoHyphens w:val="0"/>
        <w:jc w:val="both"/>
        <w:rPr>
          <w:color w:val="000000" w:themeColor="text1"/>
          <w:sz w:val="24"/>
          <w:szCs w:val="24"/>
          <w:lang w:val="bg-BG"/>
        </w:rPr>
      </w:pPr>
    </w:p>
    <w:p w:rsidR="00D41EDB" w:rsidRPr="00C0697C" w:rsidRDefault="00D41EDB" w:rsidP="00D41EDB">
      <w:pPr>
        <w:ind w:firstLine="697"/>
        <w:jc w:val="both"/>
        <w:rPr>
          <w:color w:val="000000" w:themeColor="text1"/>
          <w:sz w:val="24"/>
          <w:szCs w:val="24"/>
          <w:lang w:val="bg-BG" w:eastAsia="bg-BG"/>
        </w:rPr>
      </w:pPr>
      <w:r w:rsidRPr="00C0697C">
        <w:rPr>
          <w:color w:val="000000" w:themeColor="text1"/>
          <w:sz w:val="24"/>
          <w:szCs w:val="24"/>
          <w:lang w:val="bg-BG"/>
        </w:rPr>
        <w:t xml:space="preserve">Пристъпи се към </w:t>
      </w:r>
      <w:r w:rsidRPr="00C0697C">
        <w:rPr>
          <w:color w:val="000000" w:themeColor="text1"/>
          <w:sz w:val="24"/>
          <w:szCs w:val="24"/>
          <w:lang w:val="bg-BG" w:eastAsia="bg-BG"/>
        </w:rPr>
        <w:t xml:space="preserve"> гласуване на докладната.</w:t>
      </w:r>
    </w:p>
    <w:p w:rsidR="00D41EDB" w:rsidRPr="00C0697C" w:rsidRDefault="00D41EDB" w:rsidP="00D41EDB">
      <w:pPr>
        <w:ind w:firstLine="697"/>
        <w:jc w:val="both"/>
        <w:rPr>
          <w:color w:val="000000" w:themeColor="text1"/>
          <w:sz w:val="24"/>
          <w:szCs w:val="24"/>
          <w:lang w:val="bg-BG"/>
        </w:rPr>
      </w:pPr>
      <w:r w:rsidRPr="00C0697C">
        <w:rPr>
          <w:color w:val="000000" w:themeColor="text1"/>
          <w:sz w:val="24"/>
          <w:szCs w:val="24"/>
          <w:lang w:val="bg-BG"/>
        </w:rPr>
        <w:t>На основание чл.27, ал.5 от ЗМСМА се проведе поименно гласуване,</w:t>
      </w:r>
      <w:r>
        <w:rPr>
          <w:color w:val="000000" w:themeColor="text1"/>
          <w:sz w:val="24"/>
          <w:szCs w:val="24"/>
          <w:lang w:val="bg-BG"/>
        </w:rPr>
        <w:t xml:space="preserve"> Приложение № 4 към Протокол №4</w:t>
      </w:r>
      <w:r w:rsidRPr="00C0697C">
        <w:rPr>
          <w:color w:val="000000" w:themeColor="text1"/>
          <w:sz w:val="24"/>
          <w:szCs w:val="24"/>
          <w:lang w:val="bg-BG"/>
        </w:rPr>
        <w:t>/</w:t>
      </w:r>
      <w:r>
        <w:rPr>
          <w:color w:val="000000" w:themeColor="text1"/>
          <w:sz w:val="24"/>
          <w:szCs w:val="24"/>
          <w:lang w:val="bg-BG"/>
        </w:rPr>
        <w:t>20.12</w:t>
      </w:r>
      <w:r w:rsidRPr="00C0697C">
        <w:rPr>
          <w:color w:val="000000" w:themeColor="text1"/>
          <w:sz w:val="24"/>
          <w:szCs w:val="24"/>
          <w:lang w:val="bg-BG"/>
        </w:rPr>
        <w:t>.2023 г.</w:t>
      </w:r>
    </w:p>
    <w:p w:rsidR="00D41EDB" w:rsidRPr="00790998" w:rsidRDefault="00D41EDB" w:rsidP="00D41EDB">
      <w:pPr>
        <w:jc w:val="both"/>
        <w:rPr>
          <w:color w:val="FF0000"/>
          <w:sz w:val="24"/>
          <w:szCs w:val="24"/>
          <w:lang w:val="bg-BG" w:eastAsia="bg-BG"/>
        </w:rPr>
      </w:pPr>
    </w:p>
    <w:p w:rsidR="00D41EDB" w:rsidRPr="00724216" w:rsidRDefault="00D41EDB" w:rsidP="00D41EDB">
      <w:pPr>
        <w:ind w:left="355" w:firstLine="353"/>
        <w:jc w:val="both"/>
        <w:rPr>
          <w:color w:val="000000" w:themeColor="text1"/>
          <w:sz w:val="24"/>
          <w:szCs w:val="24"/>
          <w:lang w:val="ru-RU"/>
        </w:rPr>
      </w:pPr>
      <w:r w:rsidRPr="00724216">
        <w:rPr>
          <w:b/>
          <w:color w:val="000000" w:themeColor="text1"/>
          <w:sz w:val="24"/>
          <w:szCs w:val="24"/>
          <w:u w:val="single"/>
          <w:lang w:val="bg-BG"/>
        </w:rPr>
        <w:t xml:space="preserve">Присъствали </w:t>
      </w:r>
      <w:r>
        <w:rPr>
          <w:b/>
          <w:color w:val="000000" w:themeColor="text1"/>
          <w:sz w:val="24"/>
          <w:szCs w:val="24"/>
          <w:u w:val="single"/>
        </w:rPr>
        <w:t>19</w:t>
      </w:r>
      <w:r w:rsidRPr="00724216">
        <w:rPr>
          <w:color w:val="000000" w:themeColor="text1"/>
          <w:sz w:val="24"/>
          <w:szCs w:val="24"/>
          <w:lang w:val="bg-BG"/>
        </w:rPr>
        <w:t>:</w:t>
      </w:r>
    </w:p>
    <w:p w:rsidR="00D41EDB" w:rsidRDefault="00D41EDB" w:rsidP="00D41EDB">
      <w:pPr>
        <w:suppressAutoHyphens w:val="0"/>
        <w:jc w:val="both"/>
        <w:rPr>
          <w:color w:val="000000" w:themeColor="text1"/>
          <w:sz w:val="24"/>
          <w:szCs w:val="24"/>
          <w:lang w:val="bg-BG"/>
        </w:rPr>
      </w:pPr>
      <w:r w:rsidRPr="00724216">
        <w:rPr>
          <w:color w:val="000000" w:themeColor="text1"/>
          <w:sz w:val="24"/>
          <w:szCs w:val="24"/>
          <w:lang w:val="ru-RU"/>
        </w:rPr>
        <w:tab/>
      </w:r>
      <w:r>
        <w:rPr>
          <w:color w:val="000000" w:themeColor="text1"/>
          <w:sz w:val="24"/>
          <w:szCs w:val="24"/>
          <w:lang w:val="bg-BG"/>
        </w:rPr>
        <w:t>Гласували 19</w:t>
      </w:r>
      <w:r w:rsidRPr="00724216">
        <w:rPr>
          <w:color w:val="000000" w:themeColor="text1"/>
          <w:sz w:val="24"/>
          <w:szCs w:val="24"/>
          <w:lang w:val="bg-BG"/>
        </w:rPr>
        <w:t xml:space="preserve">: “за” – </w:t>
      </w:r>
      <w:r>
        <w:rPr>
          <w:color w:val="000000" w:themeColor="text1"/>
          <w:sz w:val="24"/>
          <w:szCs w:val="24"/>
          <w:lang w:val="bg-BG"/>
        </w:rPr>
        <w:t>19</w:t>
      </w:r>
      <w:r w:rsidRPr="00724216">
        <w:rPr>
          <w:color w:val="000000" w:themeColor="text1"/>
          <w:sz w:val="24"/>
          <w:szCs w:val="24"/>
          <w:lang w:val="bg-BG"/>
        </w:rPr>
        <w:t>,</w:t>
      </w:r>
      <w:r>
        <w:rPr>
          <w:color w:val="000000" w:themeColor="text1"/>
          <w:sz w:val="24"/>
          <w:szCs w:val="24"/>
          <w:lang w:val="bg-BG"/>
        </w:rPr>
        <w:t xml:space="preserve"> “против” – 0, “въздържали се” – 0</w:t>
      </w:r>
      <w:r w:rsidRPr="00724216">
        <w:rPr>
          <w:color w:val="000000" w:themeColor="text1"/>
          <w:sz w:val="24"/>
          <w:szCs w:val="24"/>
        </w:rPr>
        <w:t xml:space="preserve"> </w:t>
      </w:r>
      <w:r w:rsidRPr="00724216">
        <w:rPr>
          <w:color w:val="000000" w:themeColor="text1"/>
          <w:sz w:val="24"/>
          <w:szCs w:val="24"/>
          <w:lang w:val="bg-BG"/>
        </w:rPr>
        <w:t xml:space="preserve">от </w:t>
      </w:r>
      <w:r>
        <w:rPr>
          <w:color w:val="000000" w:themeColor="text1"/>
          <w:sz w:val="24"/>
          <w:szCs w:val="24"/>
          <w:lang w:val="bg-BG"/>
        </w:rPr>
        <w:t>общ брой</w:t>
      </w:r>
      <w:r w:rsidRPr="00724216">
        <w:rPr>
          <w:color w:val="000000" w:themeColor="text1"/>
          <w:sz w:val="24"/>
          <w:szCs w:val="24"/>
          <w:lang w:val="bg-BG"/>
        </w:rPr>
        <w:t xml:space="preserve"> общински съветници, Общински съвет гр. Харманли прие следното</w:t>
      </w:r>
    </w:p>
    <w:p w:rsidR="00212530" w:rsidRPr="00D436CF" w:rsidRDefault="00212530" w:rsidP="00212530">
      <w:pPr>
        <w:suppressAutoHyphens w:val="0"/>
        <w:jc w:val="both"/>
        <w:rPr>
          <w:color w:val="000000" w:themeColor="text1"/>
          <w:sz w:val="24"/>
          <w:szCs w:val="24"/>
        </w:rPr>
      </w:pPr>
    </w:p>
    <w:p w:rsidR="00212530" w:rsidRPr="00D436CF" w:rsidRDefault="00212530" w:rsidP="00212530">
      <w:pPr>
        <w:jc w:val="center"/>
        <w:rPr>
          <w:rFonts w:eastAsia="Arial"/>
          <w:b/>
          <w:color w:val="000000" w:themeColor="text1"/>
          <w:sz w:val="24"/>
          <w:szCs w:val="24"/>
          <w:lang w:val="bg-BG"/>
        </w:rPr>
      </w:pPr>
      <w:r w:rsidRPr="00D436CF">
        <w:rPr>
          <w:b/>
          <w:color w:val="000000" w:themeColor="text1"/>
          <w:sz w:val="24"/>
          <w:szCs w:val="24"/>
          <w:lang w:val="bg-BG"/>
        </w:rPr>
        <w:t>РЕШЕНИЕ:</w:t>
      </w:r>
    </w:p>
    <w:p w:rsidR="00212530" w:rsidRPr="00305463" w:rsidRDefault="00212530" w:rsidP="00212530">
      <w:pPr>
        <w:jc w:val="center"/>
        <w:rPr>
          <w:color w:val="000000" w:themeColor="text1"/>
          <w:sz w:val="24"/>
          <w:szCs w:val="24"/>
        </w:rPr>
      </w:pPr>
      <w:r w:rsidRPr="00D436CF">
        <w:rPr>
          <w:rFonts w:eastAsia="Arial"/>
          <w:b/>
          <w:color w:val="000000" w:themeColor="text1"/>
          <w:sz w:val="24"/>
          <w:szCs w:val="24"/>
          <w:lang w:val="bg-BG"/>
        </w:rPr>
        <w:t xml:space="preserve">№ </w:t>
      </w:r>
      <w:r w:rsidR="00D41EDB">
        <w:rPr>
          <w:b/>
          <w:color w:val="000000" w:themeColor="text1"/>
          <w:sz w:val="24"/>
          <w:szCs w:val="24"/>
          <w:lang w:val="bg-BG"/>
        </w:rPr>
        <w:t>41</w:t>
      </w:r>
    </w:p>
    <w:p w:rsidR="00212530" w:rsidRPr="00C8066D" w:rsidRDefault="00212530" w:rsidP="00212530">
      <w:pPr>
        <w:ind w:firstLine="708"/>
        <w:jc w:val="both"/>
        <w:rPr>
          <w:color w:val="000000" w:themeColor="text1"/>
          <w:sz w:val="24"/>
          <w:szCs w:val="24"/>
          <w:lang w:val="bg-BG"/>
        </w:rPr>
      </w:pPr>
    </w:p>
    <w:p w:rsidR="00212530" w:rsidRPr="000F7619" w:rsidRDefault="000F7619" w:rsidP="007144EC">
      <w:pPr>
        <w:ind w:firstLine="708"/>
        <w:jc w:val="both"/>
        <w:rPr>
          <w:color w:val="000000" w:themeColor="text1"/>
          <w:sz w:val="24"/>
          <w:szCs w:val="24"/>
          <w:lang w:val="bg-BG"/>
        </w:rPr>
      </w:pPr>
      <w:r w:rsidRPr="000F7619">
        <w:rPr>
          <w:color w:val="000000" w:themeColor="text1"/>
          <w:sz w:val="24"/>
          <w:szCs w:val="24"/>
          <w:lang w:eastAsia="bg-BG"/>
        </w:rPr>
        <w:t>На основание чл. 21, ал.1, т.6 от ЗМСМА, чл.124 от Закона за публичните финанси и  чл.37 от Наредба № 4 за условията и реда за съставяне на бюджетната прогноза за местните  дейности за следващите три години, за съставяне, приемане и отчитане на бюджета на Община Харманли</w:t>
      </w:r>
      <w:r w:rsidR="00212530" w:rsidRPr="000F7619">
        <w:rPr>
          <w:color w:val="000000" w:themeColor="text1"/>
          <w:sz w:val="24"/>
          <w:szCs w:val="24"/>
          <w:lang w:val="bg-BG"/>
        </w:rPr>
        <w:t>, ОбС-Харманли</w:t>
      </w:r>
    </w:p>
    <w:p w:rsidR="00212530" w:rsidRPr="00030F14" w:rsidRDefault="00212530" w:rsidP="00992963">
      <w:pPr>
        <w:ind w:firstLine="708"/>
        <w:rPr>
          <w:b/>
          <w:color w:val="FF0000"/>
          <w:sz w:val="24"/>
          <w:szCs w:val="24"/>
          <w:lang w:val="bg-BG"/>
        </w:rPr>
      </w:pPr>
      <w:r w:rsidRPr="00030F14">
        <w:rPr>
          <w:b/>
          <w:color w:val="FF0000"/>
          <w:sz w:val="24"/>
          <w:szCs w:val="24"/>
          <w:lang w:val="bg-BG"/>
        </w:rPr>
        <w:t xml:space="preserve">                                                               </w:t>
      </w:r>
      <w:r w:rsidRPr="000F7619">
        <w:rPr>
          <w:b/>
          <w:color w:val="000000" w:themeColor="text1"/>
          <w:sz w:val="24"/>
          <w:szCs w:val="24"/>
          <w:lang w:val="bg-BG"/>
        </w:rPr>
        <w:t xml:space="preserve"> </w:t>
      </w:r>
      <w:r w:rsidRPr="000F7619">
        <w:rPr>
          <w:b/>
          <w:color w:val="000000" w:themeColor="text1"/>
          <w:sz w:val="24"/>
          <w:szCs w:val="24"/>
        </w:rPr>
        <w:t>РЕШ</w:t>
      </w:r>
      <w:r w:rsidRPr="000F7619">
        <w:rPr>
          <w:b/>
          <w:color w:val="000000" w:themeColor="text1"/>
          <w:sz w:val="24"/>
          <w:szCs w:val="24"/>
          <w:lang w:val="bg-BG"/>
        </w:rPr>
        <w:t>И:</w:t>
      </w:r>
    </w:p>
    <w:p w:rsidR="00233502" w:rsidRPr="00030F14" w:rsidRDefault="00233502" w:rsidP="00992963">
      <w:pPr>
        <w:ind w:firstLine="708"/>
        <w:rPr>
          <w:b/>
          <w:color w:val="FF0000"/>
          <w:sz w:val="24"/>
          <w:szCs w:val="24"/>
          <w:lang w:val="bg-BG"/>
        </w:rPr>
      </w:pPr>
    </w:p>
    <w:p w:rsidR="000F7619" w:rsidRPr="000F7619" w:rsidRDefault="000F7619" w:rsidP="000F7619">
      <w:pPr>
        <w:suppressAutoHyphens w:val="0"/>
        <w:ind w:firstLine="708"/>
        <w:jc w:val="both"/>
        <w:rPr>
          <w:color w:val="000000" w:themeColor="text1"/>
          <w:sz w:val="24"/>
          <w:szCs w:val="24"/>
          <w:lang w:eastAsia="bg-BG"/>
        </w:rPr>
      </w:pPr>
      <w:r w:rsidRPr="000F7619">
        <w:rPr>
          <w:color w:val="000000" w:themeColor="text1"/>
          <w:sz w:val="24"/>
          <w:szCs w:val="24"/>
          <w:lang w:eastAsia="bg-BG"/>
        </w:rPr>
        <w:t xml:space="preserve">Общински съвет -Харманли </w:t>
      </w:r>
      <w:proofErr w:type="gramStart"/>
      <w:r w:rsidRPr="000F7619">
        <w:rPr>
          <w:color w:val="000000" w:themeColor="text1"/>
          <w:sz w:val="24"/>
          <w:szCs w:val="24"/>
          <w:lang w:eastAsia="bg-BG"/>
        </w:rPr>
        <w:t>променя  бюджета</w:t>
      </w:r>
      <w:proofErr w:type="gramEnd"/>
      <w:r w:rsidRPr="000F7619">
        <w:rPr>
          <w:color w:val="000000" w:themeColor="text1"/>
          <w:sz w:val="24"/>
          <w:szCs w:val="24"/>
          <w:lang w:eastAsia="bg-BG"/>
        </w:rPr>
        <w:t xml:space="preserve"> на Община Харманли в т. ч. на Общинска администрация от месец декември 2023 г., както следва:</w:t>
      </w:r>
    </w:p>
    <w:p w:rsidR="000F7619" w:rsidRPr="000F7619" w:rsidRDefault="000F7619" w:rsidP="000F7619">
      <w:pPr>
        <w:suppressAutoHyphens w:val="0"/>
        <w:jc w:val="both"/>
        <w:rPr>
          <w:color w:val="000000" w:themeColor="text1"/>
          <w:sz w:val="24"/>
          <w:szCs w:val="24"/>
          <w:lang w:eastAsia="bg-BG"/>
        </w:rPr>
      </w:pPr>
      <w:r w:rsidRPr="000F7619">
        <w:rPr>
          <w:color w:val="000000" w:themeColor="text1"/>
          <w:sz w:val="24"/>
          <w:szCs w:val="24"/>
          <w:lang w:eastAsia="bg-BG"/>
        </w:rPr>
        <w:t xml:space="preserve"> </w:t>
      </w:r>
    </w:p>
    <w:p w:rsidR="000F7619" w:rsidRPr="000F7619" w:rsidRDefault="000F7619" w:rsidP="000F7619">
      <w:pPr>
        <w:suppressAutoHyphens w:val="0"/>
        <w:ind w:firstLine="708"/>
        <w:jc w:val="both"/>
        <w:rPr>
          <w:color w:val="000000" w:themeColor="text1"/>
          <w:sz w:val="24"/>
          <w:szCs w:val="24"/>
          <w:lang w:eastAsia="bg-BG"/>
        </w:rPr>
      </w:pPr>
      <w:r w:rsidRPr="000F7619">
        <w:rPr>
          <w:color w:val="000000" w:themeColor="text1"/>
          <w:sz w:val="24"/>
          <w:szCs w:val="24"/>
          <w:lang w:eastAsia="bg-BG"/>
        </w:rPr>
        <w:t>ОБЩИНСКА АДМИНИСТРАЦИЯ</w:t>
      </w:r>
    </w:p>
    <w:p w:rsidR="000F7619" w:rsidRPr="000F7619" w:rsidRDefault="000F7619" w:rsidP="000F7619">
      <w:pPr>
        <w:suppressAutoHyphens w:val="0"/>
        <w:ind w:firstLine="708"/>
        <w:jc w:val="both"/>
        <w:rPr>
          <w:color w:val="000000" w:themeColor="text1"/>
          <w:sz w:val="24"/>
          <w:szCs w:val="24"/>
          <w:lang w:eastAsia="bg-BG"/>
        </w:rPr>
      </w:pPr>
      <w:r w:rsidRPr="000F7619">
        <w:rPr>
          <w:color w:val="000000" w:themeColor="text1"/>
          <w:sz w:val="24"/>
          <w:szCs w:val="24"/>
          <w:lang w:eastAsia="bg-BG"/>
        </w:rPr>
        <w:t xml:space="preserve">По </w:t>
      </w:r>
      <w:proofErr w:type="gramStart"/>
      <w:r w:rsidRPr="000F7619">
        <w:rPr>
          <w:color w:val="000000" w:themeColor="text1"/>
          <w:sz w:val="24"/>
          <w:szCs w:val="24"/>
          <w:lang w:eastAsia="bg-BG"/>
        </w:rPr>
        <w:t>разходите  за</w:t>
      </w:r>
      <w:proofErr w:type="gramEnd"/>
      <w:r w:rsidRPr="000F7619">
        <w:rPr>
          <w:color w:val="000000" w:themeColor="text1"/>
          <w:sz w:val="24"/>
          <w:szCs w:val="24"/>
          <w:lang w:eastAsia="bg-BG"/>
        </w:rPr>
        <w:t xml:space="preserve"> местни дейности</w:t>
      </w:r>
    </w:p>
    <w:p w:rsidR="000F7619" w:rsidRPr="000F7619" w:rsidRDefault="000F7619" w:rsidP="000F7619">
      <w:pPr>
        <w:suppressAutoHyphens w:val="0"/>
        <w:ind w:firstLine="708"/>
        <w:jc w:val="both"/>
        <w:rPr>
          <w:color w:val="000000" w:themeColor="text1"/>
          <w:sz w:val="24"/>
          <w:szCs w:val="24"/>
          <w:lang w:eastAsia="bg-BG"/>
        </w:rPr>
      </w:pPr>
      <w:r w:rsidRPr="000F7619">
        <w:rPr>
          <w:color w:val="000000" w:themeColor="text1"/>
          <w:sz w:val="24"/>
          <w:szCs w:val="24"/>
          <w:lang w:eastAsia="bg-BG"/>
        </w:rPr>
        <w:t>Функция „Образование“</w:t>
      </w:r>
    </w:p>
    <w:p w:rsidR="000F7619" w:rsidRPr="000F7619" w:rsidRDefault="000F7619" w:rsidP="000F7619">
      <w:pPr>
        <w:suppressAutoHyphens w:val="0"/>
        <w:ind w:firstLine="708"/>
        <w:jc w:val="both"/>
        <w:rPr>
          <w:color w:val="000000" w:themeColor="text1"/>
          <w:sz w:val="24"/>
          <w:szCs w:val="24"/>
          <w:lang w:eastAsia="bg-BG"/>
        </w:rPr>
      </w:pPr>
      <w:r w:rsidRPr="000F7619">
        <w:rPr>
          <w:color w:val="000000" w:themeColor="text1"/>
          <w:sz w:val="24"/>
          <w:szCs w:val="24"/>
          <w:lang w:eastAsia="bg-BG"/>
        </w:rPr>
        <w:t>Дейност 369 Други дейности за младежта</w:t>
      </w:r>
    </w:p>
    <w:p w:rsidR="000F7619" w:rsidRPr="000F7619" w:rsidRDefault="000F7619" w:rsidP="000F7619">
      <w:pPr>
        <w:suppressAutoHyphens w:val="0"/>
        <w:ind w:firstLine="708"/>
        <w:jc w:val="both"/>
        <w:rPr>
          <w:color w:val="000000" w:themeColor="text1"/>
          <w:sz w:val="24"/>
          <w:szCs w:val="24"/>
          <w:lang w:eastAsia="bg-BG"/>
        </w:rPr>
      </w:pPr>
      <w:r w:rsidRPr="000F7619">
        <w:rPr>
          <w:color w:val="000000" w:themeColor="text1"/>
          <w:sz w:val="24"/>
          <w:szCs w:val="24"/>
          <w:lang w:eastAsia="bg-BG"/>
        </w:rPr>
        <w:t xml:space="preserve">Субсидии и други текущи трансфери за юридически лица </w:t>
      </w:r>
    </w:p>
    <w:p w:rsidR="000F7619" w:rsidRPr="000F7619" w:rsidRDefault="000F7619" w:rsidP="000F7619">
      <w:pPr>
        <w:suppressAutoHyphens w:val="0"/>
        <w:ind w:firstLine="708"/>
        <w:jc w:val="both"/>
        <w:rPr>
          <w:color w:val="000000" w:themeColor="text1"/>
          <w:sz w:val="24"/>
          <w:szCs w:val="24"/>
          <w:lang w:eastAsia="bg-BG"/>
        </w:rPr>
      </w:pPr>
      <w:proofErr w:type="gramStart"/>
      <w:r w:rsidRPr="000F7619">
        <w:rPr>
          <w:color w:val="000000" w:themeColor="text1"/>
          <w:sz w:val="24"/>
          <w:szCs w:val="24"/>
          <w:lang w:eastAsia="bg-BG"/>
        </w:rPr>
        <w:t>с</w:t>
      </w:r>
      <w:proofErr w:type="gramEnd"/>
      <w:r w:rsidRPr="000F7619">
        <w:rPr>
          <w:color w:val="000000" w:themeColor="text1"/>
          <w:sz w:val="24"/>
          <w:szCs w:val="24"/>
          <w:lang w:eastAsia="bg-BG"/>
        </w:rPr>
        <w:t xml:space="preserve"> нестопанска цел                                                                               § 45-00    + 24 000 лв.</w:t>
      </w:r>
    </w:p>
    <w:p w:rsidR="000F7619" w:rsidRPr="000F7619" w:rsidRDefault="000F7619" w:rsidP="000F7619">
      <w:pPr>
        <w:suppressAutoHyphens w:val="0"/>
        <w:jc w:val="both"/>
        <w:rPr>
          <w:color w:val="000000" w:themeColor="text1"/>
          <w:sz w:val="24"/>
          <w:szCs w:val="24"/>
          <w:lang w:eastAsia="bg-BG"/>
        </w:rPr>
      </w:pPr>
    </w:p>
    <w:p w:rsidR="000F7619" w:rsidRPr="000F7619" w:rsidRDefault="000F7619" w:rsidP="000F7619">
      <w:pPr>
        <w:suppressAutoHyphens w:val="0"/>
        <w:ind w:firstLine="708"/>
        <w:jc w:val="both"/>
        <w:rPr>
          <w:color w:val="000000" w:themeColor="text1"/>
          <w:sz w:val="24"/>
          <w:szCs w:val="24"/>
          <w:lang w:eastAsia="bg-BG"/>
        </w:rPr>
      </w:pPr>
      <w:r w:rsidRPr="000F7619">
        <w:rPr>
          <w:color w:val="000000" w:themeColor="text1"/>
          <w:sz w:val="24"/>
          <w:szCs w:val="24"/>
          <w:lang w:eastAsia="bg-BG"/>
        </w:rPr>
        <w:t>Функция „Разходи некласифицирани в другите функции“</w:t>
      </w:r>
    </w:p>
    <w:p w:rsidR="000F7619" w:rsidRPr="000F7619" w:rsidRDefault="000F7619" w:rsidP="000F7619">
      <w:pPr>
        <w:suppressAutoHyphens w:val="0"/>
        <w:ind w:firstLine="708"/>
        <w:jc w:val="both"/>
        <w:rPr>
          <w:color w:val="000000" w:themeColor="text1"/>
          <w:sz w:val="24"/>
          <w:szCs w:val="24"/>
          <w:lang w:eastAsia="bg-BG"/>
        </w:rPr>
      </w:pPr>
      <w:r w:rsidRPr="000F7619">
        <w:rPr>
          <w:color w:val="000000" w:themeColor="text1"/>
          <w:sz w:val="24"/>
          <w:szCs w:val="24"/>
          <w:lang w:eastAsia="bg-BG"/>
        </w:rPr>
        <w:t>Дейност 998 Резерв</w:t>
      </w:r>
    </w:p>
    <w:p w:rsidR="00212530" w:rsidRPr="000F7619" w:rsidRDefault="000F7619" w:rsidP="000F7619">
      <w:pPr>
        <w:suppressAutoHyphens w:val="0"/>
        <w:ind w:firstLine="708"/>
        <w:jc w:val="both"/>
        <w:rPr>
          <w:color w:val="000000" w:themeColor="text1"/>
          <w:sz w:val="24"/>
          <w:szCs w:val="24"/>
          <w:lang w:eastAsia="bg-BG"/>
        </w:rPr>
      </w:pPr>
      <w:r w:rsidRPr="000F7619">
        <w:rPr>
          <w:color w:val="000000" w:themeColor="text1"/>
          <w:sz w:val="24"/>
          <w:szCs w:val="24"/>
          <w:lang w:eastAsia="bg-BG"/>
        </w:rPr>
        <w:t>Резерв за непредвидени и неотложни разходи                                § 00-98     - 24 000 лв.</w:t>
      </w:r>
    </w:p>
    <w:p w:rsidR="00212530" w:rsidRDefault="00212530" w:rsidP="00E60069">
      <w:pPr>
        <w:suppressAutoHyphens w:val="0"/>
        <w:jc w:val="both"/>
        <w:rPr>
          <w:sz w:val="24"/>
          <w:szCs w:val="24"/>
          <w:lang w:val="bg-BG" w:eastAsia="sr-Cyrl-CS"/>
        </w:rPr>
      </w:pPr>
    </w:p>
    <w:p w:rsidR="0048692E" w:rsidRDefault="0048692E" w:rsidP="003A7AF4">
      <w:pPr>
        <w:suppressAutoHyphens w:val="0"/>
        <w:ind w:firstLine="708"/>
        <w:jc w:val="both"/>
        <w:rPr>
          <w:color w:val="000000"/>
          <w:sz w:val="24"/>
          <w:szCs w:val="24"/>
          <w:lang w:eastAsia="bg-BG"/>
        </w:rPr>
      </w:pPr>
      <w:proofErr w:type="gramStart"/>
      <w:r w:rsidRPr="00EE004A">
        <w:rPr>
          <w:b/>
          <w:color w:val="000000" w:themeColor="text1"/>
          <w:sz w:val="24"/>
          <w:szCs w:val="24"/>
          <w:u w:val="single"/>
        </w:rPr>
        <w:t xml:space="preserve">ПО ТОЧКА </w:t>
      </w:r>
      <w:r>
        <w:rPr>
          <w:b/>
          <w:color w:val="000000" w:themeColor="text1"/>
          <w:sz w:val="24"/>
          <w:szCs w:val="24"/>
          <w:u w:val="single"/>
          <w:lang w:val="bg-BG"/>
        </w:rPr>
        <w:t xml:space="preserve">ПЕТА </w:t>
      </w:r>
      <w:r w:rsidRPr="00EE004A">
        <w:rPr>
          <w:b/>
          <w:color w:val="000000" w:themeColor="text1"/>
          <w:sz w:val="24"/>
          <w:szCs w:val="24"/>
          <w:u w:val="single"/>
        </w:rPr>
        <w:t>ОТ ДНЕВНИЯ РЕД:</w:t>
      </w:r>
      <w:r w:rsidRPr="00EE004A">
        <w:rPr>
          <w:color w:val="000000" w:themeColor="text1"/>
          <w:sz w:val="24"/>
          <w:szCs w:val="24"/>
        </w:rPr>
        <w:t xml:space="preserve"> </w:t>
      </w:r>
      <w:r>
        <w:rPr>
          <w:rFonts w:eastAsia="Univers Condensed"/>
          <w:color w:val="000000"/>
          <w:sz w:val="24"/>
          <w:szCs w:val="24"/>
          <w:lang w:eastAsia="bg-BG"/>
        </w:rPr>
        <w:t xml:space="preserve"> </w:t>
      </w:r>
      <w:r w:rsidR="003A7AF4" w:rsidRPr="003A7AF4">
        <w:rPr>
          <w:color w:val="000000"/>
          <w:sz w:val="24"/>
          <w:szCs w:val="24"/>
          <w:lang w:eastAsia="bg-BG"/>
        </w:rPr>
        <w:t>Докладна записка от Ангел Цанков Ганчев – Председател на ОбС - Харманли, относно удължаване на срока за изработване на Проект на нов правилник за организацията и дейността на Общински съвет – Харманли, неговите комисии и взаимодействието му с общинската администрация и даване на съгласие за въвеждане на локална система за електронно отчитане за присъствие и гласуване на общинските съветници в Общински съвет Харманли.</w:t>
      </w:r>
      <w:proofErr w:type="gramEnd"/>
    </w:p>
    <w:p w:rsidR="003A7AF4" w:rsidRDefault="003A7AF4" w:rsidP="003A7AF4">
      <w:pPr>
        <w:suppressAutoHyphens w:val="0"/>
        <w:ind w:firstLine="708"/>
        <w:jc w:val="both"/>
        <w:rPr>
          <w:rFonts w:eastAsia="Cambria Math"/>
          <w:color w:val="000000"/>
          <w:sz w:val="24"/>
          <w:szCs w:val="24"/>
          <w:lang w:val="bg-BG" w:eastAsia="bg-BG"/>
        </w:rPr>
      </w:pPr>
    </w:p>
    <w:p w:rsidR="0048692E" w:rsidRDefault="0048692E" w:rsidP="0048692E">
      <w:pPr>
        <w:suppressAutoHyphens w:val="0"/>
        <w:ind w:firstLine="708"/>
        <w:jc w:val="both"/>
        <w:rPr>
          <w:b/>
          <w:sz w:val="24"/>
          <w:szCs w:val="24"/>
          <w:u w:val="single"/>
        </w:rPr>
      </w:pPr>
      <w:r w:rsidRPr="00956413">
        <w:rPr>
          <w:b/>
          <w:sz w:val="24"/>
          <w:szCs w:val="24"/>
          <w:u w:val="single"/>
        </w:rPr>
        <w:t>ИЗКАЗАХА СЕ:</w:t>
      </w:r>
    </w:p>
    <w:p w:rsidR="003460EA" w:rsidRPr="00F86B6C" w:rsidRDefault="003460EA" w:rsidP="003460EA">
      <w:pPr>
        <w:suppressAutoHyphens w:val="0"/>
        <w:ind w:firstLine="697"/>
        <w:jc w:val="both"/>
        <w:rPr>
          <w:sz w:val="24"/>
          <w:szCs w:val="24"/>
          <w:lang w:val="bg-BG" w:eastAsia="sr-Cyrl-CS"/>
        </w:rPr>
      </w:pPr>
      <w:r>
        <w:rPr>
          <w:sz w:val="24"/>
          <w:szCs w:val="24"/>
          <w:lang w:val="bg-BG" w:eastAsia="sr-Cyrl-CS"/>
        </w:rPr>
        <w:t>Стефка Здравкова</w:t>
      </w:r>
      <w:r w:rsidRPr="00F86B6C">
        <w:rPr>
          <w:sz w:val="24"/>
          <w:szCs w:val="24"/>
          <w:lang w:val="bg-BG" w:eastAsia="sr-Cyrl-CS"/>
        </w:rPr>
        <w:t xml:space="preserve"> – становище на ПК по </w:t>
      </w:r>
      <w:r>
        <w:rPr>
          <w:sz w:val="24"/>
          <w:szCs w:val="24"/>
          <w:lang w:val="bg-BG" w:eastAsia="sr-Cyrl-CS"/>
        </w:rPr>
        <w:t>законността и нормативните актове</w:t>
      </w:r>
      <w:r w:rsidRPr="00F86B6C">
        <w:rPr>
          <w:sz w:val="24"/>
          <w:szCs w:val="24"/>
          <w:lang w:val="bg-BG" w:eastAsia="sr-Cyrl-CS"/>
        </w:rPr>
        <w:t>;</w:t>
      </w:r>
    </w:p>
    <w:p w:rsidR="0048692E" w:rsidRDefault="0048692E" w:rsidP="0048692E">
      <w:pPr>
        <w:ind w:firstLine="697"/>
        <w:jc w:val="both"/>
        <w:rPr>
          <w:sz w:val="24"/>
          <w:szCs w:val="24"/>
          <w:lang w:val="bg-BG"/>
        </w:rPr>
      </w:pPr>
    </w:p>
    <w:p w:rsidR="0048692E" w:rsidRDefault="0048692E" w:rsidP="0007751C">
      <w:pPr>
        <w:ind w:firstLine="697"/>
        <w:jc w:val="both"/>
        <w:rPr>
          <w:color w:val="000000" w:themeColor="text1"/>
          <w:sz w:val="24"/>
          <w:szCs w:val="24"/>
          <w:lang w:val="bg-BG" w:eastAsia="bg-BG"/>
        </w:rPr>
      </w:pPr>
      <w:r w:rsidRPr="00C0697C">
        <w:rPr>
          <w:color w:val="000000" w:themeColor="text1"/>
          <w:sz w:val="24"/>
          <w:szCs w:val="24"/>
          <w:lang w:val="bg-BG"/>
        </w:rPr>
        <w:t xml:space="preserve">Пристъпи се към </w:t>
      </w:r>
      <w:r w:rsidRPr="00C0697C">
        <w:rPr>
          <w:color w:val="000000" w:themeColor="text1"/>
          <w:sz w:val="24"/>
          <w:szCs w:val="24"/>
          <w:lang w:val="bg-BG" w:eastAsia="bg-BG"/>
        </w:rPr>
        <w:t xml:space="preserve"> гласуване на докладната.</w:t>
      </w:r>
      <w:r w:rsidR="0007751C">
        <w:rPr>
          <w:color w:val="000000" w:themeColor="text1"/>
          <w:sz w:val="24"/>
          <w:szCs w:val="24"/>
          <w:lang w:val="bg-BG" w:eastAsia="bg-BG"/>
        </w:rPr>
        <w:t xml:space="preserve"> </w:t>
      </w:r>
      <w:r w:rsidR="0007751C" w:rsidRPr="00622752">
        <w:rPr>
          <w:color w:val="000000" w:themeColor="text1"/>
          <w:sz w:val="24"/>
          <w:szCs w:val="24"/>
          <w:lang w:val="bg-BG" w:eastAsia="bg-BG"/>
        </w:rPr>
        <w:t>Резултатът от гласуването е както следва:</w:t>
      </w:r>
    </w:p>
    <w:p w:rsidR="0007751C" w:rsidRPr="00790998" w:rsidRDefault="0007751C" w:rsidP="0007751C">
      <w:pPr>
        <w:jc w:val="both"/>
        <w:rPr>
          <w:color w:val="FF0000"/>
          <w:sz w:val="24"/>
          <w:szCs w:val="24"/>
          <w:lang w:val="bg-BG" w:eastAsia="bg-BG"/>
        </w:rPr>
      </w:pPr>
    </w:p>
    <w:p w:rsidR="0048692E" w:rsidRPr="00724216" w:rsidRDefault="0048692E" w:rsidP="0048692E">
      <w:pPr>
        <w:ind w:left="355" w:firstLine="353"/>
        <w:jc w:val="both"/>
        <w:rPr>
          <w:color w:val="000000" w:themeColor="text1"/>
          <w:sz w:val="24"/>
          <w:szCs w:val="24"/>
          <w:lang w:val="ru-RU"/>
        </w:rPr>
      </w:pPr>
      <w:r w:rsidRPr="00724216">
        <w:rPr>
          <w:b/>
          <w:color w:val="000000" w:themeColor="text1"/>
          <w:sz w:val="24"/>
          <w:szCs w:val="24"/>
          <w:u w:val="single"/>
          <w:lang w:val="bg-BG"/>
        </w:rPr>
        <w:t>Присъств</w:t>
      </w:r>
      <w:r w:rsidR="0007751C">
        <w:rPr>
          <w:b/>
          <w:color w:val="000000" w:themeColor="text1"/>
          <w:sz w:val="24"/>
          <w:szCs w:val="24"/>
          <w:u w:val="single"/>
          <w:lang w:val="bg-BG"/>
        </w:rPr>
        <w:t>али 19</w:t>
      </w:r>
      <w:r w:rsidRPr="00724216">
        <w:rPr>
          <w:color w:val="000000" w:themeColor="text1"/>
          <w:sz w:val="24"/>
          <w:szCs w:val="24"/>
          <w:lang w:val="bg-BG"/>
        </w:rPr>
        <w:t>:</w:t>
      </w:r>
    </w:p>
    <w:p w:rsidR="0048692E" w:rsidRDefault="0048692E" w:rsidP="0048692E">
      <w:pPr>
        <w:suppressAutoHyphens w:val="0"/>
        <w:jc w:val="both"/>
        <w:rPr>
          <w:color w:val="000000" w:themeColor="text1"/>
          <w:sz w:val="24"/>
          <w:szCs w:val="24"/>
          <w:lang w:val="bg-BG"/>
        </w:rPr>
      </w:pPr>
      <w:r w:rsidRPr="00724216">
        <w:rPr>
          <w:color w:val="000000" w:themeColor="text1"/>
          <w:sz w:val="24"/>
          <w:szCs w:val="24"/>
          <w:lang w:val="ru-RU"/>
        </w:rPr>
        <w:tab/>
      </w:r>
      <w:r>
        <w:rPr>
          <w:color w:val="000000" w:themeColor="text1"/>
          <w:sz w:val="24"/>
          <w:szCs w:val="24"/>
          <w:lang w:val="bg-BG"/>
        </w:rPr>
        <w:t xml:space="preserve">Гласували </w:t>
      </w:r>
      <w:r w:rsidR="0007751C">
        <w:rPr>
          <w:color w:val="000000" w:themeColor="text1"/>
          <w:sz w:val="24"/>
          <w:szCs w:val="24"/>
          <w:lang w:val="bg-BG"/>
        </w:rPr>
        <w:t>19</w:t>
      </w:r>
      <w:r w:rsidRPr="00724216">
        <w:rPr>
          <w:color w:val="000000" w:themeColor="text1"/>
          <w:sz w:val="24"/>
          <w:szCs w:val="24"/>
          <w:lang w:val="bg-BG"/>
        </w:rPr>
        <w:t xml:space="preserve">: “за” – </w:t>
      </w:r>
      <w:r w:rsidR="00992963">
        <w:rPr>
          <w:color w:val="000000" w:themeColor="text1"/>
          <w:sz w:val="24"/>
          <w:szCs w:val="24"/>
          <w:lang w:val="bg-BG"/>
        </w:rPr>
        <w:t>19</w:t>
      </w:r>
      <w:r w:rsidRPr="00724216">
        <w:rPr>
          <w:color w:val="000000" w:themeColor="text1"/>
          <w:sz w:val="24"/>
          <w:szCs w:val="24"/>
          <w:lang w:val="bg-BG"/>
        </w:rPr>
        <w:t>,</w:t>
      </w:r>
      <w:r w:rsidR="00992963">
        <w:rPr>
          <w:color w:val="000000" w:themeColor="text1"/>
          <w:sz w:val="24"/>
          <w:szCs w:val="24"/>
          <w:lang w:val="bg-BG"/>
        </w:rPr>
        <w:t xml:space="preserve"> “</w:t>
      </w:r>
      <w:r w:rsidR="0007751C">
        <w:rPr>
          <w:color w:val="000000" w:themeColor="text1"/>
          <w:sz w:val="24"/>
          <w:szCs w:val="24"/>
          <w:lang w:val="bg-BG"/>
        </w:rPr>
        <w:t>против” – 0, “въздържали се” – 0</w:t>
      </w:r>
      <w:r w:rsidRPr="00724216">
        <w:rPr>
          <w:color w:val="000000" w:themeColor="text1"/>
          <w:sz w:val="24"/>
          <w:szCs w:val="24"/>
        </w:rPr>
        <w:t xml:space="preserve"> </w:t>
      </w:r>
      <w:r w:rsidRPr="00724216">
        <w:rPr>
          <w:color w:val="000000" w:themeColor="text1"/>
          <w:sz w:val="24"/>
          <w:szCs w:val="24"/>
          <w:lang w:val="bg-BG"/>
        </w:rPr>
        <w:t xml:space="preserve">от </w:t>
      </w:r>
      <w:r w:rsidR="00057181">
        <w:rPr>
          <w:color w:val="000000" w:themeColor="text1"/>
          <w:sz w:val="24"/>
          <w:szCs w:val="24"/>
          <w:lang w:val="bg-BG"/>
        </w:rPr>
        <w:t>присъстващите</w:t>
      </w:r>
      <w:r w:rsidRPr="00724216">
        <w:rPr>
          <w:color w:val="000000" w:themeColor="text1"/>
          <w:sz w:val="24"/>
          <w:szCs w:val="24"/>
          <w:lang w:val="bg-BG"/>
        </w:rPr>
        <w:t xml:space="preserve"> общински съветници, Общински съвет гр. Харманли прие следното</w:t>
      </w:r>
    </w:p>
    <w:p w:rsidR="0048692E" w:rsidRPr="00D436CF" w:rsidRDefault="0048692E" w:rsidP="0048692E">
      <w:pPr>
        <w:suppressAutoHyphens w:val="0"/>
        <w:jc w:val="both"/>
        <w:rPr>
          <w:color w:val="000000" w:themeColor="text1"/>
          <w:sz w:val="24"/>
          <w:szCs w:val="24"/>
        </w:rPr>
      </w:pPr>
    </w:p>
    <w:p w:rsidR="0048692E" w:rsidRPr="00D436CF" w:rsidRDefault="0048692E" w:rsidP="0048692E">
      <w:pPr>
        <w:jc w:val="center"/>
        <w:rPr>
          <w:rFonts w:eastAsia="Arial"/>
          <w:b/>
          <w:color w:val="000000" w:themeColor="text1"/>
          <w:sz w:val="24"/>
          <w:szCs w:val="24"/>
          <w:lang w:val="bg-BG"/>
        </w:rPr>
      </w:pPr>
      <w:r w:rsidRPr="00D436CF">
        <w:rPr>
          <w:b/>
          <w:color w:val="000000" w:themeColor="text1"/>
          <w:sz w:val="24"/>
          <w:szCs w:val="24"/>
          <w:lang w:val="bg-BG"/>
        </w:rPr>
        <w:t>РЕШЕНИЕ:</w:t>
      </w:r>
    </w:p>
    <w:p w:rsidR="0048692E" w:rsidRPr="00305463" w:rsidRDefault="0048692E" w:rsidP="0048692E">
      <w:pPr>
        <w:jc w:val="center"/>
        <w:rPr>
          <w:color w:val="000000" w:themeColor="text1"/>
          <w:sz w:val="24"/>
          <w:szCs w:val="24"/>
        </w:rPr>
      </w:pPr>
      <w:r w:rsidRPr="00D436CF">
        <w:rPr>
          <w:rFonts w:eastAsia="Arial"/>
          <w:b/>
          <w:color w:val="000000" w:themeColor="text1"/>
          <w:sz w:val="24"/>
          <w:szCs w:val="24"/>
          <w:lang w:val="bg-BG"/>
        </w:rPr>
        <w:t xml:space="preserve">№ </w:t>
      </w:r>
      <w:r w:rsidR="001E4708">
        <w:rPr>
          <w:b/>
          <w:color w:val="000000" w:themeColor="text1"/>
          <w:sz w:val="24"/>
          <w:szCs w:val="24"/>
          <w:lang w:val="bg-BG"/>
        </w:rPr>
        <w:t>42</w:t>
      </w:r>
    </w:p>
    <w:p w:rsidR="0048692E" w:rsidRPr="00C8066D" w:rsidRDefault="0048692E" w:rsidP="0048692E">
      <w:pPr>
        <w:ind w:firstLine="708"/>
        <w:jc w:val="both"/>
        <w:rPr>
          <w:color w:val="000000" w:themeColor="text1"/>
          <w:sz w:val="24"/>
          <w:szCs w:val="24"/>
          <w:lang w:val="bg-BG"/>
        </w:rPr>
      </w:pPr>
    </w:p>
    <w:p w:rsidR="0048692E" w:rsidRPr="00FB79A2" w:rsidRDefault="0048692E" w:rsidP="0048692E">
      <w:pPr>
        <w:ind w:firstLine="708"/>
        <w:jc w:val="both"/>
        <w:rPr>
          <w:b/>
          <w:sz w:val="24"/>
          <w:szCs w:val="24"/>
          <w:lang w:val="bg-BG"/>
        </w:rPr>
      </w:pPr>
      <w:r w:rsidRPr="00FB1974">
        <w:rPr>
          <w:sz w:val="24"/>
          <w:szCs w:val="24"/>
          <w:lang w:eastAsia="bg-BG"/>
        </w:rPr>
        <w:t>На</w:t>
      </w:r>
      <w:r w:rsidR="001E4708" w:rsidRPr="001E4708">
        <w:rPr>
          <w:sz w:val="24"/>
          <w:szCs w:val="24"/>
          <w:lang w:val="bg-BG" w:eastAsia="bg-BG"/>
        </w:rPr>
        <w:t xml:space="preserve"> </w:t>
      </w:r>
      <w:r w:rsidR="00B6698D">
        <w:rPr>
          <w:sz w:val="24"/>
          <w:szCs w:val="24"/>
          <w:lang w:val="bg-BG" w:eastAsia="bg-BG"/>
        </w:rPr>
        <w:t>основание чл. 21, ал. 1, т. 23</w:t>
      </w:r>
      <w:r w:rsidR="001E4708" w:rsidRPr="001E4708">
        <w:rPr>
          <w:sz w:val="24"/>
          <w:szCs w:val="24"/>
          <w:lang w:val="bg-BG" w:eastAsia="bg-BG"/>
        </w:rPr>
        <w:t xml:space="preserve"> от ЗМСМА</w:t>
      </w:r>
      <w:r w:rsidRPr="00FB79A2">
        <w:rPr>
          <w:sz w:val="24"/>
          <w:szCs w:val="24"/>
          <w:lang w:val="bg-BG"/>
        </w:rPr>
        <w:t>, ОбС-Харманли</w:t>
      </w:r>
    </w:p>
    <w:p w:rsidR="0048692E" w:rsidRDefault="0048692E" w:rsidP="0048692E">
      <w:pPr>
        <w:ind w:firstLine="708"/>
        <w:jc w:val="both"/>
        <w:rPr>
          <w:color w:val="000000" w:themeColor="text1"/>
          <w:sz w:val="24"/>
          <w:szCs w:val="24"/>
        </w:rPr>
      </w:pPr>
    </w:p>
    <w:p w:rsidR="00233502" w:rsidRDefault="0048692E" w:rsidP="00233502">
      <w:pPr>
        <w:ind w:firstLine="708"/>
        <w:rPr>
          <w:b/>
          <w:sz w:val="24"/>
          <w:szCs w:val="24"/>
          <w:lang w:val="bg-BG"/>
        </w:rPr>
      </w:pPr>
      <w:r>
        <w:rPr>
          <w:b/>
          <w:sz w:val="24"/>
          <w:szCs w:val="24"/>
          <w:lang w:val="bg-BG"/>
        </w:rPr>
        <w:t xml:space="preserve">                                                                </w:t>
      </w:r>
      <w:r w:rsidRPr="00CF38D0">
        <w:rPr>
          <w:b/>
          <w:sz w:val="24"/>
          <w:szCs w:val="24"/>
        </w:rPr>
        <w:t>РЕШ</w:t>
      </w:r>
      <w:r>
        <w:rPr>
          <w:b/>
          <w:sz w:val="24"/>
          <w:szCs w:val="24"/>
          <w:lang w:val="bg-BG"/>
        </w:rPr>
        <w:t>И:</w:t>
      </w:r>
    </w:p>
    <w:p w:rsidR="00233502" w:rsidRDefault="00233502" w:rsidP="00233502">
      <w:pPr>
        <w:ind w:firstLine="708"/>
        <w:rPr>
          <w:b/>
          <w:sz w:val="24"/>
          <w:szCs w:val="24"/>
          <w:lang w:val="bg-BG"/>
        </w:rPr>
      </w:pPr>
    </w:p>
    <w:p w:rsidR="001E4708" w:rsidRPr="001E4708" w:rsidRDefault="001E4708" w:rsidP="00C6637C">
      <w:pPr>
        <w:numPr>
          <w:ilvl w:val="0"/>
          <w:numId w:val="49"/>
        </w:numPr>
        <w:suppressAutoHyphens w:val="0"/>
        <w:ind w:left="0" w:firstLine="705"/>
        <w:jc w:val="both"/>
        <w:rPr>
          <w:b/>
          <w:sz w:val="24"/>
          <w:szCs w:val="24"/>
          <w:lang w:val="bg-BG" w:eastAsia="bg-BG"/>
        </w:rPr>
      </w:pPr>
      <w:r w:rsidRPr="001E4708">
        <w:rPr>
          <w:color w:val="000000"/>
          <w:sz w:val="24"/>
          <w:szCs w:val="24"/>
          <w:lang w:val="bg-BG" w:eastAsia="en-US"/>
        </w:rPr>
        <w:t>Служители от</w:t>
      </w:r>
      <w:r w:rsidR="00C6637C" w:rsidRPr="00C6637C">
        <w:t xml:space="preserve"> </w:t>
      </w:r>
      <w:r w:rsidR="00C6637C" w:rsidRPr="00C6637C">
        <w:rPr>
          <w:color w:val="000000"/>
          <w:sz w:val="24"/>
          <w:szCs w:val="24"/>
          <w:lang w:val="bg-BG" w:eastAsia="en-US"/>
        </w:rPr>
        <w:t>администрация</w:t>
      </w:r>
      <w:r w:rsidR="00C6637C">
        <w:rPr>
          <w:color w:val="000000"/>
          <w:sz w:val="24"/>
          <w:szCs w:val="24"/>
          <w:lang w:val="bg-BG" w:eastAsia="en-US"/>
        </w:rPr>
        <w:t>та на</w:t>
      </w:r>
      <w:r w:rsidRPr="001E4708">
        <w:rPr>
          <w:color w:val="000000"/>
          <w:sz w:val="24"/>
          <w:szCs w:val="24"/>
          <w:lang w:val="bg-BG" w:eastAsia="en-US"/>
        </w:rPr>
        <w:t xml:space="preserve"> Община Харманли със съответните технически познания</w:t>
      </w:r>
      <w:r w:rsidR="00C6637C">
        <w:rPr>
          <w:color w:val="000000"/>
          <w:sz w:val="24"/>
          <w:szCs w:val="24"/>
          <w:lang w:val="bg-BG" w:eastAsia="en-US"/>
        </w:rPr>
        <w:t xml:space="preserve"> съгласувано с председателя на Общински съвет Харманли</w:t>
      </w:r>
      <w:r w:rsidRPr="001E4708">
        <w:rPr>
          <w:color w:val="000000"/>
          <w:sz w:val="24"/>
          <w:szCs w:val="24"/>
          <w:lang w:val="bg-BG" w:eastAsia="en-US"/>
        </w:rPr>
        <w:t xml:space="preserve"> да организират пазарното проучване, доставката и въвеждането в експлоатацията на</w:t>
      </w:r>
      <w:r w:rsidRPr="001E4708">
        <w:rPr>
          <w:rFonts w:eastAsia="Cambria Math"/>
          <w:sz w:val="24"/>
          <w:szCs w:val="24"/>
          <w:lang w:val="bg-BG" w:eastAsia="bg-BG"/>
        </w:rPr>
        <w:t xml:space="preserve"> локална система за електронно отчитане за присъствие и гласуване на общинските съветници в Общински съвет Харманли;</w:t>
      </w:r>
    </w:p>
    <w:p w:rsidR="00992963" w:rsidRDefault="001E4708" w:rsidP="00C6637C">
      <w:pPr>
        <w:ind w:firstLine="708"/>
        <w:jc w:val="both"/>
        <w:rPr>
          <w:color w:val="000000"/>
          <w:sz w:val="24"/>
          <w:szCs w:val="24"/>
          <w:lang w:val="bg-BG" w:eastAsia="en-US"/>
        </w:rPr>
      </w:pPr>
      <w:r w:rsidRPr="001E4708">
        <w:rPr>
          <w:b/>
          <w:color w:val="000000"/>
          <w:sz w:val="24"/>
          <w:szCs w:val="24"/>
          <w:lang w:val="bg-BG" w:eastAsia="en-US"/>
        </w:rPr>
        <w:t>2.</w:t>
      </w:r>
      <w:r>
        <w:rPr>
          <w:color w:val="000000"/>
          <w:sz w:val="24"/>
          <w:szCs w:val="24"/>
          <w:lang w:val="bg-BG" w:eastAsia="en-US"/>
        </w:rPr>
        <w:t xml:space="preserve">     </w:t>
      </w:r>
      <w:r w:rsidR="004F7F85">
        <w:rPr>
          <w:color w:val="000000"/>
          <w:sz w:val="24"/>
          <w:szCs w:val="24"/>
          <w:lang w:val="bg-BG" w:eastAsia="en-US"/>
        </w:rPr>
        <w:t xml:space="preserve"> </w:t>
      </w:r>
      <w:r w:rsidRPr="001E4708">
        <w:rPr>
          <w:color w:val="000000"/>
          <w:sz w:val="24"/>
          <w:szCs w:val="24"/>
          <w:lang w:val="bg-BG" w:eastAsia="en-US"/>
        </w:rPr>
        <w:t>Удължава срока за изработване на Проект на нов правилник за организацията и дейността на Общински съвет Харманли, неговите комисии и взаимодействието му с общинската администрация до 31.01.2024 г.</w:t>
      </w:r>
    </w:p>
    <w:p w:rsidR="001E4708" w:rsidRDefault="001E4708" w:rsidP="001E4708">
      <w:pPr>
        <w:ind w:firstLine="708"/>
        <w:rPr>
          <w:b/>
          <w:sz w:val="24"/>
          <w:szCs w:val="24"/>
          <w:lang w:val="bg-BG"/>
        </w:rPr>
      </w:pPr>
    </w:p>
    <w:p w:rsidR="00233502" w:rsidRDefault="00233502" w:rsidP="00233502">
      <w:pPr>
        <w:suppressAutoHyphens w:val="0"/>
        <w:ind w:firstLine="708"/>
        <w:jc w:val="both"/>
        <w:rPr>
          <w:color w:val="000000"/>
          <w:sz w:val="24"/>
          <w:szCs w:val="24"/>
          <w:lang w:eastAsia="bg-BG"/>
        </w:rPr>
      </w:pPr>
      <w:r w:rsidRPr="00EE004A">
        <w:rPr>
          <w:b/>
          <w:color w:val="000000" w:themeColor="text1"/>
          <w:sz w:val="24"/>
          <w:szCs w:val="24"/>
          <w:u w:val="single"/>
        </w:rPr>
        <w:t xml:space="preserve">ПО ТОЧКА </w:t>
      </w:r>
      <w:r>
        <w:rPr>
          <w:b/>
          <w:color w:val="000000" w:themeColor="text1"/>
          <w:sz w:val="24"/>
          <w:szCs w:val="24"/>
          <w:u w:val="single"/>
          <w:lang w:val="bg-BG"/>
        </w:rPr>
        <w:t xml:space="preserve">ШЕСТА </w:t>
      </w:r>
      <w:r w:rsidRPr="00EE004A">
        <w:rPr>
          <w:b/>
          <w:color w:val="000000" w:themeColor="text1"/>
          <w:sz w:val="24"/>
          <w:szCs w:val="24"/>
          <w:u w:val="single"/>
        </w:rPr>
        <w:t>ОТ ДНЕВНИЯ РЕД:</w:t>
      </w:r>
      <w:r w:rsidRPr="00EE004A">
        <w:rPr>
          <w:color w:val="000000" w:themeColor="text1"/>
          <w:sz w:val="24"/>
          <w:szCs w:val="24"/>
        </w:rPr>
        <w:t xml:space="preserve"> </w:t>
      </w:r>
      <w:r>
        <w:rPr>
          <w:rFonts w:eastAsia="Univers Condensed"/>
          <w:color w:val="000000"/>
          <w:sz w:val="24"/>
          <w:szCs w:val="24"/>
          <w:lang w:eastAsia="bg-BG"/>
        </w:rPr>
        <w:t xml:space="preserve"> </w:t>
      </w:r>
      <w:r w:rsidR="00D109F5" w:rsidRPr="00D109F5">
        <w:rPr>
          <w:color w:val="000000"/>
          <w:sz w:val="24"/>
          <w:szCs w:val="24"/>
          <w:lang w:eastAsia="bg-BG"/>
        </w:rPr>
        <w:t>Докладна записка от Мария Иванова Киркова – Кмет на Община Харманли, относно промяна на капиталовите разходи по бюджета на Община Харманли за 2023 г.</w:t>
      </w:r>
    </w:p>
    <w:p w:rsidR="00D109F5" w:rsidRDefault="00D109F5" w:rsidP="00233502">
      <w:pPr>
        <w:suppressAutoHyphens w:val="0"/>
        <w:ind w:firstLine="708"/>
        <w:jc w:val="both"/>
        <w:rPr>
          <w:rFonts w:eastAsia="Cambria Math"/>
          <w:color w:val="000000"/>
          <w:sz w:val="24"/>
          <w:szCs w:val="24"/>
          <w:lang w:val="bg-BG" w:eastAsia="bg-BG"/>
        </w:rPr>
      </w:pPr>
    </w:p>
    <w:p w:rsidR="00233502" w:rsidRDefault="00233502" w:rsidP="00233502">
      <w:pPr>
        <w:suppressAutoHyphens w:val="0"/>
        <w:ind w:firstLine="708"/>
        <w:jc w:val="both"/>
        <w:rPr>
          <w:b/>
          <w:sz w:val="24"/>
          <w:szCs w:val="24"/>
          <w:u w:val="single"/>
        </w:rPr>
      </w:pPr>
      <w:r w:rsidRPr="00956413">
        <w:rPr>
          <w:b/>
          <w:sz w:val="24"/>
          <w:szCs w:val="24"/>
          <w:u w:val="single"/>
        </w:rPr>
        <w:t>ИЗКАЗАХА СЕ:</w:t>
      </w:r>
    </w:p>
    <w:p w:rsidR="00444285" w:rsidRPr="00444285" w:rsidRDefault="00444285" w:rsidP="00444285">
      <w:pPr>
        <w:ind w:firstLine="708"/>
        <w:jc w:val="both"/>
        <w:rPr>
          <w:color w:val="000000" w:themeColor="text1"/>
          <w:sz w:val="24"/>
          <w:szCs w:val="24"/>
        </w:rPr>
      </w:pPr>
      <w:r>
        <w:rPr>
          <w:color w:val="000000" w:themeColor="text1"/>
          <w:sz w:val="24"/>
          <w:szCs w:val="24"/>
          <w:lang w:val="bg-BG"/>
        </w:rPr>
        <w:t>Веса Христова</w:t>
      </w:r>
      <w:r w:rsidRPr="005F4E68">
        <w:rPr>
          <w:color w:val="000000" w:themeColor="text1"/>
          <w:sz w:val="24"/>
          <w:szCs w:val="24"/>
        </w:rPr>
        <w:t xml:space="preserve"> </w:t>
      </w:r>
      <w:r>
        <w:rPr>
          <w:color w:val="000000" w:themeColor="text1"/>
          <w:sz w:val="24"/>
          <w:szCs w:val="24"/>
        </w:rPr>
        <w:t>– становище на Бюджетна комисия;</w:t>
      </w:r>
    </w:p>
    <w:p w:rsidR="00444285" w:rsidRDefault="00444285" w:rsidP="00233502">
      <w:pPr>
        <w:suppressAutoHyphens w:val="0"/>
        <w:ind w:firstLine="708"/>
        <w:jc w:val="both"/>
        <w:rPr>
          <w:b/>
          <w:sz w:val="24"/>
          <w:szCs w:val="24"/>
          <w:u w:val="single"/>
        </w:rPr>
      </w:pPr>
    </w:p>
    <w:p w:rsidR="00233502" w:rsidRPr="00C0697C" w:rsidRDefault="00233502" w:rsidP="00233502">
      <w:pPr>
        <w:ind w:firstLine="697"/>
        <w:jc w:val="both"/>
        <w:rPr>
          <w:color w:val="000000" w:themeColor="text1"/>
          <w:sz w:val="24"/>
          <w:szCs w:val="24"/>
          <w:lang w:val="bg-BG" w:eastAsia="bg-BG"/>
        </w:rPr>
      </w:pPr>
      <w:r w:rsidRPr="00C0697C">
        <w:rPr>
          <w:color w:val="000000" w:themeColor="text1"/>
          <w:sz w:val="24"/>
          <w:szCs w:val="24"/>
          <w:lang w:val="bg-BG"/>
        </w:rPr>
        <w:t xml:space="preserve">Пристъпи се към </w:t>
      </w:r>
      <w:r w:rsidRPr="00C0697C">
        <w:rPr>
          <w:color w:val="000000" w:themeColor="text1"/>
          <w:sz w:val="24"/>
          <w:szCs w:val="24"/>
          <w:lang w:val="bg-BG" w:eastAsia="bg-BG"/>
        </w:rPr>
        <w:t xml:space="preserve"> гласуване на докладната.</w:t>
      </w:r>
    </w:p>
    <w:p w:rsidR="00444285" w:rsidRPr="00C0697C" w:rsidRDefault="00444285" w:rsidP="00444285">
      <w:pPr>
        <w:ind w:firstLine="697"/>
        <w:jc w:val="both"/>
        <w:rPr>
          <w:color w:val="000000" w:themeColor="text1"/>
          <w:sz w:val="24"/>
          <w:szCs w:val="24"/>
          <w:lang w:val="bg-BG"/>
        </w:rPr>
      </w:pPr>
      <w:r w:rsidRPr="00C0697C">
        <w:rPr>
          <w:color w:val="000000" w:themeColor="text1"/>
          <w:sz w:val="24"/>
          <w:szCs w:val="24"/>
          <w:lang w:val="bg-BG"/>
        </w:rPr>
        <w:t>На основание чл.27, ал.5 от ЗМСМА се проведе поименно гласуване,</w:t>
      </w:r>
      <w:r w:rsidR="00C4340E">
        <w:rPr>
          <w:color w:val="000000" w:themeColor="text1"/>
          <w:sz w:val="24"/>
          <w:szCs w:val="24"/>
          <w:lang w:val="bg-BG"/>
        </w:rPr>
        <w:t xml:space="preserve"> Приложение № 5</w:t>
      </w:r>
      <w:r>
        <w:rPr>
          <w:color w:val="000000" w:themeColor="text1"/>
          <w:sz w:val="24"/>
          <w:szCs w:val="24"/>
          <w:lang w:val="bg-BG"/>
        </w:rPr>
        <w:t xml:space="preserve"> към Протокол №</w:t>
      </w:r>
      <w:r w:rsidR="00C4340E">
        <w:rPr>
          <w:color w:val="000000" w:themeColor="text1"/>
          <w:sz w:val="24"/>
          <w:szCs w:val="24"/>
          <w:lang w:val="bg-BG"/>
        </w:rPr>
        <w:t>4</w:t>
      </w:r>
      <w:r w:rsidRPr="00C0697C">
        <w:rPr>
          <w:color w:val="000000" w:themeColor="text1"/>
          <w:sz w:val="24"/>
          <w:szCs w:val="24"/>
          <w:lang w:val="bg-BG"/>
        </w:rPr>
        <w:t>/</w:t>
      </w:r>
      <w:r>
        <w:rPr>
          <w:color w:val="000000" w:themeColor="text1"/>
          <w:sz w:val="24"/>
          <w:szCs w:val="24"/>
          <w:lang w:val="bg-BG"/>
        </w:rPr>
        <w:t>20.12</w:t>
      </w:r>
      <w:r w:rsidRPr="00C0697C">
        <w:rPr>
          <w:color w:val="000000" w:themeColor="text1"/>
          <w:sz w:val="24"/>
          <w:szCs w:val="24"/>
          <w:lang w:val="bg-BG"/>
        </w:rPr>
        <w:t>.2023 г.</w:t>
      </w:r>
    </w:p>
    <w:p w:rsidR="00233502" w:rsidRPr="00790998" w:rsidRDefault="00233502" w:rsidP="00233502">
      <w:pPr>
        <w:jc w:val="both"/>
        <w:rPr>
          <w:color w:val="FF0000"/>
          <w:sz w:val="24"/>
          <w:szCs w:val="24"/>
          <w:lang w:val="bg-BG" w:eastAsia="bg-BG"/>
        </w:rPr>
      </w:pPr>
    </w:p>
    <w:p w:rsidR="00233502" w:rsidRPr="00724216" w:rsidRDefault="00C4340E" w:rsidP="00233502">
      <w:pPr>
        <w:ind w:left="355" w:firstLine="353"/>
        <w:jc w:val="both"/>
        <w:rPr>
          <w:color w:val="000000" w:themeColor="text1"/>
          <w:sz w:val="24"/>
          <w:szCs w:val="24"/>
          <w:lang w:val="ru-RU"/>
        </w:rPr>
      </w:pPr>
      <w:r>
        <w:rPr>
          <w:b/>
          <w:color w:val="000000" w:themeColor="text1"/>
          <w:sz w:val="24"/>
          <w:szCs w:val="24"/>
          <w:u w:val="single"/>
          <w:lang w:val="bg-BG"/>
        </w:rPr>
        <w:t>Присъствали 19</w:t>
      </w:r>
      <w:r w:rsidR="00233502" w:rsidRPr="00724216">
        <w:rPr>
          <w:color w:val="000000" w:themeColor="text1"/>
          <w:sz w:val="24"/>
          <w:szCs w:val="24"/>
          <w:lang w:val="bg-BG"/>
        </w:rPr>
        <w:t>:</w:t>
      </w:r>
    </w:p>
    <w:p w:rsidR="00233502" w:rsidRDefault="00233502" w:rsidP="00233502">
      <w:pPr>
        <w:suppressAutoHyphens w:val="0"/>
        <w:jc w:val="both"/>
        <w:rPr>
          <w:color w:val="000000" w:themeColor="text1"/>
          <w:sz w:val="24"/>
          <w:szCs w:val="24"/>
          <w:lang w:val="bg-BG"/>
        </w:rPr>
      </w:pPr>
      <w:r w:rsidRPr="00724216">
        <w:rPr>
          <w:color w:val="000000" w:themeColor="text1"/>
          <w:sz w:val="24"/>
          <w:szCs w:val="24"/>
          <w:lang w:val="ru-RU"/>
        </w:rPr>
        <w:tab/>
      </w:r>
      <w:r>
        <w:rPr>
          <w:color w:val="000000" w:themeColor="text1"/>
          <w:sz w:val="24"/>
          <w:szCs w:val="24"/>
          <w:lang w:val="bg-BG"/>
        </w:rPr>
        <w:t xml:space="preserve">Гласували </w:t>
      </w:r>
      <w:r w:rsidR="00C4340E">
        <w:rPr>
          <w:color w:val="000000" w:themeColor="text1"/>
          <w:sz w:val="24"/>
          <w:szCs w:val="24"/>
          <w:lang w:val="bg-BG"/>
        </w:rPr>
        <w:t>19</w:t>
      </w:r>
      <w:r w:rsidRPr="00724216">
        <w:rPr>
          <w:color w:val="000000" w:themeColor="text1"/>
          <w:sz w:val="24"/>
          <w:szCs w:val="24"/>
          <w:lang w:val="bg-BG"/>
        </w:rPr>
        <w:t xml:space="preserve">: “за” – </w:t>
      </w:r>
      <w:r w:rsidR="00C4340E">
        <w:rPr>
          <w:color w:val="000000" w:themeColor="text1"/>
          <w:sz w:val="24"/>
          <w:szCs w:val="24"/>
          <w:lang w:val="bg-BG"/>
        </w:rPr>
        <w:t>19</w:t>
      </w:r>
      <w:r w:rsidRPr="00724216">
        <w:rPr>
          <w:color w:val="000000" w:themeColor="text1"/>
          <w:sz w:val="24"/>
          <w:szCs w:val="24"/>
          <w:lang w:val="bg-BG"/>
        </w:rPr>
        <w:t>,</w:t>
      </w:r>
      <w:r w:rsidR="008768A8">
        <w:rPr>
          <w:color w:val="000000" w:themeColor="text1"/>
          <w:sz w:val="24"/>
          <w:szCs w:val="24"/>
          <w:lang w:val="bg-BG"/>
        </w:rPr>
        <w:t xml:space="preserve"> “</w:t>
      </w:r>
      <w:r w:rsidR="00C4340E">
        <w:rPr>
          <w:color w:val="000000" w:themeColor="text1"/>
          <w:sz w:val="24"/>
          <w:szCs w:val="24"/>
          <w:lang w:val="bg-BG"/>
        </w:rPr>
        <w:t>против” – 0, “въздържали се” – 0</w:t>
      </w:r>
      <w:r w:rsidRPr="00724216">
        <w:rPr>
          <w:color w:val="000000" w:themeColor="text1"/>
          <w:sz w:val="24"/>
          <w:szCs w:val="24"/>
        </w:rPr>
        <w:t xml:space="preserve"> </w:t>
      </w:r>
      <w:r w:rsidRPr="00724216">
        <w:rPr>
          <w:color w:val="000000" w:themeColor="text1"/>
          <w:sz w:val="24"/>
          <w:szCs w:val="24"/>
          <w:lang w:val="bg-BG"/>
        </w:rPr>
        <w:t xml:space="preserve">от </w:t>
      </w:r>
      <w:r>
        <w:rPr>
          <w:color w:val="000000" w:themeColor="text1"/>
          <w:sz w:val="24"/>
          <w:szCs w:val="24"/>
          <w:lang w:val="bg-BG"/>
        </w:rPr>
        <w:t>общ брой</w:t>
      </w:r>
      <w:r w:rsidRPr="00724216">
        <w:rPr>
          <w:color w:val="000000" w:themeColor="text1"/>
          <w:sz w:val="24"/>
          <w:szCs w:val="24"/>
          <w:lang w:val="bg-BG"/>
        </w:rPr>
        <w:t xml:space="preserve"> общински съветници, Общински съвет гр. Харманли прие следното</w:t>
      </w:r>
    </w:p>
    <w:p w:rsidR="00233502" w:rsidRPr="00D436CF" w:rsidRDefault="00233502" w:rsidP="00233502">
      <w:pPr>
        <w:suppressAutoHyphens w:val="0"/>
        <w:jc w:val="both"/>
        <w:rPr>
          <w:color w:val="000000" w:themeColor="text1"/>
          <w:sz w:val="24"/>
          <w:szCs w:val="24"/>
        </w:rPr>
      </w:pPr>
    </w:p>
    <w:p w:rsidR="00233502" w:rsidRPr="00D436CF" w:rsidRDefault="00233502" w:rsidP="00233502">
      <w:pPr>
        <w:jc w:val="center"/>
        <w:rPr>
          <w:rFonts w:eastAsia="Arial"/>
          <w:b/>
          <w:color w:val="000000" w:themeColor="text1"/>
          <w:sz w:val="24"/>
          <w:szCs w:val="24"/>
          <w:lang w:val="bg-BG"/>
        </w:rPr>
      </w:pPr>
      <w:r w:rsidRPr="00D436CF">
        <w:rPr>
          <w:b/>
          <w:color w:val="000000" w:themeColor="text1"/>
          <w:sz w:val="24"/>
          <w:szCs w:val="24"/>
          <w:lang w:val="bg-BG"/>
        </w:rPr>
        <w:t>РЕШЕНИЕ:</w:t>
      </w:r>
    </w:p>
    <w:p w:rsidR="00233502" w:rsidRPr="00305463" w:rsidRDefault="00233502" w:rsidP="00233502">
      <w:pPr>
        <w:jc w:val="center"/>
        <w:rPr>
          <w:color w:val="000000" w:themeColor="text1"/>
          <w:sz w:val="24"/>
          <w:szCs w:val="24"/>
        </w:rPr>
      </w:pPr>
      <w:r w:rsidRPr="00D436CF">
        <w:rPr>
          <w:rFonts w:eastAsia="Arial"/>
          <w:b/>
          <w:color w:val="000000" w:themeColor="text1"/>
          <w:sz w:val="24"/>
          <w:szCs w:val="24"/>
          <w:lang w:val="bg-BG"/>
        </w:rPr>
        <w:t xml:space="preserve">№ </w:t>
      </w:r>
      <w:r w:rsidR="00C4340E">
        <w:rPr>
          <w:b/>
          <w:color w:val="000000" w:themeColor="text1"/>
          <w:sz w:val="24"/>
          <w:szCs w:val="24"/>
          <w:lang w:val="bg-BG"/>
        </w:rPr>
        <w:t>43</w:t>
      </w:r>
    </w:p>
    <w:p w:rsidR="00233502" w:rsidRPr="00C8066D" w:rsidRDefault="00233502" w:rsidP="00233502">
      <w:pPr>
        <w:ind w:firstLine="708"/>
        <w:jc w:val="both"/>
        <w:rPr>
          <w:color w:val="000000" w:themeColor="text1"/>
          <w:sz w:val="24"/>
          <w:szCs w:val="24"/>
          <w:lang w:val="bg-BG"/>
        </w:rPr>
      </w:pPr>
    </w:p>
    <w:p w:rsidR="00233502" w:rsidRPr="00FB79A2" w:rsidRDefault="00AA76B9" w:rsidP="00233502">
      <w:pPr>
        <w:ind w:firstLine="708"/>
        <w:jc w:val="both"/>
        <w:rPr>
          <w:b/>
          <w:sz w:val="24"/>
          <w:szCs w:val="24"/>
          <w:lang w:val="bg-BG"/>
        </w:rPr>
      </w:pPr>
      <w:r w:rsidRPr="00FF5BFC">
        <w:rPr>
          <w:sz w:val="24"/>
          <w:szCs w:val="24"/>
          <w:lang w:eastAsia="bg-BG"/>
        </w:rPr>
        <w:t>На основание чл. 21, ал.1, т.6 от ЗМСМА, чл.124 от ЗПФ и  чл.37 от Наредба № 4 за условията и реда за съставяне на бюджетната прогноза за местните  дейности за следващите три години, за съставяне, приемане и отчитане на бюджета на Община Харманли</w:t>
      </w:r>
      <w:r w:rsidR="00233502" w:rsidRPr="00FB79A2">
        <w:rPr>
          <w:sz w:val="24"/>
          <w:szCs w:val="24"/>
          <w:lang w:val="bg-BG"/>
        </w:rPr>
        <w:t>, ОбС-Харманли</w:t>
      </w:r>
    </w:p>
    <w:p w:rsidR="00233502" w:rsidRDefault="00233502" w:rsidP="00233502">
      <w:pPr>
        <w:ind w:firstLine="708"/>
        <w:jc w:val="both"/>
        <w:rPr>
          <w:color w:val="000000" w:themeColor="text1"/>
          <w:sz w:val="24"/>
          <w:szCs w:val="24"/>
        </w:rPr>
      </w:pPr>
    </w:p>
    <w:p w:rsidR="00233502" w:rsidRDefault="00233502" w:rsidP="00233502">
      <w:pPr>
        <w:ind w:firstLine="708"/>
        <w:rPr>
          <w:b/>
          <w:sz w:val="24"/>
          <w:szCs w:val="24"/>
          <w:lang w:val="bg-BG"/>
        </w:rPr>
      </w:pPr>
      <w:r>
        <w:rPr>
          <w:b/>
          <w:sz w:val="24"/>
          <w:szCs w:val="24"/>
          <w:lang w:val="bg-BG"/>
        </w:rPr>
        <w:t xml:space="preserve">                                                                </w:t>
      </w:r>
      <w:r w:rsidRPr="00CF38D0">
        <w:rPr>
          <w:b/>
          <w:sz w:val="24"/>
          <w:szCs w:val="24"/>
        </w:rPr>
        <w:t>РЕШ</w:t>
      </w:r>
      <w:r>
        <w:rPr>
          <w:b/>
          <w:sz w:val="24"/>
          <w:szCs w:val="24"/>
          <w:lang w:val="bg-BG"/>
        </w:rPr>
        <w:t>И:</w:t>
      </w:r>
    </w:p>
    <w:p w:rsidR="00233502" w:rsidRDefault="00233502" w:rsidP="00233502">
      <w:pPr>
        <w:ind w:firstLine="708"/>
        <w:rPr>
          <w:b/>
          <w:sz w:val="24"/>
          <w:szCs w:val="24"/>
          <w:lang w:val="bg-BG"/>
        </w:rPr>
      </w:pPr>
    </w:p>
    <w:p w:rsidR="004A5C95" w:rsidRPr="004A5C95" w:rsidRDefault="004A5C95" w:rsidP="004A5C95">
      <w:pPr>
        <w:ind w:firstLine="708"/>
        <w:rPr>
          <w:sz w:val="24"/>
          <w:szCs w:val="24"/>
          <w:lang w:val="bg-BG" w:eastAsia="bg-BG"/>
        </w:rPr>
      </w:pPr>
      <w:r w:rsidRPr="004A5C95">
        <w:rPr>
          <w:sz w:val="24"/>
          <w:szCs w:val="24"/>
          <w:lang w:val="bg-BG" w:eastAsia="bg-BG"/>
        </w:rPr>
        <w:t>Променя плана на капиталовите разходи по бюджета на Община Харманли, в т.ч. на Общинска администрация в частта финансирана от преходен остатък от целева субсидия и собствени средства,  считано от месец декември 20</w:t>
      </w:r>
      <w:r w:rsidRPr="004A5C95">
        <w:rPr>
          <w:sz w:val="24"/>
          <w:szCs w:val="24"/>
          <w:lang w:eastAsia="bg-BG"/>
        </w:rPr>
        <w:t>2</w:t>
      </w:r>
      <w:r w:rsidRPr="004A5C95">
        <w:rPr>
          <w:sz w:val="24"/>
          <w:szCs w:val="24"/>
          <w:lang w:val="bg-BG" w:eastAsia="bg-BG"/>
        </w:rPr>
        <w:t xml:space="preserve">3 г. по функции, групи, дейности и параграфи, както следва: </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1162"/>
        <w:gridCol w:w="1134"/>
        <w:gridCol w:w="1276"/>
        <w:gridCol w:w="1134"/>
        <w:gridCol w:w="680"/>
        <w:gridCol w:w="992"/>
        <w:gridCol w:w="1134"/>
      </w:tblGrid>
      <w:tr w:rsidR="004A5C95" w:rsidRPr="004A5C95" w:rsidTr="00ED3234">
        <w:trPr>
          <w:trHeight w:val="685"/>
        </w:trPr>
        <w:tc>
          <w:tcPr>
            <w:tcW w:w="2978" w:type="dxa"/>
            <w:vMerge w:val="restart"/>
            <w:tcBorders>
              <w:top w:val="single" w:sz="4" w:space="0" w:color="auto"/>
              <w:left w:val="single" w:sz="4" w:space="0" w:color="auto"/>
              <w:bottom w:val="single" w:sz="4" w:space="0" w:color="auto"/>
              <w:right w:val="single" w:sz="4" w:space="0" w:color="auto"/>
            </w:tcBorders>
            <w:hideMark/>
          </w:tcPr>
          <w:p w:rsidR="004A5C95" w:rsidRPr="004A5C95" w:rsidRDefault="004A5C95" w:rsidP="004A5C95">
            <w:pPr>
              <w:ind w:firstLine="708"/>
              <w:rPr>
                <w:b/>
                <w:sz w:val="24"/>
                <w:szCs w:val="24"/>
                <w:lang w:val="bg-BG" w:eastAsia="bg-BG"/>
              </w:rPr>
            </w:pPr>
            <w:r w:rsidRPr="004A5C95">
              <w:rPr>
                <w:b/>
                <w:sz w:val="24"/>
                <w:szCs w:val="24"/>
                <w:lang w:val="bg-BG" w:eastAsia="bg-BG"/>
              </w:rPr>
              <w:t>Разпоредител с бюджет</w:t>
            </w:r>
          </w:p>
          <w:p w:rsidR="004A5C95" w:rsidRPr="004A5C95" w:rsidRDefault="004A5C95" w:rsidP="004A5C95">
            <w:pPr>
              <w:ind w:firstLine="708"/>
              <w:rPr>
                <w:b/>
                <w:sz w:val="24"/>
                <w:szCs w:val="24"/>
                <w:lang w:val="bg-BG" w:eastAsia="bg-BG"/>
              </w:rPr>
            </w:pPr>
            <w:r w:rsidRPr="004A5C95">
              <w:rPr>
                <w:b/>
                <w:sz w:val="24"/>
                <w:szCs w:val="24"/>
                <w:lang w:val="bg-BG" w:eastAsia="bg-BG"/>
              </w:rPr>
              <w:t>Дейност</w:t>
            </w:r>
          </w:p>
          <w:p w:rsidR="004A5C95" w:rsidRPr="004A5C95" w:rsidRDefault="004A5C95" w:rsidP="004A5C95">
            <w:pPr>
              <w:ind w:firstLine="708"/>
              <w:rPr>
                <w:b/>
                <w:sz w:val="24"/>
                <w:szCs w:val="24"/>
                <w:lang w:val="bg-BG" w:eastAsia="bg-BG"/>
              </w:rPr>
            </w:pPr>
            <w:r w:rsidRPr="004A5C95">
              <w:rPr>
                <w:b/>
                <w:sz w:val="24"/>
                <w:szCs w:val="24"/>
                <w:lang w:val="bg-BG" w:eastAsia="bg-BG"/>
              </w:rPr>
              <w:lastRenderedPageBreak/>
              <w:t>Наименование на параграф</w:t>
            </w:r>
          </w:p>
          <w:p w:rsidR="004A5C95" w:rsidRPr="004A5C95" w:rsidRDefault="004A5C95" w:rsidP="004A5C95">
            <w:pPr>
              <w:ind w:firstLine="708"/>
              <w:rPr>
                <w:b/>
                <w:sz w:val="24"/>
                <w:szCs w:val="24"/>
                <w:lang w:val="bg-BG" w:eastAsia="bg-BG"/>
              </w:rPr>
            </w:pPr>
            <w:r w:rsidRPr="004A5C95">
              <w:rPr>
                <w:b/>
                <w:sz w:val="24"/>
                <w:szCs w:val="24"/>
                <w:lang w:val="bg-BG" w:eastAsia="bg-BG"/>
              </w:rPr>
              <w:t>*обект</w:t>
            </w:r>
          </w:p>
        </w:tc>
        <w:tc>
          <w:tcPr>
            <w:tcW w:w="1162" w:type="dxa"/>
            <w:vMerge w:val="restart"/>
            <w:tcBorders>
              <w:top w:val="single" w:sz="4" w:space="0" w:color="auto"/>
              <w:left w:val="single" w:sz="4" w:space="0" w:color="auto"/>
              <w:bottom w:val="single" w:sz="4" w:space="0" w:color="auto"/>
              <w:right w:val="single" w:sz="4" w:space="0" w:color="auto"/>
            </w:tcBorders>
            <w:hideMark/>
          </w:tcPr>
          <w:p w:rsidR="004A5C95" w:rsidRPr="004A5C95" w:rsidRDefault="004A5C95" w:rsidP="004A5C95">
            <w:pPr>
              <w:ind w:firstLine="708"/>
              <w:rPr>
                <w:b/>
                <w:sz w:val="24"/>
                <w:szCs w:val="24"/>
                <w:lang w:val="bg-BG" w:eastAsia="bg-BG"/>
              </w:rPr>
            </w:pPr>
          </w:p>
          <w:p w:rsidR="004A5C95" w:rsidRPr="00ED3234" w:rsidRDefault="004A5C95" w:rsidP="00ED3234">
            <w:pPr>
              <w:rPr>
                <w:sz w:val="22"/>
                <w:szCs w:val="22"/>
                <w:lang w:val="bg-BG" w:eastAsia="bg-BG"/>
              </w:rPr>
            </w:pPr>
            <w:r w:rsidRPr="00ED3234">
              <w:rPr>
                <w:sz w:val="22"/>
                <w:szCs w:val="22"/>
                <w:lang w:val="bg-BG" w:eastAsia="bg-BG"/>
              </w:rPr>
              <w:t>параграф</w:t>
            </w: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r w:rsidRPr="004A5C95">
              <w:rPr>
                <w:b/>
                <w:sz w:val="24"/>
                <w:szCs w:val="24"/>
                <w:lang w:val="bg-BG" w:eastAsia="bg-BG"/>
              </w:rPr>
              <w:lastRenderedPageBreak/>
              <w:t xml:space="preserve">    §</w:t>
            </w:r>
          </w:p>
        </w:tc>
        <w:tc>
          <w:tcPr>
            <w:tcW w:w="3544" w:type="dxa"/>
            <w:gridSpan w:val="3"/>
            <w:tcBorders>
              <w:top w:val="single" w:sz="4" w:space="0" w:color="auto"/>
              <w:left w:val="single" w:sz="4" w:space="0" w:color="auto"/>
              <w:bottom w:val="single" w:sz="4" w:space="0" w:color="auto"/>
              <w:right w:val="single" w:sz="4" w:space="0" w:color="auto"/>
            </w:tcBorders>
            <w:hideMark/>
          </w:tcPr>
          <w:p w:rsidR="004A5C95" w:rsidRPr="00ED3234" w:rsidRDefault="004A5C95" w:rsidP="00ED3234">
            <w:pPr>
              <w:ind w:firstLine="708"/>
              <w:jc w:val="center"/>
              <w:rPr>
                <w:sz w:val="24"/>
                <w:szCs w:val="24"/>
                <w:lang w:val="bg-BG" w:eastAsia="bg-BG"/>
              </w:rPr>
            </w:pPr>
            <w:r w:rsidRPr="00ED3234">
              <w:rPr>
                <w:sz w:val="24"/>
                <w:szCs w:val="24"/>
                <w:lang w:val="bg-BG" w:eastAsia="bg-BG"/>
              </w:rPr>
              <w:lastRenderedPageBreak/>
              <w:t>Целева субсидия за</w:t>
            </w:r>
          </w:p>
          <w:p w:rsidR="004A5C95" w:rsidRPr="004A5C95" w:rsidRDefault="004A5C95" w:rsidP="00ED3234">
            <w:pPr>
              <w:ind w:firstLine="708"/>
              <w:jc w:val="center"/>
              <w:rPr>
                <w:b/>
                <w:sz w:val="24"/>
                <w:szCs w:val="24"/>
                <w:lang w:val="bg-BG" w:eastAsia="bg-BG"/>
              </w:rPr>
            </w:pPr>
            <w:r w:rsidRPr="00ED3234">
              <w:rPr>
                <w:sz w:val="24"/>
                <w:szCs w:val="24"/>
                <w:lang w:val="bg-BG" w:eastAsia="bg-BG"/>
              </w:rPr>
              <w:t>капиталови разходи в т.ч. преходен остатък от целева субсидия.</w:t>
            </w:r>
          </w:p>
        </w:tc>
        <w:tc>
          <w:tcPr>
            <w:tcW w:w="2806" w:type="dxa"/>
            <w:gridSpan w:val="3"/>
            <w:tcBorders>
              <w:top w:val="single" w:sz="4" w:space="0" w:color="auto"/>
              <w:left w:val="single" w:sz="4" w:space="0" w:color="auto"/>
              <w:bottom w:val="single" w:sz="4" w:space="0" w:color="auto"/>
              <w:right w:val="single" w:sz="4" w:space="0" w:color="auto"/>
            </w:tcBorders>
            <w:hideMark/>
          </w:tcPr>
          <w:p w:rsidR="004A5C95" w:rsidRPr="00ED3234" w:rsidRDefault="004A5C95" w:rsidP="00ED3234">
            <w:pPr>
              <w:ind w:firstLine="708"/>
              <w:jc w:val="center"/>
              <w:rPr>
                <w:sz w:val="24"/>
                <w:szCs w:val="24"/>
                <w:lang w:val="bg-BG" w:eastAsia="bg-BG"/>
              </w:rPr>
            </w:pPr>
            <w:r w:rsidRPr="00ED3234">
              <w:rPr>
                <w:sz w:val="24"/>
                <w:szCs w:val="24"/>
                <w:lang w:val="bg-BG" w:eastAsia="bg-BG"/>
              </w:rPr>
              <w:t>Собствени приходи</w:t>
            </w:r>
          </w:p>
          <w:p w:rsidR="004A5C95" w:rsidRPr="004A5C95" w:rsidRDefault="004A5C95" w:rsidP="00ED3234">
            <w:pPr>
              <w:ind w:firstLine="708"/>
              <w:jc w:val="center"/>
              <w:rPr>
                <w:b/>
                <w:sz w:val="24"/>
                <w:szCs w:val="24"/>
                <w:lang w:val="bg-BG" w:eastAsia="bg-BG"/>
              </w:rPr>
            </w:pPr>
            <w:r w:rsidRPr="00ED3234">
              <w:rPr>
                <w:sz w:val="24"/>
                <w:szCs w:val="24"/>
                <w:lang w:val="bg-BG" w:eastAsia="bg-BG"/>
              </w:rPr>
              <w:t>за капиталови разходи</w:t>
            </w:r>
          </w:p>
        </w:tc>
      </w:tr>
      <w:tr w:rsidR="004A5C95" w:rsidRPr="004A5C95" w:rsidTr="00ED3234">
        <w:trPr>
          <w:trHeight w:val="425"/>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4A5C95" w:rsidRPr="004A5C95" w:rsidRDefault="004A5C95" w:rsidP="004A5C95">
            <w:pPr>
              <w:ind w:firstLine="708"/>
              <w:rPr>
                <w:b/>
                <w:sz w:val="24"/>
                <w:szCs w:val="24"/>
                <w:lang w:val="bg-BG" w:eastAsia="bg-BG"/>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4A5C95" w:rsidRPr="004A5C95" w:rsidRDefault="004A5C95" w:rsidP="004A5C95">
            <w:pPr>
              <w:ind w:firstLine="708"/>
              <w:rPr>
                <w:b/>
                <w:sz w:val="24"/>
                <w:szCs w:val="24"/>
                <w:lang w:val="bg-BG" w:eastAsia="bg-BG"/>
              </w:rPr>
            </w:pPr>
          </w:p>
        </w:tc>
        <w:tc>
          <w:tcPr>
            <w:tcW w:w="1134" w:type="dxa"/>
            <w:tcBorders>
              <w:top w:val="single" w:sz="4" w:space="0" w:color="auto"/>
              <w:left w:val="single" w:sz="4" w:space="0" w:color="auto"/>
              <w:bottom w:val="single" w:sz="4" w:space="0" w:color="auto"/>
              <w:right w:val="single" w:sz="4" w:space="0" w:color="auto"/>
            </w:tcBorders>
            <w:hideMark/>
          </w:tcPr>
          <w:p w:rsidR="004A5C95" w:rsidRPr="004A5C95" w:rsidRDefault="004A5C95" w:rsidP="004A5C95">
            <w:pPr>
              <w:rPr>
                <w:b/>
                <w:sz w:val="24"/>
                <w:szCs w:val="24"/>
                <w:lang w:val="bg-BG" w:eastAsia="bg-BG"/>
              </w:rPr>
            </w:pPr>
            <w:r w:rsidRPr="004A5C95">
              <w:rPr>
                <w:b/>
                <w:sz w:val="24"/>
                <w:szCs w:val="24"/>
                <w:lang w:val="bg-BG" w:eastAsia="bg-BG"/>
              </w:rPr>
              <w:t>Било</w:t>
            </w:r>
          </w:p>
        </w:tc>
        <w:tc>
          <w:tcPr>
            <w:tcW w:w="1276" w:type="dxa"/>
            <w:tcBorders>
              <w:top w:val="single" w:sz="4" w:space="0" w:color="auto"/>
              <w:left w:val="single" w:sz="4" w:space="0" w:color="auto"/>
              <w:bottom w:val="single" w:sz="4" w:space="0" w:color="auto"/>
              <w:right w:val="single" w:sz="4" w:space="0" w:color="auto"/>
            </w:tcBorders>
            <w:hideMark/>
          </w:tcPr>
          <w:p w:rsidR="004A5C95" w:rsidRPr="004A5C95" w:rsidRDefault="004A5C95" w:rsidP="004A5C95">
            <w:pPr>
              <w:rPr>
                <w:b/>
                <w:sz w:val="24"/>
                <w:szCs w:val="24"/>
                <w:lang w:val="bg-BG" w:eastAsia="bg-BG"/>
              </w:rPr>
            </w:pPr>
            <w:r w:rsidRPr="004A5C95">
              <w:rPr>
                <w:b/>
                <w:sz w:val="24"/>
                <w:szCs w:val="24"/>
                <w:lang w:val="bg-BG" w:eastAsia="bg-BG"/>
              </w:rPr>
              <w:t>Става</w:t>
            </w:r>
          </w:p>
        </w:tc>
        <w:tc>
          <w:tcPr>
            <w:tcW w:w="1134" w:type="dxa"/>
            <w:tcBorders>
              <w:top w:val="single" w:sz="4" w:space="0" w:color="auto"/>
              <w:left w:val="single" w:sz="4" w:space="0" w:color="auto"/>
              <w:bottom w:val="single" w:sz="4" w:space="0" w:color="auto"/>
              <w:right w:val="single" w:sz="4" w:space="0" w:color="auto"/>
            </w:tcBorders>
          </w:tcPr>
          <w:p w:rsidR="004A5C95" w:rsidRPr="004A5C95" w:rsidRDefault="004A5C95" w:rsidP="004A5C95">
            <w:pPr>
              <w:rPr>
                <w:b/>
                <w:sz w:val="24"/>
                <w:szCs w:val="24"/>
                <w:lang w:val="bg-BG" w:eastAsia="bg-BG"/>
              </w:rPr>
            </w:pPr>
            <w:r w:rsidRPr="004A5C95">
              <w:rPr>
                <w:b/>
                <w:sz w:val="24"/>
                <w:szCs w:val="24"/>
                <w:lang w:val="bg-BG" w:eastAsia="bg-BG"/>
              </w:rPr>
              <w:t>Разлика</w:t>
            </w:r>
          </w:p>
        </w:tc>
        <w:tc>
          <w:tcPr>
            <w:tcW w:w="680" w:type="dxa"/>
            <w:tcBorders>
              <w:top w:val="single" w:sz="4" w:space="0" w:color="auto"/>
              <w:left w:val="single" w:sz="4" w:space="0" w:color="auto"/>
              <w:bottom w:val="single" w:sz="4" w:space="0" w:color="auto"/>
              <w:right w:val="single" w:sz="4" w:space="0" w:color="auto"/>
            </w:tcBorders>
            <w:hideMark/>
          </w:tcPr>
          <w:p w:rsidR="004A5C95" w:rsidRPr="004A5C95" w:rsidRDefault="004A5C95" w:rsidP="004A5C95">
            <w:pPr>
              <w:rPr>
                <w:b/>
                <w:sz w:val="24"/>
                <w:szCs w:val="24"/>
                <w:lang w:val="bg-BG" w:eastAsia="bg-BG"/>
              </w:rPr>
            </w:pPr>
            <w:r w:rsidRPr="004A5C95">
              <w:rPr>
                <w:b/>
                <w:sz w:val="24"/>
                <w:szCs w:val="24"/>
                <w:lang w:val="bg-BG" w:eastAsia="bg-BG"/>
              </w:rPr>
              <w:t>Било</w:t>
            </w:r>
          </w:p>
        </w:tc>
        <w:tc>
          <w:tcPr>
            <w:tcW w:w="992" w:type="dxa"/>
            <w:tcBorders>
              <w:top w:val="single" w:sz="4" w:space="0" w:color="auto"/>
              <w:left w:val="single" w:sz="4" w:space="0" w:color="auto"/>
              <w:bottom w:val="single" w:sz="4" w:space="0" w:color="auto"/>
              <w:right w:val="single" w:sz="4" w:space="0" w:color="auto"/>
            </w:tcBorders>
            <w:hideMark/>
          </w:tcPr>
          <w:p w:rsidR="004A5C95" w:rsidRPr="004A5C95" w:rsidRDefault="004A5C95" w:rsidP="004A5C95">
            <w:pPr>
              <w:rPr>
                <w:b/>
                <w:sz w:val="24"/>
                <w:szCs w:val="24"/>
                <w:lang w:val="bg-BG" w:eastAsia="bg-BG"/>
              </w:rPr>
            </w:pPr>
            <w:r w:rsidRPr="004A5C95">
              <w:rPr>
                <w:b/>
                <w:sz w:val="24"/>
                <w:szCs w:val="24"/>
                <w:lang w:val="bg-BG" w:eastAsia="bg-BG"/>
              </w:rPr>
              <w:t>Става</w:t>
            </w:r>
          </w:p>
        </w:tc>
        <w:tc>
          <w:tcPr>
            <w:tcW w:w="1134" w:type="dxa"/>
            <w:tcBorders>
              <w:top w:val="single" w:sz="4" w:space="0" w:color="auto"/>
              <w:left w:val="single" w:sz="4" w:space="0" w:color="auto"/>
              <w:bottom w:val="single" w:sz="4" w:space="0" w:color="auto"/>
              <w:right w:val="single" w:sz="4" w:space="0" w:color="auto"/>
            </w:tcBorders>
            <w:hideMark/>
          </w:tcPr>
          <w:p w:rsidR="004A5C95" w:rsidRPr="004A5C95" w:rsidRDefault="004A5C95" w:rsidP="004A5C95">
            <w:pPr>
              <w:rPr>
                <w:b/>
                <w:sz w:val="24"/>
                <w:szCs w:val="24"/>
                <w:lang w:val="bg-BG" w:eastAsia="bg-BG"/>
              </w:rPr>
            </w:pPr>
            <w:r w:rsidRPr="004A5C95">
              <w:rPr>
                <w:b/>
                <w:sz w:val="24"/>
                <w:szCs w:val="24"/>
                <w:lang w:val="bg-BG" w:eastAsia="bg-BG"/>
              </w:rPr>
              <w:t>Разлика</w:t>
            </w:r>
          </w:p>
        </w:tc>
      </w:tr>
      <w:tr w:rsidR="004A5C95" w:rsidRPr="004A5C95" w:rsidTr="00ED3234">
        <w:trPr>
          <w:trHeight w:val="1641"/>
        </w:trPr>
        <w:tc>
          <w:tcPr>
            <w:tcW w:w="2978" w:type="dxa"/>
            <w:tcBorders>
              <w:top w:val="single" w:sz="4" w:space="0" w:color="auto"/>
              <w:left w:val="single" w:sz="4" w:space="0" w:color="auto"/>
              <w:bottom w:val="single" w:sz="4" w:space="0" w:color="auto"/>
              <w:right w:val="single" w:sz="4" w:space="0" w:color="auto"/>
            </w:tcBorders>
            <w:vAlign w:val="center"/>
          </w:tcPr>
          <w:p w:rsidR="004A5C95" w:rsidRPr="004A5C95" w:rsidRDefault="004A5C95" w:rsidP="004A5C95">
            <w:pPr>
              <w:ind w:firstLine="708"/>
              <w:rPr>
                <w:b/>
                <w:sz w:val="24"/>
                <w:szCs w:val="24"/>
                <w:lang w:val="bg-BG" w:eastAsia="bg-BG"/>
              </w:rPr>
            </w:pPr>
            <w:r w:rsidRPr="004A5C95">
              <w:rPr>
                <w:b/>
                <w:sz w:val="24"/>
                <w:szCs w:val="24"/>
                <w:lang w:val="bg-BG" w:eastAsia="bg-BG"/>
              </w:rPr>
              <w:t>1-12-123 Общински съвети</w:t>
            </w:r>
          </w:p>
          <w:p w:rsidR="004A5C95" w:rsidRPr="004A5C95" w:rsidRDefault="004A5C95" w:rsidP="004A5C95">
            <w:pPr>
              <w:ind w:firstLine="708"/>
              <w:rPr>
                <w:b/>
                <w:sz w:val="24"/>
                <w:szCs w:val="24"/>
                <w:lang w:val="bg-BG" w:eastAsia="bg-BG"/>
              </w:rPr>
            </w:pPr>
            <w:r w:rsidRPr="004A5C95">
              <w:rPr>
                <w:b/>
                <w:sz w:val="24"/>
                <w:szCs w:val="24"/>
                <w:lang w:val="bg-BG" w:eastAsia="bg-BG"/>
              </w:rPr>
              <w:t>*</w:t>
            </w:r>
            <w:r w:rsidRPr="004A5C95">
              <w:rPr>
                <w:sz w:val="24"/>
                <w:szCs w:val="24"/>
                <w:lang w:val="bg-BG" w:eastAsia="bg-BG"/>
              </w:rPr>
              <w:t>Изграждане на локална система за електронно отчитане на присъствието и гласуването на общинските съветници в Общ. съвет - Харманли</w:t>
            </w:r>
            <w:r w:rsidRPr="004A5C95">
              <w:rPr>
                <w:b/>
                <w:sz w:val="24"/>
                <w:szCs w:val="24"/>
                <w:lang w:val="bg-BG" w:eastAsia="bg-BG"/>
              </w:rPr>
              <w:t xml:space="preserve"> </w:t>
            </w:r>
          </w:p>
          <w:p w:rsidR="004A5C95" w:rsidRPr="004A5C95" w:rsidRDefault="004A5C95" w:rsidP="004A5C95">
            <w:pPr>
              <w:ind w:firstLine="708"/>
              <w:rPr>
                <w:b/>
                <w:sz w:val="24"/>
                <w:szCs w:val="24"/>
                <w:lang w:val="bg-BG" w:eastAsia="bg-BG"/>
              </w:rPr>
            </w:pPr>
          </w:p>
        </w:tc>
        <w:tc>
          <w:tcPr>
            <w:tcW w:w="1162" w:type="dxa"/>
            <w:tcBorders>
              <w:top w:val="single" w:sz="4" w:space="0" w:color="auto"/>
              <w:left w:val="single" w:sz="4" w:space="0" w:color="auto"/>
              <w:bottom w:val="single" w:sz="4" w:space="0" w:color="auto"/>
              <w:right w:val="single" w:sz="4" w:space="0" w:color="auto"/>
            </w:tcBorders>
            <w:vAlign w:val="center"/>
          </w:tcPr>
          <w:p w:rsidR="004A5C95" w:rsidRPr="004A5C95" w:rsidRDefault="004A5C95" w:rsidP="004A5C95">
            <w:pPr>
              <w:rPr>
                <w:b/>
                <w:sz w:val="24"/>
                <w:szCs w:val="24"/>
                <w:lang w:val="bg-BG" w:eastAsia="bg-BG"/>
              </w:rPr>
            </w:pPr>
            <w:r w:rsidRPr="004A5C95">
              <w:rPr>
                <w:b/>
                <w:sz w:val="24"/>
                <w:szCs w:val="24"/>
                <w:lang w:val="bg-BG" w:eastAsia="bg-BG"/>
              </w:rPr>
              <w:t>§ 52-03</w:t>
            </w:r>
          </w:p>
        </w:tc>
        <w:tc>
          <w:tcPr>
            <w:tcW w:w="1134" w:type="dxa"/>
            <w:tcBorders>
              <w:top w:val="single" w:sz="4" w:space="0" w:color="auto"/>
              <w:left w:val="single" w:sz="4" w:space="0" w:color="auto"/>
              <w:bottom w:val="single" w:sz="4" w:space="0" w:color="auto"/>
              <w:right w:val="single" w:sz="4" w:space="0" w:color="auto"/>
            </w:tcBorders>
          </w:tcPr>
          <w:p w:rsidR="004A5C95" w:rsidRPr="004A5C95" w:rsidRDefault="004A5C95" w:rsidP="004A5C95">
            <w:pPr>
              <w:ind w:firstLine="708"/>
              <w:jc w:val="center"/>
              <w:rPr>
                <w:b/>
                <w:sz w:val="24"/>
                <w:szCs w:val="24"/>
                <w:lang w:val="bg-BG" w:eastAsia="bg-BG"/>
              </w:rPr>
            </w:pPr>
          </w:p>
          <w:p w:rsidR="004A5C95" w:rsidRPr="004A5C95" w:rsidRDefault="004A5C95" w:rsidP="004A5C95">
            <w:pPr>
              <w:ind w:firstLine="708"/>
              <w:jc w:val="center"/>
              <w:rPr>
                <w:b/>
                <w:sz w:val="24"/>
                <w:szCs w:val="24"/>
                <w:lang w:val="bg-BG" w:eastAsia="bg-BG"/>
              </w:rPr>
            </w:pPr>
          </w:p>
          <w:p w:rsidR="004A5C95" w:rsidRPr="004A5C95" w:rsidRDefault="004A5C95" w:rsidP="004A5C95">
            <w:pPr>
              <w:ind w:firstLine="708"/>
              <w:jc w:val="center"/>
              <w:rPr>
                <w:b/>
                <w:sz w:val="24"/>
                <w:szCs w:val="24"/>
                <w:lang w:val="bg-BG" w:eastAsia="bg-BG"/>
              </w:rPr>
            </w:pPr>
          </w:p>
          <w:p w:rsidR="004A5C95" w:rsidRPr="004A5C95" w:rsidRDefault="004A5C95" w:rsidP="004A5C95">
            <w:pPr>
              <w:ind w:firstLine="708"/>
              <w:jc w:val="center"/>
              <w:rPr>
                <w:b/>
                <w:sz w:val="24"/>
                <w:szCs w:val="24"/>
                <w:lang w:val="bg-BG" w:eastAsia="bg-BG"/>
              </w:rPr>
            </w:pPr>
          </w:p>
          <w:p w:rsidR="004A5C95" w:rsidRPr="004A5C95" w:rsidRDefault="004A5C95" w:rsidP="004A5C95">
            <w:pPr>
              <w:ind w:firstLine="708"/>
              <w:jc w:val="center"/>
              <w:rPr>
                <w:b/>
                <w:sz w:val="24"/>
                <w:szCs w:val="24"/>
                <w:lang w:val="bg-BG" w:eastAsia="bg-BG"/>
              </w:rPr>
            </w:pPr>
          </w:p>
          <w:p w:rsidR="004A5C95" w:rsidRPr="004A5C95" w:rsidRDefault="004A5C95" w:rsidP="004A5C95">
            <w:pPr>
              <w:ind w:firstLine="708"/>
              <w:jc w:val="center"/>
              <w:rPr>
                <w:b/>
                <w:sz w:val="24"/>
                <w:szCs w:val="24"/>
                <w:lang w:val="bg-BG" w:eastAsia="bg-BG"/>
              </w:rPr>
            </w:pPr>
          </w:p>
          <w:p w:rsidR="004A5C95" w:rsidRPr="004A5C95" w:rsidRDefault="004A5C95" w:rsidP="004A5C95">
            <w:pPr>
              <w:ind w:firstLine="708"/>
              <w:jc w:val="center"/>
              <w:rPr>
                <w:b/>
                <w:sz w:val="24"/>
                <w:szCs w:val="24"/>
                <w:lang w:val="bg-BG" w:eastAsia="bg-BG"/>
              </w:rPr>
            </w:pPr>
          </w:p>
          <w:p w:rsidR="004A5C95" w:rsidRPr="004A5C95" w:rsidRDefault="004A5C95" w:rsidP="004A5C95">
            <w:pPr>
              <w:ind w:firstLine="708"/>
              <w:jc w:val="center"/>
              <w:rPr>
                <w:b/>
                <w:sz w:val="24"/>
                <w:szCs w:val="24"/>
                <w:lang w:val="bg-BG" w:eastAsia="bg-BG"/>
              </w:rPr>
            </w:pPr>
          </w:p>
          <w:p w:rsidR="004A5C95" w:rsidRPr="004A5C95" w:rsidRDefault="004A5C95" w:rsidP="004A5C95">
            <w:pPr>
              <w:ind w:firstLine="708"/>
              <w:jc w:val="center"/>
              <w:rPr>
                <w:b/>
                <w:sz w:val="24"/>
                <w:szCs w:val="24"/>
                <w:lang w:val="bg-BG" w:eastAsia="bg-BG"/>
              </w:rPr>
            </w:pPr>
          </w:p>
        </w:tc>
        <w:tc>
          <w:tcPr>
            <w:tcW w:w="1276" w:type="dxa"/>
            <w:tcBorders>
              <w:top w:val="single" w:sz="4" w:space="0" w:color="auto"/>
              <w:left w:val="single" w:sz="4" w:space="0" w:color="auto"/>
              <w:bottom w:val="single" w:sz="4" w:space="0" w:color="auto"/>
              <w:right w:val="single" w:sz="4" w:space="0" w:color="auto"/>
            </w:tcBorders>
          </w:tcPr>
          <w:p w:rsidR="004A5C95" w:rsidRPr="001E4391" w:rsidRDefault="004A5C95" w:rsidP="004A5C95">
            <w:pPr>
              <w:ind w:firstLine="708"/>
              <w:jc w:val="center"/>
              <w:rPr>
                <w:sz w:val="22"/>
                <w:szCs w:val="22"/>
                <w:lang w:val="bg-BG" w:eastAsia="bg-BG"/>
              </w:rPr>
            </w:pPr>
          </w:p>
          <w:p w:rsidR="004A5C95" w:rsidRPr="001E4391" w:rsidRDefault="004A5C95" w:rsidP="004A5C95">
            <w:pPr>
              <w:ind w:firstLine="708"/>
              <w:jc w:val="center"/>
              <w:rPr>
                <w:sz w:val="22"/>
                <w:szCs w:val="22"/>
                <w:lang w:val="bg-BG" w:eastAsia="bg-BG"/>
              </w:rPr>
            </w:pPr>
          </w:p>
          <w:p w:rsidR="004A5C95" w:rsidRPr="001E4391" w:rsidRDefault="004A5C95" w:rsidP="004A5C95">
            <w:pPr>
              <w:ind w:firstLine="708"/>
              <w:jc w:val="center"/>
              <w:rPr>
                <w:sz w:val="22"/>
                <w:szCs w:val="22"/>
                <w:lang w:val="bg-BG" w:eastAsia="bg-BG"/>
              </w:rPr>
            </w:pPr>
          </w:p>
          <w:p w:rsidR="004A5C95" w:rsidRPr="001E4391" w:rsidRDefault="004A5C95" w:rsidP="004A5C95">
            <w:pPr>
              <w:ind w:firstLine="708"/>
              <w:jc w:val="center"/>
              <w:rPr>
                <w:sz w:val="22"/>
                <w:szCs w:val="22"/>
                <w:lang w:val="bg-BG" w:eastAsia="bg-BG"/>
              </w:rPr>
            </w:pPr>
          </w:p>
          <w:p w:rsidR="004A5C95" w:rsidRPr="001E4391" w:rsidRDefault="004A5C95" w:rsidP="004A5C95">
            <w:pPr>
              <w:rPr>
                <w:sz w:val="22"/>
                <w:szCs w:val="22"/>
                <w:lang w:val="bg-BG" w:eastAsia="bg-BG"/>
              </w:rPr>
            </w:pPr>
            <w:r w:rsidRPr="001E4391">
              <w:rPr>
                <w:sz w:val="22"/>
                <w:szCs w:val="22"/>
                <w:lang w:val="bg-BG" w:eastAsia="bg-BG"/>
              </w:rPr>
              <w:t>+6487</w:t>
            </w:r>
          </w:p>
          <w:p w:rsidR="004A5C95" w:rsidRPr="001E4391" w:rsidRDefault="004A5C95" w:rsidP="004A5C95">
            <w:pPr>
              <w:rPr>
                <w:sz w:val="22"/>
                <w:szCs w:val="22"/>
                <w:lang w:val="bg-BG" w:eastAsia="bg-BG"/>
              </w:rPr>
            </w:pPr>
            <w:r w:rsidRPr="001E4391">
              <w:rPr>
                <w:sz w:val="22"/>
                <w:szCs w:val="22"/>
                <w:lang w:val="bg-BG" w:eastAsia="bg-BG"/>
              </w:rPr>
              <w:t>Преходен остатък</w:t>
            </w:r>
          </w:p>
        </w:tc>
        <w:tc>
          <w:tcPr>
            <w:tcW w:w="1134" w:type="dxa"/>
            <w:tcBorders>
              <w:top w:val="single" w:sz="4" w:space="0" w:color="auto"/>
              <w:left w:val="single" w:sz="4" w:space="0" w:color="auto"/>
              <w:bottom w:val="single" w:sz="4" w:space="0" w:color="auto"/>
              <w:right w:val="single" w:sz="4" w:space="0" w:color="auto"/>
            </w:tcBorders>
          </w:tcPr>
          <w:p w:rsidR="004A5C95" w:rsidRPr="001E4391" w:rsidRDefault="004A5C95" w:rsidP="004A5C95">
            <w:pPr>
              <w:ind w:firstLine="708"/>
              <w:jc w:val="center"/>
              <w:rPr>
                <w:sz w:val="22"/>
                <w:szCs w:val="22"/>
                <w:lang w:val="bg-BG" w:eastAsia="bg-BG"/>
              </w:rPr>
            </w:pPr>
          </w:p>
          <w:p w:rsidR="004A5C95" w:rsidRPr="001E4391" w:rsidRDefault="004A5C95" w:rsidP="004A5C95">
            <w:pPr>
              <w:ind w:firstLine="708"/>
              <w:jc w:val="center"/>
              <w:rPr>
                <w:sz w:val="22"/>
                <w:szCs w:val="22"/>
                <w:lang w:val="bg-BG" w:eastAsia="bg-BG"/>
              </w:rPr>
            </w:pPr>
          </w:p>
          <w:p w:rsidR="004A5C95" w:rsidRPr="001E4391" w:rsidRDefault="004A5C95" w:rsidP="004A5C95">
            <w:pPr>
              <w:ind w:firstLine="708"/>
              <w:jc w:val="center"/>
              <w:rPr>
                <w:sz w:val="22"/>
                <w:szCs w:val="22"/>
                <w:lang w:val="bg-BG" w:eastAsia="bg-BG"/>
              </w:rPr>
            </w:pPr>
          </w:p>
          <w:p w:rsidR="004A5C95" w:rsidRPr="001E4391" w:rsidRDefault="004A5C95" w:rsidP="004A5C95">
            <w:pPr>
              <w:ind w:firstLine="708"/>
              <w:jc w:val="center"/>
              <w:rPr>
                <w:sz w:val="22"/>
                <w:szCs w:val="22"/>
                <w:lang w:val="bg-BG" w:eastAsia="bg-BG"/>
              </w:rPr>
            </w:pPr>
          </w:p>
          <w:p w:rsidR="004A5C95" w:rsidRPr="001E4391" w:rsidRDefault="004A5C95" w:rsidP="004A5C95">
            <w:pPr>
              <w:rPr>
                <w:sz w:val="22"/>
                <w:szCs w:val="22"/>
                <w:lang w:val="bg-BG" w:eastAsia="bg-BG"/>
              </w:rPr>
            </w:pPr>
            <w:r w:rsidRPr="001E4391">
              <w:rPr>
                <w:sz w:val="22"/>
                <w:szCs w:val="22"/>
                <w:lang w:val="bg-BG" w:eastAsia="bg-BG"/>
              </w:rPr>
              <w:t>+6487</w:t>
            </w:r>
          </w:p>
          <w:p w:rsidR="004A5C95" w:rsidRPr="001E4391" w:rsidRDefault="004A5C95" w:rsidP="004A5C95">
            <w:pPr>
              <w:rPr>
                <w:sz w:val="22"/>
                <w:szCs w:val="22"/>
                <w:lang w:val="bg-BG" w:eastAsia="bg-BG"/>
              </w:rPr>
            </w:pPr>
            <w:r w:rsidRPr="001E4391">
              <w:rPr>
                <w:sz w:val="22"/>
                <w:szCs w:val="22"/>
                <w:lang w:val="bg-BG" w:eastAsia="bg-BG"/>
              </w:rPr>
              <w:t>Преходен остатък</w:t>
            </w:r>
          </w:p>
        </w:tc>
        <w:tc>
          <w:tcPr>
            <w:tcW w:w="680" w:type="dxa"/>
            <w:tcBorders>
              <w:top w:val="single" w:sz="4" w:space="0" w:color="auto"/>
              <w:left w:val="single" w:sz="4" w:space="0" w:color="auto"/>
              <w:bottom w:val="single" w:sz="4" w:space="0" w:color="auto"/>
              <w:right w:val="single" w:sz="4" w:space="0" w:color="auto"/>
            </w:tcBorders>
          </w:tcPr>
          <w:p w:rsidR="004A5C95" w:rsidRPr="004A5C95" w:rsidRDefault="004A5C95" w:rsidP="004A5C95">
            <w:pPr>
              <w:ind w:firstLine="708"/>
              <w:jc w:val="center"/>
              <w:rPr>
                <w:b/>
                <w:sz w:val="22"/>
                <w:szCs w:val="22"/>
                <w:lang w:val="bg-BG" w:eastAsia="bg-BG"/>
              </w:rPr>
            </w:pPr>
          </w:p>
          <w:p w:rsidR="004A5C95" w:rsidRPr="004A5C95" w:rsidRDefault="004A5C95" w:rsidP="004A5C95">
            <w:pPr>
              <w:ind w:firstLine="708"/>
              <w:jc w:val="center"/>
              <w:rPr>
                <w:b/>
                <w:sz w:val="22"/>
                <w:szCs w:val="22"/>
                <w:lang w:val="bg-BG" w:eastAsia="bg-BG"/>
              </w:rPr>
            </w:pPr>
          </w:p>
          <w:p w:rsidR="004A5C95" w:rsidRPr="004A5C95" w:rsidRDefault="004A5C95" w:rsidP="004A5C95">
            <w:pPr>
              <w:ind w:firstLine="708"/>
              <w:jc w:val="center"/>
              <w:rPr>
                <w:b/>
                <w:sz w:val="22"/>
                <w:szCs w:val="22"/>
                <w:lang w:val="bg-BG" w:eastAsia="bg-BG"/>
              </w:rPr>
            </w:pPr>
          </w:p>
          <w:p w:rsidR="004A5C95" w:rsidRPr="004A5C95" w:rsidRDefault="004A5C95" w:rsidP="004A5C95">
            <w:pPr>
              <w:ind w:firstLine="708"/>
              <w:jc w:val="center"/>
              <w:rPr>
                <w:b/>
                <w:sz w:val="22"/>
                <w:szCs w:val="22"/>
                <w:lang w:val="bg-BG" w:eastAsia="bg-BG"/>
              </w:rPr>
            </w:pPr>
          </w:p>
          <w:p w:rsidR="004A5C95" w:rsidRPr="004A5C95" w:rsidRDefault="004A5C95" w:rsidP="004A5C95">
            <w:pPr>
              <w:ind w:firstLine="708"/>
              <w:jc w:val="center"/>
              <w:rPr>
                <w:b/>
                <w:sz w:val="22"/>
                <w:szCs w:val="22"/>
                <w:lang w:val="bg-BG" w:eastAsia="bg-BG"/>
              </w:rPr>
            </w:pPr>
            <w:r w:rsidRPr="004A5C95">
              <w:rPr>
                <w:b/>
                <w:sz w:val="22"/>
                <w:szCs w:val="22"/>
                <w:lang w:val="bg-BG" w:eastAsia="bg-BG"/>
              </w:rPr>
              <w:t>0</w:t>
            </w:r>
          </w:p>
        </w:tc>
        <w:tc>
          <w:tcPr>
            <w:tcW w:w="992" w:type="dxa"/>
            <w:tcBorders>
              <w:top w:val="single" w:sz="4" w:space="0" w:color="auto"/>
              <w:left w:val="single" w:sz="4" w:space="0" w:color="auto"/>
              <w:bottom w:val="single" w:sz="4" w:space="0" w:color="auto"/>
              <w:right w:val="single" w:sz="4" w:space="0" w:color="auto"/>
            </w:tcBorders>
          </w:tcPr>
          <w:p w:rsidR="004A5C95" w:rsidRPr="004A5C95" w:rsidRDefault="004A5C95" w:rsidP="004A5C95">
            <w:pPr>
              <w:ind w:firstLine="708"/>
              <w:jc w:val="center"/>
              <w:rPr>
                <w:b/>
                <w:sz w:val="24"/>
                <w:szCs w:val="24"/>
                <w:lang w:val="bg-BG" w:eastAsia="bg-BG"/>
              </w:rPr>
            </w:pPr>
          </w:p>
          <w:p w:rsidR="004A5C95" w:rsidRPr="004A5C95" w:rsidRDefault="004A5C95" w:rsidP="004A5C95">
            <w:pPr>
              <w:ind w:firstLine="708"/>
              <w:jc w:val="center"/>
              <w:rPr>
                <w:b/>
                <w:sz w:val="24"/>
                <w:szCs w:val="24"/>
                <w:lang w:val="bg-BG" w:eastAsia="bg-BG"/>
              </w:rPr>
            </w:pPr>
          </w:p>
          <w:p w:rsidR="004A5C95" w:rsidRPr="004A5C95" w:rsidRDefault="004A5C95" w:rsidP="004A5C95">
            <w:pPr>
              <w:ind w:firstLine="708"/>
              <w:jc w:val="center"/>
              <w:rPr>
                <w:b/>
                <w:sz w:val="24"/>
                <w:szCs w:val="24"/>
                <w:lang w:val="bg-BG" w:eastAsia="bg-BG"/>
              </w:rPr>
            </w:pPr>
          </w:p>
          <w:p w:rsidR="004A5C95" w:rsidRPr="004A5C95" w:rsidRDefault="004A5C95" w:rsidP="004A5C95">
            <w:pPr>
              <w:ind w:firstLine="708"/>
              <w:jc w:val="center"/>
              <w:rPr>
                <w:b/>
                <w:sz w:val="24"/>
                <w:szCs w:val="24"/>
                <w:lang w:val="bg-BG" w:eastAsia="bg-BG"/>
              </w:rPr>
            </w:pPr>
          </w:p>
          <w:p w:rsidR="004A5C95" w:rsidRPr="004A5C95" w:rsidRDefault="004A5C95" w:rsidP="001E4391">
            <w:pPr>
              <w:rPr>
                <w:b/>
                <w:sz w:val="24"/>
                <w:szCs w:val="24"/>
                <w:lang w:val="bg-BG" w:eastAsia="bg-BG"/>
              </w:rPr>
            </w:pPr>
            <w:r w:rsidRPr="004A5C95">
              <w:rPr>
                <w:b/>
                <w:sz w:val="24"/>
                <w:szCs w:val="24"/>
                <w:lang w:val="bg-BG" w:eastAsia="bg-BG"/>
              </w:rPr>
              <w:t>+21513</w:t>
            </w:r>
          </w:p>
          <w:p w:rsidR="004A5C95" w:rsidRPr="004A5C95" w:rsidRDefault="004A5C95" w:rsidP="004A5C95">
            <w:pPr>
              <w:ind w:firstLine="708"/>
              <w:jc w:val="center"/>
              <w:rPr>
                <w:b/>
                <w:sz w:val="24"/>
                <w:szCs w:val="24"/>
                <w:lang w:val="bg-BG" w:eastAsia="bg-BG"/>
              </w:rPr>
            </w:pPr>
          </w:p>
        </w:tc>
        <w:tc>
          <w:tcPr>
            <w:tcW w:w="1134" w:type="dxa"/>
            <w:tcBorders>
              <w:top w:val="single" w:sz="4" w:space="0" w:color="auto"/>
              <w:left w:val="single" w:sz="4" w:space="0" w:color="auto"/>
              <w:bottom w:val="single" w:sz="4" w:space="0" w:color="auto"/>
              <w:right w:val="single" w:sz="4" w:space="0" w:color="auto"/>
            </w:tcBorders>
          </w:tcPr>
          <w:p w:rsidR="004A5C95" w:rsidRPr="004A5C95" w:rsidRDefault="004A5C95" w:rsidP="004A5C95">
            <w:pPr>
              <w:ind w:firstLine="708"/>
              <w:jc w:val="center"/>
              <w:rPr>
                <w:b/>
                <w:sz w:val="24"/>
                <w:szCs w:val="24"/>
                <w:lang w:val="bg-BG" w:eastAsia="bg-BG"/>
              </w:rPr>
            </w:pPr>
          </w:p>
          <w:p w:rsidR="004A5C95" w:rsidRPr="004A5C95" w:rsidRDefault="004A5C95" w:rsidP="004A5C95">
            <w:pPr>
              <w:ind w:firstLine="708"/>
              <w:jc w:val="center"/>
              <w:rPr>
                <w:b/>
                <w:sz w:val="24"/>
                <w:szCs w:val="24"/>
                <w:lang w:val="bg-BG" w:eastAsia="bg-BG"/>
              </w:rPr>
            </w:pPr>
          </w:p>
          <w:p w:rsidR="004A5C95" w:rsidRPr="004A5C95" w:rsidRDefault="004A5C95" w:rsidP="004A5C95">
            <w:pPr>
              <w:ind w:firstLine="708"/>
              <w:jc w:val="center"/>
              <w:rPr>
                <w:b/>
                <w:sz w:val="24"/>
                <w:szCs w:val="24"/>
                <w:lang w:val="bg-BG" w:eastAsia="bg-BG"/>
              </w:rPr>
            </w:pPr>
          </w:p>
          <w:p w:rsidR="004A5C95" w:rsidRPr="004A5C95" w:rsidRDefault="004A5C95" w:rsidP="004A5C95">
            <w:pPr>
              <w:ind w:firstLine="708"/>
              <w:jc w:val="center"/>
              <w:rPr>
                <w:b/>
                <w:sz w:val="24"/>
                <w:szCs w:val="24"/>
                <w:lang w:val="bg-BG" w:eastAsia="bg-BG"/>
              </w:rPr>
            </w:pPr>
          </w:p>
          <w:p w:rsidR="004A5C95" w:rsidRPr="004A5C95" w:rsidRDefault="004A5C95" w:rsidP="001E4391">
            <w:pPr>
              <w:rPr>
                <w:b/>
                <w:sz w:val="24"/>
                <w:szCs w:val="24"/>
                <w:lang w:val="bg-BG" w:eastAsia="bg-BG"/>
              </w:rPr>
            </w:pPr>
            <w:r w:rsidRPr="004A5C95">
              <w:rPr>
                <w:b/>
                <w:sz w:val="24"/>
                <w:szCs w:val="24"/>
                <w:lang w:val="bg-BG" w:eastAsia="bg-BG"/>
              </w:rPr>
              <w:t>+21513</w:t>
            </w:r>
          </w:p>
        </w:tc>
      </w:tr>
      <w:tr w:rsidR="004A5C95" w:rsidRPr="004A5C95" w:rsidTr="00ED3234">
        <w:trPr>
          <w:trHeight w:val="1408"/>
        </w:trPr>
        <w:tc>
          <w:tcPr>
            <w:tcW w:w="2978" w:type="dxa"/>
            <w:tcBorders>
              <w:top w:val="single" w:sz="4" w:space="0" w:color="auto"/>
              <w:left w:val="single" w:sz="4" w:space="0" w:color="auto"/>
              <w:bottom w:val="single" w:sz="4" w:space="0" w:color="auto"/>
              <w:right w:val="single" w:sz="4" w:space="0" w:color="auto"/>
            </w:tcBorders>
            <w:vAlign w:val="center"/>
          </w:tcPr>
          <w:p w:rsidR="004A5C95" w:rsidRPr="004A5C95" w:rsidRDefault="004A5C95" w:rsidP="004A5C95">
            <w:pPr>
              <w:ind w:firstLine="708"/>
              <w:rPr>
                <w:sz w:val="24"/>
                <w:szCs w:val="24"/>
                <w:u w:val="single"/>
                <w:lang w:val="bg-BG" w:eastAsia="bg-BG"/>
              </w:rPr>
            </w:pPr>
            <w:r w:rsidRPr="004A5C95">
              <w:rPr>
                <w:b/>
                <w:sz w:val="24"/>
                <w:szCs w:val="24"/>
                <w:lang w:val="bg-BG" w:eastAsia="bg-BG"/>
              </w:rPr>
              <w:t xml:space="preserve">6-12-619 Други дейности по жилищното строителство, благоустройството и регионалното развитие </w:t>
            </w:r>
            <w:r w:rsidRPr="004A5C95">
              <w:rPr>
                <w:sz w:val="24"/>
                <w:szCs w:val="24"/>
                <w:lang w:val="bg-BG" w:eastAsia="bg-BG"/>
              </w:rPr>
              <w:t xml:space="preserve">*Доставка и монтаж на съоръжения за детска площадка в с. Рогозиново </w:t>
            </w:r>
          </w:p>
        </w:tc>
        <w:tc>
          <w:tcPr>
            <w:tcW w:w="1162" w:type="dxa"/>
            <w:tcBorders>
              <w:top w:val="single" w:sz="4" w:space="0" w:color="auto"/>
              <w:left w:val="single" w:sz="4" w:space="0" w:color="auto"/>
              <w:bottom w:val="single" w:sz="4" w:space="0" w:color="auto"/>
              <w:right w:val="single" w:sz="4" w:space="0" w:color="auto"/>
            </w:tcBorders>
            <w:vAlign w:val="center"/>
          </w:tcPr>
          <w:p w:rsidR="004A5C95" w:rsidRPr="004A5C95" w:rsidRDefault="004A5C95" w:rsidP="001E4391">
            <w:pPr>
              <w:rPr>
                <w:b/>
                <w:sz w:val="24"/>
                <w:szCs w:val="24"/>
                <w:lang w:val="bg-BG" w:eastAsia="bg-BG"/>
              </w:rPr>
            </w:pPr>
            <w:r w:rsidRPr="004A5C95">
              <w:rPr>
                <w:b/>
                <w:sz w:val="24"/>
                <w:szCs w:val="24"/>
                <w:lang w:val="bg-BG" w:eastAsia="bg-BG"/>
              </w:rPr>
              <w:t>§ 52-03</w:t>
            </w:r>
          </w:p>
        </w:tc>
        <w:tc>
          <w:tcPr>
            <w:tcW w:w="1134" w:type="dxa"/>
            <w:tcBorders>
              <w:top w:val="single" w:sz="4" w:space="0" w:color="auto"/>
              <w:left w:val="single" w:sz="4" w:space="0" w:color="auto"/>
              <w:bottom w:val="single" w:sz="4" w:space="0" w:color="auto"/>
              <w:right w:val="single" w:sz="4" w:space="0" w:color="auto"/>
            </w:tcBorders>
          </w:tcPr>
          <w:p w:rsidR="004A5C95" w:rsidRPr="001E4391" w:rsidRDefault="004A5C95" w:rsidP="004A5C95">
            <w:pPr>
              <w:ind w:firstLine="708"/>
              <w:jc w:val="center"/>
              <w:rPr>
                <w:sz w:val="24"/>
                <w:szCs w:val="24"/>
                <w:lang w:val="bg-BG" w:eastAsia="bg-BG"/>
              </w:rPr>
            </w:pPr>
          </w:p>
          <w:p w:rsidR="004A5C95" w:rsidRPr="001E4391" w:rsidRDefault="004A5C95" w:rsidP="004A5C95">
            <w:pPr>
              <w:ind w:firstLine="708"/>
              <w:jc w:val="center"/>
              <w:rPr>
                <w:sz w:val="24"/>
                <w:szCs w:val="24"/>
                <w:lang w:val="bg-BG" w:eastAsia="bg-BG"/>
              </w:rPr>
            </w:pPr>
          </w:p>
          <w:p w:rsidR="004A5C95" w:rsidRPr="001E4391" w:rsidRDefault="004A5C95" w:rsidP="004A5C95">
            <w:pPr>
              <w:ind w:firstLine="708"/>
              <w:jc w:val="center"/>
              <w:rPr>
                <w:sz w:val="24"/>
                <w:szCs w:val="24"/>
                <w:lang w:val="bg-BG" w:eastAsia="bg-BG"/>
              </w:rPr>
            </w:pPr>
          </w:p>
          <w:p w:rsidR="004A5C95" w:rsidRPr="001E4391" w:rsidRDefault="004A5C95" w:rsidP="004A5C95">
            <w:pPr>
              <w:rPr>
                <w:sz w:val="24"/>
                <w:szCs w:val="24"/>
                <w:lang w:val="bg-BG" w:eastAsia="bg-BG"/>
              </w:rPr>
            </w:pPr>
            <w:r w:rsidRPr="001E4391">
              <w:rPr>
                <w:sz w:val="24"/>
                <w:szCs w:val="24"/>
                <w:lang w:val="bg-BG" w:eastAsia="bg-BG"/>
              </w:rPr>
              <w:t>20000 преходен остатък</w:t>
            </w:r>
          </w:p>
        </w:tc>
        <w:tc>
          <w:tcPr>
            <w:tcW w:w="1276" w:type="dxa"/>
            <w:tcBorders>
              <w:top w:val="single" w:sz="4" w:space="0" w:color="auto"/>
              <w:left w:val="single" w:sz="4" w:space="0" w:color="auto"/>
              <w:bottom w:val="single" w:sz="4" w:space="0" w:color="auto"/>
              <w:right w:val="single" w:sz="4" w:space="0" w:color="auto"/>
            </w:tcBorders>
          </w:tcPr>
          <w:p w:rsidR="004A5C95" w:rsidRPr="001E4391" w:rsidRDefault="004A5C95" w:rsidP="004A5C95">
            <w:pPr>
              <w:ind w:firstLine="708"/>
              <w:jc w:val="center"/>
              <w:rPr>
                <w:sz w:val="22"/>
                <w:szCs w:val="22"/>
                <w:lang w:val="bg-BG" w:eastAsia="bg-BG"/>
              </w:rPr>
            </w:pPr>
          </w:p>
          <w:p w:rsidR="004A5C95" w:rsidRPr="001E4391" w:rsidRDefault="004A5C95" w:rsidP="004A5C95">
            <w:pPr>
              <w:ind w:firstLine="708"/>
              <w:jc w:val="center"/>
              <w:rPr>
                <w:sz w:val="22"/>
                <w:szCs w:val="22"/>
                <w:lang w:val="bg-BG" w:eastAsia="bg-BG"/>
              </w:rPr>
            </w:pPr>
          </w:p>
          <w:p w:rsidR="004A5C95" w:rsidRPr="001E4391" w:rsidRDefault="004A5C95" w:rsidP="004A5C95">
            <w:pPr>
              <w:ind w:firstLine="708"/>
              <w:jc w:val="center"/>
              <w:rPr>
                <w:sz w:val="22"/>
                <w:szCs w:val="22"/>
                <w:lang w:val="bg-BG" w:eastAsia="bg-BG"/>
              </w:rPr>
            </w:pPr>
          </w:p>
          <w:p w:rsidR="004A5C95" w:rsidRPr="001E4391" w:rsidRDefault="004A5C95" w:rsidP="004A5C95">
            <w:pPr>
              <w:rPr>
                <w:sz w:val="22"/>
                <w:szCs w:val="22"/>
                <w:lang w:val="bg-BG" w:eastAsia="bg-BG"/>
              </w:rPr>
            </w:pPr>
            <w:r w:rsidRPr="001E4391">
              <w:rPr>
                <w:sz w:val="22"/>
                <w:szCs w:val="22"/>
                <w:lang w:val="bg-BG" w:eastAsia="bg-BG"/>
              </w:rPr>
              <w:t>17 874</w:t>
            </w:r>
          </w:p>
          <w:p w:rsidR="004A5C95" w:rsidRPr="001E4391" w:rsidRDefault="004A5C95" w:rsidP="004A5C95">
            <w:pPr>
              <w:rPr>
                <w:sz w:val="22"/>
                <w:szCs w:val="22"/>
                <w:lang w:val="bg-BG" w:eastAsia="bg-BG"/>
              </w:rPr>
            </w:pPr>
            <w:r w:rsidRPr="001E4391">
              <w:rPr>
                <w:sz w:val="22"/>
                <w:szCs w:val="22"/>
                <w:lang w:val="bg-BG" w:eastAsia="bg-BG"/>
              </w:rPr>
              <w:t>преходен остатък</w:t>
            </w:r>
          </w:p>
          <w:p w:rsidR="004A5C95" w:rsidRPr="001E4391" w:rsidRDefault="004A5C95" w:rsidP="004A5C95">
            <w:pPr>
              <w:ind w:firstLine="708"/>
              <w:jc w:val="center"/>
              <w:rPr>
                <w:sz w:val="22"/>
                <w:szCs w:val="22"/>
                <w:lang w:val="bg-BG" w:eastAsia="bg-BG"/>
              </w:rPr>
            </w:pPr>
          </w:p>
        </w:tc>
        <w:tc>
          <w:tcPr>
            <w:tcW w:w="1134" w:type="dxa"/>
            <w:tcBorders>
              <w:top w:val="single" w:sz="4" w:space="0" w:color="auto"/>
              <w:left w:val="single" w:sz="4" w:space="0" w:color="auto"/>
              <w:bottom w:val="single" w:sz="4" w:space="0" w:color="auto"/>
              <w:right w:val="single" w:sz="4" w:space="0" w:color="auto"/>
            </w:tcBorders>
          </w:tcPr>
          <w:p w:rsidR="004A5C95" w:rsidRPr="001E4391" w:rsidRDefault="004A5C95" w:rsidP="004A5C95">
            <w:pPr>
              <w:ind w:firstLine="708"/>
              <w:jc w:val="center"/>
              <w:rPr>
                <w:sz w:val="22"/>
                <w:szCs w:val="22"/>
                <w:lang w:val="bg-BG" w:eastAsia="bg-BG"/>
              </w:rPr>
            </w:pPr>
          </w:p>
          <w:p w:rsidR="004A5C95" w:rsidRPr="001E4391" w:rsidRDefault="004A5C95" w:rsidP="004A5C95">
            <w:pPr>
              <w:ind w:firstLine="708"/>
              <w:jc w:val="center"/>
              <w:rPr>
                <w:sz w:val="22"/>
                <w:szCs w:val="22"/>
                <w:lang w:val="bg-BG" w:eastAsia="bg-BG"/>
              </w:rPr>
            </w:pPr>
          </w:p>
          <w:p w:rsidR="004A5C95" w:rsidRPr="001E4391" w:rsidRDefault="004A5C95" w:rsidP="004A5C95">
            <w:pPr>
              <w:ind w:firstLine="708"/>
              <w:jc w:val="center"/>
              <w:rPr>
                <w:sz w:val="22"/>
                <w:szCs w:val="22"/>
                <w:lang w:val="bg-BG" w:eastAsia="bg-BG"/>
              </w:rPr>
            </w:pPr>
          </w:p>
          <w:p w:rsidR="004A5C95" w:rsidRPr="001E4391" w:rsidRDefault="004A5C95" w:rsidP="004A5C95">
            <w:pPr>
              <w:rPr>
                <w:sz w:val="22"/>
                <w:szCs w:val="22"/>
                <w:lang w:val="bg-BG" w:eastAsia="bg-BG"/>
              </w:rPr>
            </w:pPr>
            <w:r w:rsidRPr="001E4391">
              <w:rPr>
                <w:sz w:val="22"/>
                <w:szCs w:val="22"/>
                <w:lang w:val="bg-BG" w:eastAsia="bg-BG"/>
              </w:rPr>
              <w:t>-2126</w:t>
            </w:r>
          </w:p>
          <w:p w:rsidR="004A5C95" w:rsidRPr="001E4391" w:rsidRDefault="004A5C95" w:rsidP="004A5C95">
            <w:pPr>
              <w:rPr>
                <w:sz w:val="22"/>
                <w:szCs w:val="22"/>
                <w:lang w:val="bg-BG" w:eastAsia="bg-BG"/>
              </w:rPr>
            </w:pPr>
            <w:r w:rsidRPr="001E4391">
              <w:rPr>
                <w:sz w:val="22"/>
                <w:szCs w:val="22"/>
                <w:lang w:val="bg-BG" w:eastAsia="bg-BG"/>
              </w:rPr>
              <w:t>преходен</w:t>
            </w:r>
          </w:p>
          <w:p w:rsidR="004A5C95" w:rsidRPr="001E4391" w:rsidRDefault="004A5C95" w:rsidP="004A5C95">
            <w:pPr>
              <w:rPr>
                <w:sz w:val="22"/>
                <w:szCs w:val="22"/>
                <w:lang w:val="bg-BG" w:eastAsia="bg-BG"/>
              </w:rPr>
            </w:pPr>
            <w:r w:rsidRPr="001E4391">
              <w:rPr>
                <w:sz w:val="22"/>
                <w:szCs w:val="22"/>
                <w:lang w:val="bg-BG" w:eastAsia="bg-BG"/>
              </w:rPr>
              <w:t>остатък</w:t>
            </w:r>
          </w:p>
          <w:p w:rsidR="004A5C95" w:rsidRPr="001E4391" w:rsidRDefault="004A5C95" w:rsidP="004A5C95">
            <w:pPr>
              <w:ind w:firstLine="708"/>
              <w:jc w:val="center"/>
              <w:rPr>
                <w:sz w:val="22"/>
                <w:szCs w:val="22"/>
                <w:lang w:val="bg-BG" w:eastAsia="bg-BG"/>
              </w:rPr>
            </w:pPr>
          </w:p>
        </w:tc>
        <w:tc>
          <w:tcPr>
            <w:tcW w:w="680" w:type="dxa"/>
            <w:tcBorders>
              <w:top w:val="single" w:sz="4" w:space="0" w:color="auto"/>
              <w:left w:val="single" w:sz="4" w:space="0" w:color="auto"/>
              <w:bottom w:val="single" w:sz="4" w:space="0" w:color="auto"/>
              <w:right w:val="single" w:sz="4" w:space="0" w:color="auto"/>
            </w:tcBorders>
          </w:tcPr>
          <w:p w:rsidR="004A5C95" w:rsidRPr="004A5C95" w:rsidRDefault="004A5C95" w:rsidP="004A5C95">
            <w:pPr>
              <w:ind w:firstLine="708"/>
              <w:jc w:val="center"/>
              <w:rPr>
                <w:b/>
                <w:sz w:val="22"/>
                <w:szCs w:val="22"/>
                <w:lang w:val="bg-BG" w:eastAsia="bg-BG"/>
              </w:rPr>
            </w:pPr>
          </w:p>
          <w:p w:rsidR="004A5C95" w:rsidRPr="004A5C95" w:rsidRDefault="004A5C95" w:rsidP="004A5C95">
            <w:pPr>
              <w:ind w:firstLine="708"/>
              <w:jc w:val="center"/>
              <w:rPr>
                <w:b/>
                <w:sz w:val="22"/>
                <w:szCs w:val="22"/>
                <w:lang w:val="bg-BG" w:eastAsia="bg-BG"/>
              </w:rPr>
            </w:pPr>
          </w:p>
          <w:p w:rsidR="004A5C95" w:rsidRPr="004A5C95" w:rsidRDefault="004A5C95" w:rsidP="004A5C95">
            <w:pPr>
              <w:ind w:firstLine="708"/>
              <w:jc w:val="center"/>
              <w:rPr>
                <w:b/>
                <w:sz w:val="22"/>
                <w:szCs w:val="22"/>
                <w:lang w:val="bg-BG" w:eastAsia="bg-BG"/>
              </w:rPr>
            </w:pPr>
          </w:p>
          <w:p w:rsidR="004A5C95" w:rsidRPr="004A5C95" w:rsidRDefault="004A5C95" w:rsidP="004A5C95">
            <w:pPr>
              <w:ind w:firstLine="708"/>
              <w:jc w:val="center"/>
              <w:rPr>
                <w:b/>
                <w:sz w:val="22"/>
                <w:szCs w:val="22"/>
                <w:lang w:val="bg-BG" w:eastAsia="bg-BG"/>
              </w:rPr>
            </w:pPr>
          </w:p>
          <w:p w:rsidR="004A5C95" w:rsidRPr="004A5C95" w:rsidRDefault="004A5C95" w:rsidP="004A5C95">
            <w:pPr>
              <w:ind w:firstLine="708"/>
              <w:jc w:val="center"/>
              <w:rPr>
                <w:b/>
                <w:sz w:val="22"/>
                <w:szCs w:val="22"/>
                <w:lang w:val="bg-BG" w:eastAsia="bg-BG"/>
              </w:rPr>
            </w:pPr>
            <w:r w:rsidRPr="004A5C95">
              <w:rPr>
                <w:b/>
                <w:sz w:val="22"/>
                <w:szCs w:val="22"/>
                <w:lang w:val="bg-BG" w:eastAsia="bg-BG"/>
              </w:rPr>
              <w:t>0</w:t>
            </w:r>
          </w:p>
        </w:tc>
        <w:tc>
          <w:tcPr>
            <w:tcW w:w="992" w:type="dxa"/>
            <w:tcBorders>
              <w:top w:val="single" w:sz="4" w:space="0" w:color="auto"/>
              <w:left w:val="single" w:sz="4" w:space="0" w:color="auto"/>
              <w:bottom w:val="single" w:sz="4" w:space="0" w:color="auto"/>
              <w:right w:val="single" w:sz="4" w:space="0" w:color="auto"/>
            </w:tcBorders>
          </w:tcPr>
          <w:p w:rsidR="004A5C95" w:rsidRPr="004A5C95" w:rsidRDefault="004A5C95" w:rsidP="004A5C95">
            <w:pPr>
              <w:ind w:firstLine="708"/>
              <w:jc w:val="center"/>
              <w:rPr>
                <w:b/>
                <w:sz w:val="24"/>
                <w:szCs w:val="24"/>
                <w:lang w:val="bg-BG" w:eastAsia="bg-BG"/>
              </w:rPr>
            </w:pPr>
          </w:p>
          <w:p w:rsidR="004A5C95" w:rsidRPr="004A5C95" w:rsidRDefault="004A5C95" w:rsidP="004A5C95">
            <w:pPr>
              <w:ind w:firstLine="708"/>
              <w:jc w:val="center"/>
              <w:rPr>
                <w:b/>
                <w:sz w:val="24"/>
                <w:szCs w:val="24"/>
                <w:lang w:val="bg-BG" w:eastAsia="bg-BG"/>
              </w:rPr>
            </w:pPr>
          </w:p>
          <w:p w:rsidR="004A5C95" w:rsidRPr="004A5C95" w:rsidRDefault="004A5C95" w:rsidP="004A5C95">
            <w:pPr>
              <w:ind w:firstLine="708"/>
              <w:jc w:val="center"/>
              <w:rPr>
                <w:b/>
                <w:sz w:val="24"/>
                <w:szCs w:val="24"/>
                <w:lang w:val="bg-BG" w:eastAsia="bg-BG"/>
              </w:rPr>
            </w:pPr>
          </w:p>
          <w:p w:rsidR="004A5C95" w:rsidRPr="004A5C95" w:rsidRDefault="004A5C95" w:rsidP="004A5C95">
            <w:pPr>
              <w:ind w:firstLine="708"/>
              <w:jc w:val="center"/>
              <w:rPr>
                <w:b/>
                <w:sz w:val="24"/>
                <w:szCs w:val="24"/>
                <w:lang w:val="bg-BG" w:eastAsia="bg-BG"/>
              </w:rPr>
            </w:pPr>
          </w:p>
          <w:p w:rsidR="004A5C95" w:rsidRPr="004A5C95" w:rsidRDefault="004A5C95" w:rsidP="004A5C95">
            <w:pPr>
              <w:ind w:firstLine="708"/>
              <w:jc w:val="center"/>
              <w:rPr>
                <w:b/>
                <w:sz w:val="24"/>
                <w:szCs w:val="24"/>
                <w:lang w:val="bg-BG" w:eastAsia="bg-BG"/>
              </w:rPr>
            </w:pPr>
            <w:r w:rsidRPr="004A5C95">
              <w:rPr>
                <w:b/>
                <w:sz w:val="24"/>
                <w:szCs w:val="24"/>
                <w:lang w:val="bg-BG" w:eastAsia="bg-BG"/>
              </w:rPr>
              <w:t>0</w:t>
            </w:r>
          </w:p>
        </w:tc>
        <w:tc>
          <w:tcPr>
            <w:tcW w:w="1134" w:type="dxa"/>
            <w:tcBorders>
              <w:top w:val="single" w:sz="4" w:space="0" w:color="auto"/>
              <w:left w:val="single" w:sz="4" w:space="0" w:color="auto"/>
              <w:bottom w:val="single" w:sz="4" w:space="0" w:color="auto"/>
              <w:right w:val="single" w:sz="4" w:space="0" w:color="auto"/>
            </w:tcBorders>
          </w:tcPr>
          <w:p w:rsidR="004A5C95" w:rsidRPr="004A5C95" w:rsidRDefault="004A5C95" w:rsidP="004A5C95">
            <w:pPr>
              <w:ind w:firstLine="708"/>
              <w:jc w:val="center"/>
              <w:rPr>
                <w:b/>
                <w:sz w:val="24"/>
                <w:szCs w:val="24"/>
                <w:lang w:val="bg-BG" w:eastAsia="bg-BG"/>
              </w:rPr>
            </w:pPr>
          </w:p>
          <w:p w:rsidR="004A5C95" w:rsidRPr="004A5C95" w:rsidRDefault="004A5C95" w:rsidP="004A5C95">
            <w:pPr>
              <w:ind w:firstLine="708"/>
              <w:jc w:val="center"/>
              <w:rPr>
                <w:b/>
                <w:sz w:val="24"/>
                <w:szCs w:val="24"/>
                <w:lang w:val="bg-BG" w:eastAsia="bg-BG"/>
              </w:rPr>
            </w:pPr>
          </w:p>
          <w:p w:rsidR="004A5C95" w:rsidRPr="004A5C95" w:rsidRDefault="004A5C95" w:rsidP="004A5C95">
            <w:pPr>
              <w:ind w:firstLine="708"/>
              <w:jc w:val="center"/>
              <w:rPr>
                <w:b/>
                <w:sz w:val="24"/>
                <w:szCs w:val="24"/>
                <w:lang w:val="bg-BG" w:eastAsia="bg-BG"/>
              </w:rPr>
            </w:pPr>
          </w:p>
          <w:p w:rsidR="004A5C95" w:rsidRPr="004A5C95" w:rsidRDefault="004A5C95" w:rsidP="004A5C95">
            <w:pPr>
              <w:ind w:firstLine="708"/>
              <w:jc w:val="center"/>
              <w:rPr>
                <w:b/>
                <w:sz w:val="24"/>
                <w:szCs w:val="24"/>
                <w:lang w:val="bg-BG" w:eastAsia="bg-BG"/>
              </w:rPr>
            </w:pPr>
          </w:p>
          <w:p w:rsidR="004A5C95" w:rsidRPr="004A5C95" w:rsidRDefault="004A5C95" w:rsidP="004A5C95">
            <w:pPr>
              <w:ind w:firstLine="708"/>
              <w:jc w:val="center"/>
              <w:rPr>
                <w:b/>
                <w:sz w:val="24"/>
                <w:szCs w:val="24"/>
                <w:lang w:val="bg-BG" w:eastAsia="bg-BG"/>
              </w:rPr>
            </w:pPr>
            <w:r w:rsidRPr="004A5C95">
              <w:rPr>
                <w:b/>
                <w:sz w:val="24"/>
                <w:szCs w:val="24"/>
                <w:lang w:val="bg-BG" w:eastAsia="bg-BG"/>
              </w:rPr>
              <w:t>0</w:t>
            </w:r>
          </w:p>
        </w:tc>
      </w:tr>
      <w:tr w:rsidR="004A5C95" w:rsidRPr="004A5C95" w:rsidTr="00ED3234">
        <w:trPr>
          <w:trHeight w:val="425"/>
        </w:trPr>
        <w:tc>
          <w:tcPr>
            <w:tcW w:w="2978" w:type="dxa"/>
            <w:tcBorders>
              <w:top w:val="single" w:sz="4" w:space="0" w:color="auto"/>
              <w:left w:val="single" w:sz="4" w:space="0" w:color="auto"/>
              <w:bottom w:val="single" w:sz="4" w:space="0" w:color="auto"/>
              <w:right w:val="single" w:sz="4" w:space="0" w:color="auto"/>
            </w:tcBorders>
            <w:vAlign w:val="center"/>
          </w:tcPr>
          <w:p w:rsidR="004A5C95" w:rsidRPr="004A5C95" w:rsidRDefault="004A5C95" w:rsidP="004A5C95">
            <w:pPr>
              <w:ind w:firstLine="708"/>
              <w:rPr>
                <w:sz w:val="24"/>
                <w:szCs w:val="24"/>
                <w:u w:val="single"/>
                <w:lang w:val="bg-BG" w:eastAsia="bg-BG"/>
              </w:rPr>
            </w:pPr>
            <w:r w:rsidRPr="004A5C95">
              <w:rPr>
                <w:b/>
                <w:sz w:val="24"/>
                <w:szCs w:val="24"/>
                <w:lang w:val="bg-BG" w:eastAsia="bg-BG"/>
              </w:rPr>
              <w:t xml:space="preserve">6-12-619 Други дейности по жилищното строителство, благоустройството и регионалното развитие </w:t>
            </w:r>
            <w:r w:rsidRPr="004A5C95">
              <w:rPr>
                <w:sz w:val="24"/>
                <w:szCs w:val="24"/>
                <w:lang w:val="bg-BG" w:eastAsia="bg-BG"/>
              </w:rPr>
              <w:t xml:space="preserve">*Доставка и монтаж на съоръжения за детска площадка в с. Болярски извор </w:t>
            </w:r>
          </w:p>
        </w:tc>
        <w:tc>
          <w:tcPr>
            <w:tcW w:w="1162" w:type="dxa"/>
            <w:tcBorders>
              <w:top w:val="single" w:sz="4" w:space="0" w:color="auto"/>
              <w:left w:val="single" w:sz="4" w:space="0" w:color="auto"/>
              <w:bottom w:val="single" w:sz="4" w:space="0" w:color="auto"/>
              <w:right w:val="single" w:sz="4" w:space="0" w:color="auto"/>
            </w:tcBorders>
            <w:vAlign w:val="center"/>
          </w:tcPr>
          <w:p w:rsidR="004A5C95" w:rsidRPr="004A5C95" w:rsidRDefault="004A5C95" w:rsidP="001E4391">
            <w:pPr>
              <w:rPr>
                <w:b/>
                <w:sz w:val="24"/>
                <w:szCs w:val="24"/>
                <w:lang w:val="bg-BG" w:eastAsia="bg-BG"/>
              </w:rPr>
            </w:pPr>
            <w:r w:rsidRPr="004A5C95">
              <w:rPr>
                <w:b/>
                <w:sz w:val="24"/>
                <w:szCs w:val="24"/>
                <w:lang w:val="bg-BG" w:eastAsia="bg-BG"/>
              </w:rPr>
              <w:t>§ 52-03</w:t>
            </w:r>
          </w:p>
        </w:tc>
        <w:tc>
          <w:tcPr>
            <w:tcW w:w="1134" w:type="dxa"/>
            <w:tcBorders>
              <w:top w:val="single" w:sz="4" w:space="0" w:color="auto"/>
              <w:left w:val="single" w:sz="4" w:space="0" w:color="auto"/>
              <w:bottom w:val="single" w:sz="4" w:space="0" w:color="auto"/>
              <w:right w:val="single" w:sz="4" w:space="0" w:color="auto"/>
            </w:tcBorders>
          </w:tcPr>
          <w:p w:rsidR="004A5C95" w:rsidRPr="001E4391" w:rsidRDefault="004A5C95" w:rsidP="004A5C95">
            <w:pPr>
              <w:ind w:firstLine="708"/>
              <w:jc w:val="center"/>
              <w:rPr>
                <w:sz w:val="24"/>
                <w:szCs w:val="24"/>
                <w:lang w:val="bg-BG" w:eastAsia="bg-BG"/>
              </w:rPr>
            </w:pPr>
          </w:p>
          <w:p w:rsidR="004A5C95" w:rsidRPr="001E4391" w:rsidRDefault="004A5C95" w:rsidP="004A5C95">
            <w:pPr>
              <w:ind w:firstLine="708"/>
              <w:jc w:val="center"/>
              <w:rPr>
                <w:sz w:val="24"/>
                <w:szCs w:val="24"/>
                <w:lang w:val="bg-BG" w:eastAsia="bg-BG"/>
              </w:rPr>
            </w:pPr>
          </w:p>
          <w:p w:rsidR="004A5C95" w:rsidRPr="001E4391" w:rsidRDefault="004A5C95" w:rsidP="001E4391">
            <w:pPr>
              <w:rPr>
                <w:sz w:val="24"/>
                <w:szCs w:val="24"/>
                <w:lang w:val="bg-BG" w:eastAsia="bg-BG"/>
              </w:rPr>
            </w:pPr>
            <w:r w:rsidRPr="001E4391">
              <w:rPr>
                <w:sz w:val="24"/>
                <w:szCs w:val="24"/>
                <w:lang w:val="bg-BG" w:eastAsia="bg-BG"/>
              </w:rPr>
              <w:t>20000 преходен остатък</w:t>
            </w:r>
          </w:p>
        </w:tc>
        <w:tc>
          <w:tcPr>
            <w:tcW w:w="1276" w:type="dxa"/>
            <w:tcBorders>
              <w:top w:val="single" w:sz="4" w:space="0" w:color="auto"/>
              <w:left w:val="single" w:sz="4" w:space="0" w:color="auto"/>
              <w:bottom w:val="single" w:sz="4" w:space="0" w:color="auto"/>
              <w:right w:val="single" w:sz="4" w:space="0" w:color="auto"/>
            </w:tcBorders>
          </w:tcPr>
          <w:p w:rsidR="004A5C95" w:rsidRPr="001E4391" w:rsidRDefault="004A5C95" w:rsidP="004A5C95">
            <w:pPr>
              <w:ind w:firstLine="708"/>
              <w:jc w:val="center"/>
              <w:rPr>
                <w:sz w:val="22"/>
                <w:szCs w:val="22"/>
                <w:lang w:val="bg-BG" w:eastAsia="bg-BG"/>
              </w:rPr>
            </w:pPr>
          </w:p>
          <w:p w:rsidR="004A5C95" w:rsidRPr="001E4391" w:rsidRDefault="004A5C95" w:rsidP="004A5C95">
            <w:pPr>
              <w:ind w:firstLine="708"/>
              <w:jc w:val="center"/>
              <w:rPr>
                <w:sz w:val="22"/>
                <w:szCs w:val="22"/>
                <w:lang w:val="bg-BG" w:eastAsia="bg-BG"/>
              </w:rPr>
            </w:pPr>
          </w:p>
          <w:p w:rsidR="004A5C95" w:rsidRPr="001E4391" w:rsidRDefault="004A5C95" w:rsidP="001E4391">
            <w:pPr>
              <w:rPr>
                <w:sz w:val="22"/>
                <w:szCs w:val="22"/>
                <w:lang w:val="bg-BG" w:eastAsia="bg-BG"/>
              </w:rPr>
            </w:pPr>
            <w:r w:rsidRPr="001E4391">
              <w:rPr>
                <w:sz w:val="22"/>
                <w:szCs w:val="22"/>
                <w:lang w:val="bg-BG" w:eastAsia="bg-BG"/>
              </w:rPr>
              <w:t>17 874</w:t>
            </w:r>
          </w:p>
          <w:p w:rsidR="004A5C95" w:rsidRPr="001E4391" w:rsidRDefault="004A5C95" w:rsidP="001E4391">
            <w:pPr>
              <w:rPr>
                <w:sz w:val="22"/>
                <w:szCs w:val="22"/>
                <w:lang w:val="bg-BG" w:eastAsia="bg-BG"/>
              </w:rPr>
            </w:pPr>
            <w:r w:rsidRPr="001E4391">
              <w:rPr>
                <w:sz w:val="22"/>
                <w:szCs w:val="22"/>
                <w:lang w:val="bg-BG" w:eastAsia="bg-BG"/>
              </w:rPr>
              <w:t>преходен остатък</w:t>
            </w:r>
          </w:p>
          <w:p w:rsidR="004A5C95" w:rsidRPr="001E4391" w:rsidRDefault="004A5C95" w:rsidP="004A5C95">
            <w:pPr>
              <w:ind w:firstLine="708"/>
              <w:jc w:val="center"/>
              <w:rPr>
                <w:sz w:val="22"/>
                <w:szCs w:val="22"/>
                <w:lang w:val="bg-BG" w:eastAsia="bg-BG"/>
              </w:rPr>
            </w:pPr>
          </w:p>
        </w:tc>
        <w:tc>
          <w:tcPr>
            <w:tcW w:w="1134" w:type="dxa"/>
            <w:tcBorders>
              <w:top w:val="single" w:sz="4" w:space="0" w:color="auto"/>
              <w:left w:val="single" w:sz="4" w:space="0" w:color="auto"/>
              <w:bottom w:val="single" w:sz="4" w:space="0" w:color="auto"/>
              <w:right w:val="single" w:sz="4" w:space="0" w:color="auto"/>
            </w:tcBorders>
          </w:tcPr>
          <w:p w:rsidR="004A5C95" w:rsidRPr="001E4391" w:rsidRDefault="004A5C95" w:rsidP="004A5C95">
            <w:pPr>
              <w:ind w:firstLine="708"/>
              <w:jc w:val="center"/>
              <w:rPr>
                <w:sz w:val="22"/>
                <w:szCs w:val="22"/>
                <w:lang w:val="bg-BG" w:eastAsia="bg-BG"/>
              </w:rPr>
            </w:pPr>
          </w:p>
          <w:p w:rsidR="004A5C95" w:rsidRPr="001E4391" w:rsidRDefault="004A5C95" w:rsidP="004A5C95">
            <w:pPr>
              <w:ind w:firstLine="708"/>
              <w:jc w:val="center"/>
              <w:rPr>
                <w:sz w:val="22"/>
                <w:szCs w:val="22"/>
                <w:lang w:val="bg-BG" w:eastAsia="bg-BG"/>
              </w:rPr>
            </w:pPr>
          </w:p>
          <w:p w:rsidR="004A5C95" w:rsidRPr="001E4391" w:rsidRDefault="004A5C95" w:rsidP="001E4391">
            <w:pPr>
              <w:rPr>
                <w:sz w:val="22"/>
                <w:szCs w:val="22"/>
                <w:lang w:val="bg-BG" w:eastAsia="bg-BG"/>
              </w:rPr>
            </w:pPr>
            <w:r w:rsidRPr="001E4391">
              <w:rPr>
                <w:sz w:val="22"/>
                <w:szCs w:val="22"/>
                <w:lang w:val="bg-BG" w:eastAsia="bg-BG"/>
              </w:rPr>
              <w:t>-2126</w:t>
            </w:r>
          </w:p>
          <w:p w:rsidR="004A5C95" w:rsidRPr="001E4391" w:rsidRDefault="004A5C95" w:rsidP="001E4391">
            <w:pPr>
              <w:rPr>
                <w:sz w:val="22"/>
                <w:szCs w:val="22"/>
                <w:lang w:val="bg-BG" w:eastAsia="bg-BG"/>
              </w:rPr>
            </w:pPr>
            <w:r w:rsidRPr="001E4391">
              <w:rPr>
                <w:sz w:val="22"/>
                <w:szCs w:val="22"/>
                <w:lang w:val="bg-BG" w:eastAsia="bg-BG"/>
              </w:rPr>
              <w:t>преходен</w:t>
            </w:r>
          </w:p>
          <w:p w:rsidR="004A5C95" w:rsidRPr="001E4391" w:rsidRDefault="004A5C95" w:rsidP="001E4391">
            <w:pPr>
              <w:rPr>
                <w:sz w:val="22"/>
                <w:szCs w:val="22"/>
                <w:lang w:val="bg-BG" w:eastAsia="bg-BG"/>
              </w:rPr>
            </w:pPr>
            <w:r w:rsidRPr="001E4391">
              <w:rPr>
                <w:sz w:val="22"/>
                <w:szCs w:val="22"/>
                <w:lang w:val="bg-BG" w:eastAsia="bg-BG"/>
              </w:rPr>
              <w:t>остатък</w:t>
            </w:r>
          </w:p>
          <w:p w:rsidR="004A5C95" w:rsidRPr="001E4391" w:rsidRDefault="004A5C95" w:rsidP="004A5C95">
            <w:pPr>
              <w:ind w:firstLine="708"/>
              <w:jc w:val="center"/>
              <w:rPr>
                <w:sz w:val="22"/>
                <w:szCs w:val="22"/>
                <w:lang w:val="bg-BG" w:eastAsia="bg-BG"/>
              </w:rPr>
            </w:pPr>
          </w:p>
        </w:tc>
        <w:tc>
          <w:tcPr>
            <w:tcW w:w="680" w:type="dxa"/>
            <w:tcBorders>
              <w:top w:val="single" w:sz="4" w:space="0" w:color="auto"/>
              <w:left w:val="single" w:sz="4" w:space="0" w:color="auto"/>
              <w:bottom w:val="single" w:sz="4" w:space="0" w:color="auto"/>
              <w:right w:val="single" w:sz="4" w:space="0" w:color="auto"/>
            </w:tcBorders>
          </w:tcPr>
          <w:p w:rsidR="004A5C95" w:rsidRPr="004A5C95" w:rsidRDefault="004A5C95" w:rsidP="004A5C95">
            <w:pPr>
              <w:ind w:firstLine="708"/>
              <w:jc w:val="center"/>
              <w:rPr>
                <w:b/>
                <w:sz w:val="22"/>
                <w:szCs w:val="22"/>
                <w:lang w:val="bg-BG" w:eastAsia="bg-BG"/>
              </w:rPr>
            </w:pPr>
          </w:p>
          <w:p w:rsidR="004A5C95" w:rsidRPr="004A5C95" w:rsidRDefault="004A5C95" w:rsidP="004A5C95">
            <w:pPr>
              <w:ind w:firstLine="708"/>
              <w:jc w:val="center"/>
              <w:rPr>
                <w:b/>
                <w:sz w:val="22"/>
                <w:szCs w:val="22"/>
                <w:lang w:val="bg-BG" w:eastAsia="bg-BG"/>
              </w:rPr>
            </w:pPr>
          </w:p>
          <w:p w:rsidR="004A5C95" w:rsidRPr="004A5C95" w:rsidRDefault="004A5C95" w:rsidP="004A5C95">
            <w:pPr>
              <w:ind w:firstLine="708"/>
              <w:jc w:val="center"/>
              <w:rPr>
                <w:b/>
                <w:sz w:val="22"/>
                <w:szCs w:val="22"/>
                <w:lang w:val="bg-BG" w:eastAsia="bg-BG"/>
              </w:rPr>
            </w:pPr>
          </w:p>
          <w:p w:rsidR="004A5C95" w:rsidRPr="004A5C95" w:rsidRDefault="004A5C95" w:rsidP="004A5C95">
            <w:pPr>
              <w:ind w:firstLine="708"/>
              <w:jc w:val="center"/>
              <w:rPr>
                <w:b/>
                <w:sz w:val="22"/>
                <w:szCs w:val="22"/>
                <w:lang w:val="bg-BG" w:eastAsia="bg-BG"/>
              </w:rPr>
            </w:pPr>
          </w:p>
          <w:p w:rsidR="004A5C95" w:rsidRPr="004A5C95" w:rsidRDefault="004A5C95" w:rsidP="004A5C95">
            <w:pPr>
              <w:ind w:firstLine="708"/>
              <w:jc w:val="center"/>
              <w:rPr>
                <w:b/>
                <w:sz w:val="22"/>
                <w:szCs w:val="22"/>
                <w:lang w:val="bg-BG" w:eastAsia="bg-BG"/>
              </w:rPr>
            </w:pPr>
            <w:r w:rsidRPr="004A5C95">
              <w:rPr>
                <w:b/>
                <w:sz w:val="22"/>
                <w:szCs w:val="22"/>
                <w:lang w:val="bg-BG" w:eastAsia="bg-BG"/>
              </w:rPr>
              <w:t>0</w:t>
            </w:r>
          </w:p>
        </w:tc>
        <w:tc>
          <w:tcPr>
            <w:tcW w:w="992" w:type="dxa"/>
            <w:tcBorders>
              <w:top w:val="single" w:sz="4" w:space="0" w:color="auto"/>
              <w:left w:val="single" w:sz="4" w:space="0" w:color="auto"/>
              <w:bottom w:val="single" w:sz="4" w:space="0" w:color="auto"/>
              <w:right w:val="single" w:sz="4" w:space="0" w:color="auto"/>
            </w:tcBorders>
          </w:tcPr>
          <w:p w:rsidR="004A5C95" w:rsidRPr="004A5C95" w:rsidRDefault="004A5C95" w:rsidP="004A5C95">
            <w:pPr>
              <w:ind w:firstLine="708"/>
              <w:jc w:val="center"/>
              <w:rPr>
                <w:b/>
                <w:sz w:val="24"/>
                <w:szCs w:val="24"/>
                <w:lang w:val="bg-BG" w:eastAsia="bg-BG"/>
              </w:rPr>
            </w:pPr>
          </w:p>
          <w:p w:rsidR="004A5C95" w:rsidRPr="004A5C95" w:rsidRDefault="004A5C95" w:rsidP="004A5C95">
            <w:pPr>
              <w:ind w:firstLine="708"/>
              <w:jc w:val="center"/>
              <w:rPr>
                <w:b/>
                <w:sz w:val="24"/>
                <w:szCs w:val="24"/>
                <w:lang w:val="bg-BG" w:eastAsia="bg-BG"/>
              </w:rPr>
            </w:pPr>
          </w:p>
          <w:p w:rsidR="004A5C95" w:rsidRPr="004A5C95" w:rsidRDefault="004A5C95" w:rsidP="004A5C95">
            <w:pPr>
              <w:ind w:firstLine="708"/>
              <w:jc w:val="center"/>
              <w:rPr>
                <w:b/>
                <w:sz w:val="24"/>
                <w:szCs w:val="24"/>
                <w:lang w:val="bg-BG" w:eastAsia="bg-BG"/>
              </w:rPr>
            </w:pPr>
          </w:p>
          <w:p w:rsidR="004A5C95" w:rsidRPr="004A5C95" w:rsidRDefault="004A5C95" w:rsidP="004A5C95">
            <w:pPr>
              <w:ind w:firstLine="708"/>
              <w:jc w:val="center"/>
              <w:rPr>
                <w:b/>
                <w:sz w:val="24"/>
                <w:szCs w:val="24"/>
                <w:lang w:val="bg-BG" w:eastAsia="bg-BG"/>
              </w:rPr>
            </w:pPr>
          </w:p>
          <w:p w:rsidR="004A5C95" w:rsidRPr="004A5C95" w:rsidRDefault="004A5C95" w:rsidP="004A5C95">
            <w:pPr>
              <w:ind w:firstLine="708"/>
              <w:jc w:val="center"/>
              <w:rPr>
                <w:b/>
                <w:sz w:val="24"/>
                <w:szCs w:val="24"/>
                <w:lang w:val="bg-BG" w:eastAsia="bg-BG"/>
              </w:rPr>
            </w:pPr>
            <w:r w:rsidRPr="004A5C95">
              <w:rPr>
                <w:b/>
                <w:sz w:val="24"/>
                <w:szCs w:val="24"/>
                <w:lang w:val="bg-BG" w:eastAsia="bg-BG"/>
              </w:rPr>
              <w:t>0</w:t>
            </w:r>
          </w:p>
          <w:p w:rsidR="004A5C95" w:rsidRPr="004A5C95" w:rsidRDefault="004A5C95" w:rsidP="004A5C95">
            <w:pPr>
              <w:ind w:firstLine="708"/>
              <w:jc w:val="center"/>
              <w:rPr>
                <w:b/>
                <w:sz w:val="24"/>
                <w:szCs w:val="24"/>
                <w:lang w:val="bg-BG" w:eastAsia="bg-BG"/>
              </w:rPr>
            </w:pPr>
          </w:p>
        </w:tc>
        <w:tc>
          <w:tcPr>
            <w:tcW w:w="1134" w:type="dxa"/>
            <w:tcBorders>
              <w:top w:val="single" w:sz="4" w:space="0" w:color="auto"/>
              <w:left w:val="single" w:sz="4" w:space="0" w:color="auto"/>
              <w:bottom w:val="single" w:sz="4" w:space="0" w:color="auto"/>
              <w:right w:val="single" w:sz="4" w:space="0" w:color="auto"/>
            </w:tcBorders>
          </w:tcPr>
          <w:p w:rsidR="004A5C95" w:rsidRPr="004A5C95" w:rsidRDefault="004A5C95" w:rsidP="004A5C95">
            <w:pPr>
              <w:ind w:firstLine="708"/>
              <w:jc w:val="center"/>
              <w:rPr>
                <w:b/>
                <w:sz w:val="24"/>
                <w:szCs w:val="24"/>
                <w:lang w:val="bg-BG" w:eastAsia="bg-BG"/>
              </w:rPr>
            </w:pPr>
          </w:p>
          <w:p w:rsidR="004A5C95" w:rsidRPr="004A5C95" w:rsidRDefault="004A5C95" w:rsidP="004A5C95">
            <w:pPr>
              <w:ind w:firstLine="708"/>
              <w:jc w:val="center"/>
              <w:rPr>
                <w:b/>
                <w:sz w:val="24"/>
                <w:szCs w:val="24"/>
                <w:lang w:val="bg-BG" w:eastAsia="bg-BG"/>
              </w:rPr>
            </w:pPr>
          </w:p>
          <w:p w:rsidR="004A5C95" w:rsidRPr="004A5C95" w:rsidRDefault="004A5C95" w:rsidP="004A5C95">
            <w:pPr>
              <w:ind w:firstLine="708"/>
              <w:jc w:val="center"/>
              <w:rPr>
                <w:b/>
                <w:sz w:val="24"/>
                <w:szCs w:val="24"/>
                <w:lang w:val="bg-BG" w:eastAsia="bg-BG"/>
              </w:rPr>
            </w:pPr>
          </w:p>
          <w:p w:rsidR="004A5C95" w:rsidRPr="004A5C95" w:rsidRDefault="004A5C95" w:rsidP="004A5C95">
            <w:pPr>
              <w:ind w:firstLine="708"/>
              <w:jc w:val="center"/>
              <w:rPr>
                <w:b/>
                <w:sz w:val="24"/>
                <w:szCs w:val="24"/>
                <w:lang w:val="bg-BG" w:eastAsia="bg-BG"/>
              </w:rPr>
            </w:pPr>
          </w:p>
          <w:p w:rsidR="004A5C95" w:rsidRPr="004A5C95" w:rsidRDefault="004A5C95" w:rsidP="004A5C95">
            <w:pPr>
              <w:ind w:firstLine="708"/>
              <w:jc w:val="center"/>
              <w:rPr>
                <w:b/>
                <w:sz w:val="24"/>
                <w:szCs w:val="24"/>
                <w:lang w:val="bg-BG" w:eastAsia="bg-BG"/>
              </w:rPr>
            </w:pPr>
            <w:r w:rsidRPr="004A5C95">
              <w:rPr>
                <w:b/>
                <w:sz w:val="24"/>
                <w:szCs w:val="24"/>
                <w:lang w:val="bg-BG" w:eastAsia="bg-BG"/>
              </w:rPr>
              <w:t>0</w:t>
            </w:r>
          </w:p>
        </w:tc>
      </w:tr>
      <w:tr w:rsidR="004A5C95" w:rsidRPr="004A5C95" w:rsidTr="00ED3234">
        <w:trPr>
          <w:trHeight w:val="425"/>
        </w:trPr>
        <w:tc>
          <w:tcPr>
            <w:tcW w:w="2978" w:type="dxa"/>
            <w:tcBorders>
              <w:top w:val="single" w:sz="4" w:space="0" w:color="auto"/>
              <w:left w:val="single" w:sz="4" w:space="0" w:color="auto"/>
              <w:bottom w:val="single" w:sz="4" w:space="0" w:color="auto"/>
              <w:right w:val="single" w:sz="4" w:space="0" w:color="auto"/>
            </w:tcBorders>
            <w:vAlign w:val="center"/>
          </w:tcPr>
          <w:p w:rsidR="004A5C95" w:rsidRPr="004A5C95" w:rsidRDefault="004A5C95" w:rsidP="004A5C95">
            <w:pPr>
              <w:ind w:firstLine="708"/>
              <w:rPr>
                <w:b/>
                <w:sz w:val="24"/>
                <w:szCs w:val="24"/>
                <w:lang w:val="bg-BG" w:eastAsia="bg-BG"/>
              </w:rPr>
            </w:pPr>
            <w:r w:rsidRPr="004A5C95">
              <w:rPr>
                <w:b/>
                <w:sz w:val="24"/>
                <w:szCs w:val="24"/>
                <w:lang w:val="bg-BG" w:eastAsia="bg-BG"/>
              </w:rPr>
              <w:t>6-12-619 Дейност Други дейности по жилищното строителство, благоустройството и регионалното  развитие</w:t>
            </w:r>
          </w:p>
          <w:p w:rsidR="004A5C95" w:rsidRPr="004A5C95" w:rsidRDefault="004A5C95" w:rsidP="004A5C95">
            <w:pPr>
              <w:ind w:firstLine="708"/>
              <w:rPr>
                <w:sz w:val="24"/>
                <w:szCs w:val="24"/>
                <w:lang w:val="bg-BG" w:eastAsia="bg-BG"/>
              </w:rPr>
            </w:pPr>
            <w:r w:rsidRPr="004A5C95">
              <w:rPr>
                <w:sz w:val="24"/>
                <w:szCs w:val="24"/>
                <w:lang w:val="bg-BG" w:eastAsia="bg-BG"/>
              </w:rPr>
              <w:t>*Изграждане на парково осветление в парк "Димана Данева" гр. Харманли</w:t>
            </w:r>
          </w:p>
        </w:tc>
        <w:tc>
          <w:tcPr>
            <w:tcW w:w="1162" w:type="dxa"/>
            <w:tcBorders>
              <w:top w:val="single" w:sz="4" w:space="0" w:color="auto"/>
              <w:left w:val="single" w:sz="4" w:space="0" w:color="auto"/>
              <w:bottom w:val="single" w:sz="4" w:space="0" w:color="auto"/>
              <w:right w:val="single" w:sz="4" w:space="0" w:color="auto"/>
            </w:tcBorders>
            <w:vAlign w:val="center"/>
          </w:tcPr>
          <w:p w:rsidR="004A5C95" w:rsidRPr="004A5C95" w:rsidRDefault="004A5C95" w:rsidP="001E4391">
            <w:pPr>
              <w:rPr>
                <w:b/>
                <w:sz w:val="24"/>
                <w:szCs w:val="24"/>
                <w:lang w:val="bg-BG" w:eastAsia="bg-BG"/>
              </w:rPr>
            </w:pPr>
            <w:r w:rsidRPr="004A5C95">
              <w:rPr>
                <w:b/>
                <w:sz w:val="24"/>
                <w:szCs w:val="24"/>
                <w:lang w:val="bg-BG" w:eastAsia="bg-BG"/>
              </w:rPr>
              <w:t>§ 5206</w:t>
            </w:r>
          </w:p>
        </w:tc>
        <w:tc>
          <w:tcPr>
            <w:tcW w:w="1134" w:type="dxa"/>
            <w:tcBorders>
              <w:top w:val="single" w:sz="4" w:space="0" w:color="auto"/>
              <w:left w:val="single" w:sz="4" w:space="0" w:color="auto"/>
              <w:bottom w:val="single" w:sz="4" w:space="0" w:color="auto"/>
              <w:right w:val="single" w:sz="4" w:space="0" w:color="auto"/>
            </w:tcBorders>
          </w:tcPr>
          <w:p w:rsidR="004A5C95" w:rsidRPr="001E4391" w:rsidRDefault="004A5C95" w:rsidP="004A5C95">
            <w:pPr>
              <w:ind w:firstLine="708"/>
              <w:rPr>
                <w:sz w:val="24"/>
                <w:szCs w:val="24"/>
                <w:lang w:val="bg-BG" w:eastAsia="bg-BG"/>
              </w:rPr>
            </w:pPr>
          </w:p>
          <w:p w:rsidR="004A5C95" w:rsidRPr="001E4391" w:rsidRDefault="004A5C95" w:rsidP="004A5C95">
            <w:pPr>
              <w:ind w:firstLine="708"/>
              <w:rPr>
                <w:sz w:val="24"/>
                <w:szCs w:val="24"/>
                <w:lang w:val="bg-BG" w:eastAsia="bg-BG"/>
              </w:rPr>
            </w:pPr>
          </w:p>
          <w:p w:rsidR="004A5C95" w:rsidRPr="001E4391" w:rsidRDefault="004A5C95" w:rsidP="004A5C95">
            <w:pPr>
              <w:ind w:firstLine="708"/>
              <w:rPr>
                <w:sz w:val="24"/>
                <w:szCs w:val="24"/>
                <w:lang w:val="bg-BG" w:eastAsia="bg-BG"/>
              </w:rPr>
            </w:pPr>
          </w:p>
          <w:p w:rsidR="004A5C95" w:rsidRPr="001E4391" w:rsidRDefault="004A5C95" w:rsidP="004A5C95">
            <w:pPr>
              <w:ind w:firstLine="708"/>
              <w:rPr>
                <w:sz w:val="24"/>
                <w:szCs w:val="24"/>
                <w:lang w:val="bg-BG" w:eastAsia="bg-BG"/>
              </w:rPr>
            </w:pPr>
          </w:p>
          <w:p w:rsidR="004A5C95" w:rsidRPr="001E4391" w:rsidRDefault="004A5C95" w:rsidP="004A5C95">
            <w:pPr>
              <w:ind w:firstLine="708"/>
              <w:rPr>
                <w:sz w:val="24"/>
                <w:szCs w:val="24"/>
                <w:lang w:val="bg-BG" w:eastAsia="bg-BG"/>
              </w:rPr>
            </w:pPr>
          </w:p>
          <w:p w:rsidR="004A5C95" w:rsidRPr="001E4391" w:rsidRDefault="004A5C95" w:rsidP="001E4391">
            <w:pPr>
              <w:rPr>
                <w:sz w:val="24"/>
                <w:szCs w:val="24"/>
                <w:lang w:val="bg-BG" w:eastAsia="bg-BG"/>
              </w:rPr>
            </w:pPr>
            <w:r w:rsidRPr="001E4391">
              <w:rPr>
                <w:sz w:val="24"/>
                <w:szCs w:val="24"/>
                <w:lang w:val="bg-BG" w:eastAsia="bg-BG"/>
              </w:rPr>
              <w:t>102799 преходен остатък</w:t>
            </w:r>
          </w:p>
          <w:p w:rsidR="004A5C95" w:rsidRPr="001E4391" w:rsidRDefault="004A5C95" w:rsidP="004A5C95">
            <w:pPr>
              <w:ind w:firstLine="708"/>
              <w:rPr>
                <w:sz w:val="24"/>
                <w:szCs w:val="24"/>
                <w:lang w:val="bg-BG" w:eastAsia="bg-BG"/>
              </w:rPr>
            </w:pPr>
          </w:p>
        </w:tc>
        <w:tc>
          <w:tcPr>
            <w:tcW w:w="1276" w:type="dxa"/>
            <w:tcBorders>
              <w:top w:val="single" w:sz="4" w:space="0" w:color="auto"/>
              <w:left w:val="single" w:sz="4" w:space="0" w:color="auto"/>
              <w:bottom w:val="single" w:sz="4" w:space="0" w:color="auto"/>
              <w:right w:val="single" w:sz="4" w:space="0" w:color="auto"/>
            </w:tcBorders>
          </w:tcPr>
          <w:p w:rsidR="004A5C95" w:rsidRPr="001E4391" w:rsidRDefault="004A5C95" w:rsidP="004A5C95">
            <w:pPr>
              <w:ind w:firstLine="708"/>
              <w:rPr>
                <w:sz w:val="24"/>
                <w:szCs w:val="24"/>
                <w:lang w:val="bg-BG" w:eastAsia="bg-BG"/>
              </w:rPr>
            </w:pPr>
          </w:p>
          <w:p w:rsidR="004A5C95" w:rsidRPr="001E4391" w:rsidRDefault="004A5C95" w:rsidP="004A5C95">
            <w:pPr>
              <w:ind w:firstLine="708"/>
              <w:rPr>
                <w:sz w:val="24"/>
                <w:szCs w:val="24"/>
                <w:lang w:val="bg-BG" w:eastAsia="bg-BG"/>
              </w:rPr>
            </w:pPr>
          </w:p>
          <w:p w:rsidR="004A5C95" w:rsidRPr="001E4391" w:rsidRDefault="004A5C95" w:rsidP="004A5C95">
            <w:pPr>
              <w:ind w:firstLine="708"/>
              <w:rPr>
                <w:sz w:val="24"/>
                <w:szCs w:val="24"/>
                <w:lang w:val="bg-BG" w:eastAsia="bg-BG"/>
              </w:rPr>
            </w:pPr>
          </w:p>
          <w:p w:rsidR="004A5C95" w:rsidRPr="001E4391" w:rsidRDefault="004A5C95" w:rsidP="004A5C95">
            <w:pPr>
              <w:ind w:firstLine="708"/>
              <w:rPr>
                <w:sz w:val="24"/>
                <w:szCs w:val="24"/>
                <w:lang w:val="bg-BG" w:eastAsia="bg-BG"/>
              </w:rPr>
            </w:pPr>
          </w:p>
          <w:p w:rsidR="004A5C95" w:rsidRPr="001E4391" w:rsidRDefault="004A5C95" w:rsidP="004A5C95">
            <w:pPr>
              <w:ind w:firstLine="708"/>
              <w:rPr>
                <w:sz w:val="24"/>
                <w:szCs w:val="24"/>
                <w:lang w:val="bg-BG" w:eastAsia="bg-BG"/>
              </w:rPr>
            </w:pPr>
          </w:p>
          <w:p w:rsidR="004A5C95" w:rsidRPr="001E4391" w:rsidRDefault="004A5C95" w:rsidP="001E4391">
            <w:pPr>
              <w:rPr>
                <w:sz w:val="24"/>
                <w:szCs w:val="24"/>
                <w:lang w:val="bg-BG" w:eastAsia="bg-BG"/>
              </w:rPr>
            </w:pPr>
            <w:r w:rsidRPr="001E4391">
              <w:rPr>
                <w:sz w:val="24"/>
                <w:szCs w:val="24"/>
                <w:lang w:val="bg-BG" w:eastAsia="bg-BG"/>
              </w:rPr>
              <w:t xml:space="preserve">100830 </w:t>
            </w:r>
            <w:r w:rsidRPr="001E4391">
              <w:rPr>
                <w:sz w:val="22"/>
                <w:szCs w:val="22"/>
                <w:lang w:val="bg-BG" w:eastAsia="bg-BG"/>
              </w:rPr>
              <w:t>преходен остатък</w:t>
            </w:r>
          </w:p>
          <w:p w:rsidR="004A5C95" w:rsidRPr="001E4391" w:rsidRDefault="004A5C95" w:rsidP="004A5C95">
            <w:pPr>
              <w:ind w:firstLine="708"/>
              <w:rPr>
                <w:sz w:val="24"/>
                <w:szCs w:val="24"/>
                <w:lang w:val="bg-BG" w:eastAsia="bg-BG"/>
              </w:rPr>
            </w:pPr>
          </w:p>
        </w:tc>
        <w:tc>
          <w:tcPr>
            <w:tcW w:w="1134" w:type="dxa"/>
            <w:tcBorders>
              <w:top w:val="single" w:sz="4" w:space="0" w:color="auto"/>
              <w:left w:val="single" w:sz="4" w:space="0" w:color="auto"/>
              <w:bottom w:val="single" w:sz="4" w:space="0" w:color="auto"/>
              <w:right w:val="single" w:sz="4" w:space="0" w:color="auto"/>
            </w:tcBorders>
          </w:tcPr>
          <w:p w:rsidR="004A5C95" w:rsidRPr="001E4391" w:rsidRDefault="004A5C95" w:rsidP="004A5C95">
            <w:pPr>
              <w:ind w:firstLine="708"/>
              <w:rPr>
                <w:sz w:val="24"/>
                <w:szCs w:val="24"/>
                <w:lang w:val="bg-BG" w:eastAsia="bg-BG"/>
              </w:rPr>
            </w:pPr>
          </w:p>
          <w:p w:rsidR="004A5C95" w:rsidRPr="001E4391" w:rsidRDefault="004A5C95" w:rsidP="004A5C95">
            <w:pPr>
              <w:ind w:firstLine="708"/>
              <w:rPr>
                <w:sz w:val="24"/>
                <w:szCs w:val="24"/>
                <w:lang w:val="bg-BG" w:eastAsia="bg-BG"/>
              </w:rPr>
            </w:pPr>
          </w:p>
          <w:p w:rsidR="004A5C95" w:rsidRPr="001E4391" w:rsidRDefault="004A5C95" w:rsidP="004A5C95">
            <w:pPr>
              <w:ind w:firstLine="708"/>
              <w:rPr>
                <w:sz w:val="24"/>
                <w:szCs w:val="24"/>
                <w:lang w:val="bg-BG" w:eastAsia="bg-BG"/>
              </w:rPr>
            </w:pPr>
          </w:p>
          <w:p w:rsidR="004A5C95" w:rsidRPr="001E4391" w:rsidRDefault="004A5C95" w:rsidP="004A5C95">
            <w:pPr>
              <w:ind w:firstLine="708"/>
              <w:rPr>
                <w:sz w:val="24"/>
                <w:szCs w:val="24"/>
                <w:lang w:val="bg-BG" w:eastAsia="bg-BG"/>
              </w:rPr>
            </w:pPr>
          </w:p>
          <w:p w:rsidR="004A5C95" w:rsidRPr="001E4391" w:rsidRDefault="004A5C95" w:rsidP="004A5C95">
            <w:pPr>
              <w:ind w:firstLine="708"/>
              <w:rPr>
                <w:sz w:val="24"/>
                <w:szCs w:val="24"/>
                <w:lang w:val="bg-BG" w:eastAsia="bg-BG"/>
              </w:rPr>
            </w:pPr>
          </w:p>
          <w:p w:rsidR="004A5C95" w:rsidRPr="001E4391" w:rsidRDefault="004A5C95" w:rsidP="004A5C95">
            <w:pPr>
              <w:ind w:firstLine="708"/>
              <w:rPr>
                <w:sz w:val="24"/>
                <w:szCs w:val="24"/>
                <w:lang w:val="bg-BG" w:eastAsia="bg-BG"/>
              </w:rPr>
            </w:pPr>
            <w:r w:rsidRPr="001E4391">
              <w:rPr>
                <w:sz w:val="24"/>
                <w:szCs w:val="24"/>
                <w:lang w:val="bg-BG" w:eastAsia="bg-BG"/>
              </w:rPr>
              <w:t>-1969</w:t>
            </w:r>
          </w:p>
        </w:tc>
        <w:tc>
          <w:tcPr>
            <w:tcW w:w="680" w:type="dxa"/>
            <w:tcBorders>
              <w:top w:val="single" w:sz="4" w:space="0" w:color="auto"/>
              <w:left w:val="single" w:sz="4" w:space="0" w:color="auto"/>
              <w:bottom w:val="single" w:sz="4" w:space="0" w:color="auto"/>
              <w:right w:val="single" w:sz="4" w:space="0" w:color="auto"/>
            </w:tcBorders>
          </w:tcPr>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r w:rsidRPr="004A5C95">
              <w:rPr>
                <w:b/>
                <w:sz w:val="24"/>
                <w:szCs w:val="24"/>
                <w:lang w:val="bg-BG" w:eastAsia="bg-BG"/>
              </w:rPr>
              <w:t>0</w:t>
            </w:r>
          </w:p>
          <w:p w:rsidR="004A5C95" w:rsidRPr="004A5C95" w:rsidRDefault="004A5C95" w:rsidP="004A5C95">
            <w:pPr>
              <w:ind w:firstLine="708"/>
              <w:rPr>
                <w:b/>
                <w:sz w:val="24"/>
                <w:szCs w:val="24"/>
                <w:lang w:val="bg-BG" w:eastAsia="bg-BG"/>
              </w:rPr>
            </w:pPr>
          </w:p>
        </w:tc>
        <w:tc>
          <w:tcPr>
            <w:tcW w:w="992" w:type="dxa"/>
            <w:tcBorders>
              <w:top w:val="single" w:sz="4" w:space="0" w:color="auto"/>
              <w:left w:val="single" w:sz="4" w:space="0" w:color="auto"/>
              <w:bottom w:val="single" w:sz="4" w:space="0" w:color="auto"/>
              <w:right w:val="single" w:sz="4" w:space="0" w:color="auto"/>
            </w:tcBorders>
          </w:tcPr>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r w:rsidRPr="004A5C95">
              <w:rPr>
                <w:b/>
                <w:sz w:val="24"/>
                <w:szCs w:val="24"/>
                <w:lang w:val="bg-BG" w:eastAsia="bg-BG"/>
              </w:rPr>
              <w:t>0</w:t>
            </w:r>
          </w:p>
          <w:p w:rsidR="004A5C95" w:rsidRPr="004A5C95" w:rsidRDefault="004A5C95" w:rsidP="004A5C95">
            <w:pPr>
              <w:ind w:firstLine="708"/>
              <w:rPr>
                <w:b/>
                <w:sz w:val="24"/>
                <w:szCs w:val="24"/>
                <w:lang w:val="bg-BG" w:eastAsia="bg-BG"/>
              </w:rPr>
            </w:pPr>
          </w:p>
        </w:tc>
        <w:tc>
          <w:tcPr>
            <w:tcW w:w="1134" w:type="dxa"/>
            <w:tcBorders>
              <w:top w:val="single" w:sz="4" w:space="0" w:color="auto"/>
              <w:left w:val="single" w:sz="4" w:space="0" w:color="auto"/>
              <w:bottom w:val="single" w:sz="4" w:space="0" w:color="auto"/>
              <w:right w:val="single" w:sz="4" w:space="0" w:color="auto"/>
            </w:tcBorders>
          </w:tcPr>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r w:rsidRPr="004A5C95">
              <w:rPr>
                <w:b/>
                <w:sz w:val="24"/>
                <w:szCs w:val="24"/>
                <w:lang w:val="bg-BG" w:eastAsia="bg-BG"/>
              </w:rPr>
              <w:t>0</w:t>
            </w:r>
          </w:p>
        </w:tc>
      </w:tr>
      <w:tr w:rsidR="004A5C95" w:rsidRPr="004A5C95" w:rsidTr="00ED3234">
        <w:trPr>
          <w:trHeight w:val="3927"/>
        </w:trPr>
        <w:tc>
          <w:tcPr>
            <w:tcW w:w="2978" w:type="dxa"/>
            <w:tcBorders>
              <w:top w:val="single" w:sz="4" w:space="0" w:color="auto"/>
              <w:left w:val="single" w:sz="4" w:space="0" w:color="auto"/>
              <w:bottom w:val="single" w:sz="4" w:space="0" w:color="auto"/>
              <w:right w:val="single" w:sz="4" w:space="0" w:color="auto"/>
            </w:tcBorders>
          </w:tcPr>
          <w:p w:rsidR="004A5C95" w:rsidRPr="004A5C95" w:rsidRDefault="004A5C95" w:rsidP="004A5C95">
            <w:pPr>
              <w:ind w:firstLine="708"/>
              <w:rPr>
                <w:b/>
                <w:sz w:val="24"/>
                <w:szCs w:val="24"/>
                <w:lang w:val="bg-BG" w:eastAsia="bg-BG"/>
              </w:rPr>
            </w:pPr>
            <w:r w:rsidRPr="004A5C95">
              <w:rPr>
                <w:b/>
                <w:sz w:val="24"/>
                <w:szCs w:val="24"/>
                <w:lang w:val="bg-BG" w:eastAsia="bg-BG"/>
              </w:rPr>
              <w:lastRenderedPageBreak/>
              <w:t>8-32-83</w:t>
            </w:r>
            <w:r w:rsidRPr="004A5C95">
              <w:rPr>
                <w:b/>
                <w:sz w:val="24"/>
                <w:szCs w:val="24"/>
                <w:lang w:eastAsia="bg-BG"/>
              </w:rPr>
              <w:t>2</w:t>
            </w:r>
            <w:r w:rsidRPr="004A5C95">
              <w:rPr>
                <w:b/>
                <w:sz w:val="24"/>
                <w:szCs w:val="24"/>
                <w:lang w:val="bg-BG" w:eastAsia="bg-BG"/>
              </w:rPr>
              <w:t xml:space="preserve"> Дейност Служби и дейности по поддържане и ремонт и изграждане на пътища</w:t>
            </w:r>
          </w:p>
          <w:p w:rsidR="004A5C95" w:rsidRPr="004A5C95" w:rsidRDefault="004A5C95" w:rsidP="004A5C95">
            <w:pPr>
              <w:ind w:firstLine="708"/>
              <w:rPr>
                <w:b/>
                <w:sz w:val="24"/>
                <w:szCs w:val="24"/>
                <w:u w:val="single"/>
                <w:lang w:val="bg-BG" w:eastAsia="bg-BG"/>
              </w:rPr>
            </w:pPr>
            <w:r w:rsidRPr="004A5C95">
              <w:rPr>
                <w:b/>
                <w:sz w:val="24"/>
                <w:szCs w:val="24"/>
                <w:lang w:val="bg-BG" w:eastAsia="bg-BG"/>
              </w:rPr>
              <w:t>*</w:t>
            </w:r>
            <w:r w:rsidRPr="004A5C95">
              <w:rPr>
                <w:sz w:val="24"/>
                <w:szCs w:val="24"/>
                <w:lang w:val="bg-BG" w:eastAsia="bg-BG"/>
              </w:rPr>
              <w:t>Преасфалтиране на местен път с идентификатор 77181.30.621 по КК на гр. Харманли и на съществуващ паркинг с идентификатор 77181.15.176 по КК на гр. Харманли /път към Извора на Белоногата/</w:t>
            </w:r>
          </w:p>
        </w:tc>
        <w:tc>
          <w:tcPr>
            <w:tcW w:w="1162" w:type="dxa"/>
            <w:tcBorders>
              <w:top w:val="single" w:sz="4" w:space="0" w:color="auto"/>
              <w:left w:val="single" w:sz="4" w:space="0" w:color="auto"/>
              <w:bottom w:val="single" w:sz="4" w:space="0" w:color="auto"/>
              <w:right w:val="single" w:sz="4" w:space="0" w:color="auto"/>
            </w:tcBorders>
          </w:tcPr>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1E4391">
            <w:pPr>
              <w:rPr>
                <w:b/>
                <w:sz w:val="24"/>
                <w:szCs w:val="24"/>
                <w:lang w:val="bg-BG" w:eastAsia="bg-BG"/>
              </w:rPr>
            </w:pPr>
            <w:r w:rsidRPr="004A5C95">
              <w:rPr>
                <w:b/>
                <w:sz w:val="24"/>
                <w:szCs w:val="24"/>
                <w:lang w:val="bg-BG" w:eastAsia="bg-BG"/>
              </w:rPr>
              <w:t>§ 51-00</w:t>
            </w:r>
          </w:p>
        </w:tc>
        <w:tc>
          <w:tcPr>
            <w:tcW w:w="1134" w:type="dxa"/>
            <w:tcBorders>
              <w:top w:val="single" w:sz="4" w:space="0" w:color="auto"/>
              <w:left w:val="single" w:sz="4" w:space="0" w:color="auto"/>
              <w:bottom w:val="single" w:sz="4" w:space="0" w:color="auto"/>
              <w:right w:val="single" w:sz="4" w:space="0" w:color="auto"/>
            </w:tcBorders>
          </w:tcPr>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1E4391" w:rsidRDefault="004A5C95" w:rsidP="001E4391">
            <w:pPr>
              <w:rPr>
                <w:b/>
                <w:sz w:val="24"/>
                <w:szCs w:val="24"/>
                <w:lang w:val="bg-BG" w:eastAsia="bg-BG"/>
              </w:rPr>
            </w:pPr>
            <w:r w:rsidRPr="004A5C95">
              <w:rPr>
                <w:b/>
                <w:sz w:val="24"/>
                <w:szCs w:val="24"/>
                <w:lang w:val="bg-BG" w:eastAsia="bg-BG"/>
              </w:rPr>
              <w:t>150000</w:t>
            </w:r>
          </w:p>
          <w:p w:rsidR="004A5C95" w:rsidRPr="004A5C95" w:rsidRDefault="004A5C95" w:rsidP="001E4391">
            <w:pPr>
              <w:rPr>
                <w:b/>
                <w:sz w:val="24"/>
                <w:szCs w:val="24"/>
                <w:lang w:val="bg-BG" w:eastAsia="bg-BG"/>
              </w:rPr>
            </w:pPr>
            <w:r w:rsidRPr="004A5C95">
              <w:rPr>
                <w:b/>
                <w:sz w:val="24"/>
                <w:szCs w:val="24"/>
                <w:lang w:val="bg-BG" w:eastAsia="bg-BG"/>
              </w:rPr>
              <w:t>преходен остатък</w:t>
            </w:r>
          </w:p>
        </w:tc>
        <w:tc>
          <w:tcPr>
            <w:tcW w:w="1276" w:type="dxa"/>
            <w:tcBorders>
              <w:top w:val="single" w:sz="4" w:space="0" w:color="auto"/>
              <w:left w:val="single" w:sz="4" w:space="0" w:color="auto"/>
              <w:bottom w:val="single" w:sz="4" w:space="0" w:color="auto"/>
              <w:right w:val="single" w:sz="4" w:space="0" w:color="auto"/>
            </w:tcBorders>
          </w:tcPr>
          <w:p w:rsidR="004A5C95" w:rsidRPr="004A5C95" w:rsidRDefault="004A5C95" w:rsidP="004A5C95">
            <w:pPr>
              <w:ind w:firstLine="708"/>
              <w:rPr>
                <w:b/>
                <w:sz w:val="24"/>
                <w:szCs w:val="24"/>
                <w:lang w:val="bg-BG" w:eastAsia="bg-BG"/>
              </w:rPr>
            </w:pPr>
            <w:r w:rsidRPr="004A5C95">
              <w:rPr>
                <w:b/>
                <w:sz w:val="24"/>
                <w:szCs w:val="24"/>
                <w:lang w:val="bg-BG" w:eastAsia="bg-BG"/>
              </w:rPr>
              <w:t xml:space="preserve">  </w:t>
            </w: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1E4391" w:rsidRDefault="004A5C95" w:rsidP="001E4391">
            <w:pPr>
              <w:rPr>
                <w:b/>
                <w:sz w:val="24"/>
                <w:szCs w:val="24"/>
                <w:lang w:val="bg-BG" w:eastAsia="bg-BG"/>
              </w:rPr>
            </w:pPr>
            <w:r w:rsidRPr="004A5C95">
              <w:rPr>
                <w:b/>
                <w:sz w:val="24"/>
                <w:szCs w:val="24"/>
                <w:lang w:val="bg-BG" w:eastAsia="bg-BG"/>
              </w:rPr>
              <w:t>149734</w:t>
            </w:r>
          </w:p>
          <w:p w:rsidR="004A5C95" w:rsidRPr="001E4391" w:rsidRDefault="004A5C95" w:rsidP="001E4391">
            <w:pPr>
              <w:rPr>
                <w:sz w:val="24"/>
                <w:szCs w:val="24"/>
                <w:lang w:val="bg-BG" w:eastAsia="bg-BG"/>
              </w:rPr>
            </w:pPr>
            <w:r w:rsidRPr="001E4391">
              <w:rPr>
                <w:sz w:val="24"/>
                <w:szCs w:val="24"/>
                <w:lang w:val="bg-BG" w:eastAsia="bg-BG"/>
              </w:rPr>
              <w:t>преходен остатък</w:t>
            </w:r>
          </w:p>
        </w:tc>
        <w:tc>
          <w:tcPr>
            <w:tcW w:w="1134" w:type="dxa"/>
            <w:tcBorders>
              <w:top w:val="single" w:sz="4" w:space="0" w:color="auto"/>
              <w:left w:val="single" w:sz="4" w:space="0" w:color="auto"/>
              <w:bottom w:val="single" w:sz="4" w:space="0" w:color="auto"/>
              <w:right w:val="single" w:sz="4" w:space="0" w:color="auto"/>
            </w:tcBorders>
          </w:tcPr>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1E4391">
            <w:pPr>
              <w:rPr>
                <w:b/>
                <w:sz w:val="24"/>
                <w:szCs w:val="24"/>
                <w:lang w:val="bg-BG" w:eastAsia="bg-BG"/>
              </w:rPr>
            </w:pPr>
            <w:r w:rsidRPr="004A5C95">
              <w:rPr>
                <w:b/>
                <w:sz w:val="24"/>
                <w:szCs w:val="24"/>
                <w:lang w:val="bg-BG" w:eastAsia="bg-BG"/>
              </w:rPr>
              <w:t>-266</w:t>
            </w:r>
          </w:p>
        </w:tc>
        <w:tc>
          <w:tcPr>
            <w:tcW w:w="680" w:type="dxa"/>
            <w:tcBorders>
              <w:top w:val="single" w:sz="4" w:space="0" w:color="auto"/>
              <w:left w:val="single" w:sz="4" w:space="0" w:color="auto"/>
              <w:bottom w:val="single" w:sz="4" w:space="0" w:color="auto"/>
              <w:right w:val="single" w:sz="4" w:space="0" w:color="auto"/>
            </w:tcBorders>
          </w:tcPr>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r w:rsidRPr="004A5C95">
              <w:rPr>
                <w:b/>
                <w:sz w:val="24"/>
                <w:szCs w:val="24"/>
                <w:lang w:val="bg-BG" w:eastAsia="bg-BG"/>
              </w:rPr>
              <w:t>0</w:t>
            </w:r>
          </w:p>
        </w:tc>
        <w:tc>
          <w:tcPr>
            <w:tcW w:w="992" w:type="dxa"/>
            <w:tcBorders>
              <w:top w:val="single" w:sz="4" w:space="0" w:color="auto"/>
              <w:left w:val="single" w:sz="4" w:space="0" w:color="auto"/>
              <w:bottom w:val="single" w:sz="4" w:space="0" w:color="auto"/>
              <w:right w:val="single" w:sz="4" w:space="0" w:color="auto"/>
            </w:tcBorders>
          </w:tcPr>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r w:rsidRPr="004A5C95">
              <w:rPr>
                <w:b/>
                <w:sz w:val="24"/>
                <w:szCs w:val="24"/>
                <w:lang w:val="bg-BG" w:eastAsia="bg-BG"/>
              </w:rPr>
              <w:t>0</w:t>
            </w:r>
          </w:p>
        </w:tc>
        <w:tc>
          <w:tcPr>
            <w:tcW w:w="1134" w:type="dxa"/>
            <w:tcBorders>
              <w:top w:val="single" w:sz="4" w:space="0" w:color="auto"/>
              <w:left w:val="single" w:sz="4" w:space="0" w:color="auto"/>
              <w:bottom w:val="single" w:sz="4" w:space="0" w:color="auto"/>
              <w:right w:val="single" w:sz="4" w:space="0" w:color="auto"/>
            </w:tcBorders>
          </w:tcPr>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r w:rsidRPr="004A5C95">
              <w:rPr>
                <w:b/>
                <w:sz w:val="24"/>
                <w:szCs w:val="24"/>
                <w:lang w:val="bg-BG" w:eastAsia="bg-BG"/>
              </w:rPr>
              <w:t>0</w:t>
            </w:r>
          </w:p>
        </w:tc>
      </w:tr>
      <w:tr w:rsidR="004A5C95" w:rsidRPr="004A5C95" w:rsidTr="00ED3234">
        <w:trPr>
          <w:trHeight w:val="613"/>
        </w:trPr>
        <w:tc>
          <w:tcPr>
            <w:tcW w:w="2978" w:type="dxa"/>
            <w:tcBorders>
              <w:top w:val="single" w:sz="4" w:space="0" w:color="auto"/>
              <w:left w:val="single" w:sz="4" w:space="0" w:color="auto"/>
              <w:bottom w:val="single" w:sz="4" w:space="0" w:color="auto"/>
              <w:right w:val="single" w:sz="4" w:space="0" w:color="auto"/>
            </w:tcBorders>
          </w:tcPr>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r w:rsidRPr="004A5C95">
              <w:rPr>
                <w:b/>
                <w:sz w:val="24"/>
                <w:szCs w:val="24"/>
                <w:lang w:val="bg-BG" w:eastAsia="bg-BG"/>
              </w:rPr>
              <w:t xml:space="preserve">ВСИЧКО : </w:t>
            </w:r>
          </w:p>
          <w:p w:rsidR="004A5C95" w:rsidRPr="004A5C95" w:rsidRDefault="004A5C95" w:rsidP="004A5C95">
            <w:pPr>
              <w:ind w:firstLine="708"/>
              <w:rPr>
                <w:b/>
                <w:sz w:val="24"/>
                <w:szCs w:val="24"/>
                <w:lang w:val="bg-BG" w:eastAsia="bg-BG"/>
              </w:rPr>
            </w:pPr>
          </w:p>
        </w:tc>
        <w:tc>
          <w:tcPr>
            <w:tcW w:w="1162" w:type="dxa"/>
            <w:tcBorders>
              <w:top w:val="single" w:sz="4" w:space="0" w:color="auto"/>
              <w:left w:val="single" w:sz="4" w:space="0" w:color="auto"/>
              <w:bottom w:val="single" w:sz="4" w:space="0" w:color="auto"/>
              <w:right w:val="single" w:sz="4" w:space="0" w:color="auto"/>
            </w:tcBorders>
          </w:tcPr>
          <w:p w:rsidR="004A5C95" w:rsidRPr="004A5C95" w:rsidRDefault="004A5C95" w:rsidP="004A5C95">
            <w:pPr>
              <w:ind w:firstLine="708"/>
              <w:rPr>
                <w:b/>
                <w:sz w:val="24"/>
                <w:szCs w:val="24"/>
                <w:lang w:val="bg-BG" w:eastAsia="bg-BG"/>
              </w:rPr>
            </w:pPr>
          </w:p>
        </w:tc>
        <w:tc>
          <w:tcPr>
            <w:tcW w:w="1134" w:type="dxa"/>
            <w:tcBorders>
              <w:top w:val="single" w:sz="4" w:space="0" w:color="auto"/>
              <w:left w:val="single" w:sz="4" w:space="0" w:color="auto"/>
              <w:bottom w:val="single" w:sz="4" w:space="0" w:color="auto"/>
              <w:right w:val="single" w:sz="4" w:space="0" w:color="auto"/>
            </w:tcBorders>
          </w:tcPr>
          <w:p w:rsidR="004A5C95" w:rsidRPr="004A5C95" w:rsidRDefault="004A5C95" w:rsidP="004A5C95">
            <w:pPr>
              <w:ind w:firstLine="708"/>
              <w:rPr>
                <w:b/>
                <w:sz w:val="24"/>
                <w:szCs w:val="24"/>
                <w:lang w:val="bg-BG" w:eastAsia="bg-BG"/>
              </w:rPr>
            </w:pPr>
          </w:p>
          <w:p w:rsidR="004A5C95" w:rsidRPr="004A5C95" w:rsidRDefault="004A5C95" w:rsidP="001E4391">
            <w:pPr>
              <w:rPr>
                <w:b/>
                <w:sz w:val="24"/>
                <w:szCs w:val="24"/>
                <w:lang w:eastAsia="bg-BG"/>
              </w:rPr>
            </w:pPr>
            <w:r w:rsidRPr="004A5C95">
              <w:rPr>
                <w:b/>
                <w:sz w:val="24"/>
                <w:szCs w:val="24"/>
                <w:lang w:val="bg-BG" w:eastAsia="bg-BG"/>
              </w:rPr>
              <w:t>292799</w:t>
            </w:r>
          </w:p>
        </w:tc>
        <w:tc>
          <w:tcPr>
            <w:tcW w:w="1276" w:type="dxa"/>
            <w:tcBorders>
              <w:top w:val="single" w:sz="4" w:space="0" w:color="auto"/>
              <w:left w:val="single" w:sz="4" w:space="0" w:color="auto"/>
              <w:bottom w:val="single" w:sz="4" w:space="0" w:color="auto"/>
              <w:right w:val="single" w:sz="4" w:space="0" w:color="auto"/>
            </w:tcBorders>
          </w:tcPr>
          <w:p w:rsidR="004A5C95" w:rsidRPr="004A5C95" w:rsidRDefault="004A5C95" w:rsidP="004A5C95">
            <w:pPr>
              <w:ind w:firstLine="708"/>
              <w:rPr>
                <w:b/>
                <w:sz w:val="24"/>
                <w:szCs w:val="24"/>
                <w:lang w:val="bg-BG" w:eastAsia="bg-BG"/>
              </w:rPr>
            </w:pPr>
          </w:p>
          <w:p w:rsidR="004A5C95" w:rsidRPr="004A5C95" w:rsidRDefault="004A5C95" w:rsidP="001E4391">
            <w:pPr>
              <w:rPr>
                <w:b/>
                <w:sz w:val="24"/>
                <w:szCs w:val="24"/>
                <w:lang w:eastAsia="bg-BG"/>
              </w:rPr>
            </w:pPr>
            <w:r w:rsidRPr="004A5C95">
              <w:rPr>
                <w:b/>
                <w:sz w:val="24"/>
                <w:szCs w:val="24"/>
                <w:lang w:val="bg-BG" w:eastAsia="bg-BG"/>
              </w:rPr>
              <w:t>292799</w:t>
            </w:r>
          </w:p>
        </w:tc>
        <w:tc>
          <w:tcPr>
            <w:tcW w:w="1134" w:type="dxa"/>
            <w:tcBorders>
              <w:top w:val="single" w:sz="4" w:space="0" w:color="auto"/>
              <w:left w:val="single" w:sz="4" w:space="0" w:color="auto"/>
              <w:bottom w:val="single" w:sz="4" w:space="0" w:color="auto"/>
              <w:right w:val="single" w:sz="4" w:space="0" w:color="auto"/>
            </w:tcBorders>
          </w:tcPr>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r w:rsidRPr="004A5C95">
              <w:rPr>
                <w:b/>
                <w:sz w:val="24"/>
                <w:szCs w:val="24"/>
                <w:lang w:val="bg-BG" w:eastAsia="bg-BG"/>
              </w:rPr>
              <w:t>0</w:t>
            </w:r>
          </w:p>
        </w:tc>
        <w:tc>
          <w:tcPr>
            <w:tcW w:w="680" w:type="dxa"/>
            <w:tcBorders>
              <w:top w:val="single" w:sz="4" w:space="0" w:color="auto"/>
              <w:left w:val="single" w:sz="4" w:space="0" w:color="auto"/>
              <w:bottom w:val="single" w:sz="4" w:space="0" w:color="auto"/>
              <w:right w:val="single" w:sz="4" w:space="0" w:color="auto"/>
            </w:tcBorders>
          </w:tcPr>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lang w:val="bg-BG" w:eastAsia="bg-BG"/>
              </w:rPr>
            </w:pPr>
            <w:r w:rsidRPr="004A5C95">
              <w:rPr>
                <w:b/>
                <w:sz w:val="24"/>
                <w:szCs w:val="24"/>
                <w:lang w:val="bg-BG" w:eastAsia="bg-BG"/>
              </w:rPr>
              <w:t>0</w:t>
            </w:r>
          </w:p>
        </w:tc>
        <w:tc>
          <w:tcPr>
            <w:tcW w:w="992" w:type="dxa"/>
            <w:tcBorders>
              <w:top w:val="single" w:sz="4" w:space="0" w:color="auto"/>
              <w:left w:val="single" w:sz="4" w:space="0" w:color="auto"/>
              <w:bottom w:val="single" w:sz="4" w:space="0" w:color="auto"/>
              <w:right w:val="single" w:sz="4" w:space="0" w:color="auto"/>
            </w:tcBorders>
          </w:tcPr>
          <w:p w:rsidR="004A5C95" w:rsidRPr="004A5C95" w:rsidRDefault="004A5C95" w:rsidP="004A5C95">
            <w:pPr>
              <w:ind w:firstLine="708"/>
              <w:rPr>
                <w:b/>
                <w:sz w:val="24"/>
                <w:szCs w:val="24"/>
                <w:lang w:val="bg-BG" w:eastAsia="bg-BG"/>
              </w:rPr>
            </w:pPr>
          </w:p>
          <w:p w:rsidR="004A5C95" w:rsidRPr="004A5C95" w:rsidRDefault="004A5C95" w:rsidP="001E4391">
            <w:pPr>
              <w:rPr>
                <w:b/>
                <w:sz w:val="24"/>
                <w:szCs w:val="24"/>
                <w:lang w:val="bg-BG" w:eastAsia="bg-BG"/>
              </w:rPr>
            </w:pPr>
            <w:r w:rsidRPr="004A5C95">
              <w:rPr>
                <w:b/>
                <w:sz w:val="24"/>
                <w:szCs w:val="24"/>
                <w:lang w:val="bg-BG" w:eastAsia="bg-BG"/>
              </w:rPr>
              <w:t>21 513</w:t>
            </w:r>
          </w:p>
        </w:tc>
        <w:tc>
          <w:tcPr>
            <w:tcW w:w="1134" w:type="dxa"/>
            <w:tcBorders>
              <w:top w:val="single" w:sz="4" w:space="0" w:color="auto"/>
              <w:left w:val="single" w:sz="4" w:space="0" w:color="auto"/>
              <w:bottom w:val="single" w:sz="4" w:space="0" w:color="auto"/>
              <w:right w:val="single" w:sz="4" w:space="0" w:color="auto"/>
            </w:tcBorders>
          </w:tcPr>
          <w:p w:rsidR="004A5C95" w:rsidRPr="004A5C95" w:rsidRDefault="004A5C95" w:rsidP="004A5C95">
            <w:pPr>
              <w:ind w:firstLine="708"/>
              <w:rPr>
                <w:b/>
                <w:sz w:val="24"/>
                <w:szCs w:val="24"/>
                <w:lang w:val="bg-BG" w:eastAsia="bg-BG"/>
              </w:rPr>
            </w:pPr>
          </w:p>
          <w:p w:rsidR="004A5C95" w:rsidRPr="004A5C95" w:rsidRDefault="004A5C95" w:rsidP="001E4391">
            <w:pPr>
              <w:rPr>
                <w:b/>
                <w:sz w:val="24"/>
                <w:szCs w:val="24"/>
                <w:lang w:val="bg-BG" w:eastAsia="bg-BG"/>
              </w:rPr>
            </w:pPr>
            <w:r w:rsidRPr="004A5C95">
              <w:rPr>
                <w:b/>
                <w:sz w:val="24"/>
                <w:szCs w:val="24"/>
                <w:lang w:val="bg-BG" w:eastAsia="bg-BG"/>
              </w:rPr>
              <w:t>21513</w:t>
            </w:r>
          </w:p>
        </w:tc>
      </w:tr>
    </w:tbl>
    <w:p w:rsidR="004A5C95" w:rsidRPr="004A5C95" w:rsidRDefault="004A5C95" w:rsidP="004A5C95">
      <w:pPr>
        <w:ind w:firstLine="708"/>
        <w:rPr>
          <w:b/>
          <w:sz w:val="24"/>
          <w:szCs w:val="24"/>
          <w:lang w:val="bg-BG" w:eastAsia="bg-BG"/>
        </w:rPr>
      </w:pPr>
    </w:p>
    <w:p w:rsidR="004A5C95" w:rsidRPr="004A5C95" w:rsidRDefault="004A5C95" w:rsidP="004A5C95">
      <w:pPr>
        <w:ind w:firstLine="708"/>
        <w:rPr>
          <w:b/>
          <w:sz w:val="24"/>
          <w:szCs w:val="24"/>
          <w:u w:val="single"/>
          <w:lang w:val="bg-BG" w:eastAsia="bg-BG"/>
        </w:rPr>
      </w:pPr>
      <w:r w:rsidRPr="004A5C95">
        <w:rPr>
          <w:b/>
          <w:sz w:val="24"/>
          <w:szCs w:val="24"/>
          <w:u w:val="single"/>
          <w:lang w:val="bg-BG" w:eastAsia="bg-BG"/>
        </w:rPr>
        <w:t>Общинска администрация</w:t>
      </w:r>
    </w:p>
    <w:p w:rsidR="004A5C95" w:rsidRPr="004A5C95" w:rsidRDefault="004A5C95" w:rsidP="004A5C95">
      <w:pPr>
        <w:ind w:firstLine="708"/>
        <w:rPr>
          <w:b/>
          <w:sz w:val="24"/>
          <w:szCs w:val="24"/>
          <w:lang w:val="bg-BG" w:eastAsia="bg-BG"/>
        </w:rPr>
      </w:pPr>
      <w:r w:rsidRPr="004A5C95">
        <w:rPr>
          <w:b/>
          <w:sz w:val="24"/>
          <w:szCs w:val="24"/>
          <w:lang w:val="bg-BG" w:eastAsia="bg-BG"/>
        </w:rPr>
        <w:t>Разходи за местни дейности</w:t>
      </w:r>
    </w:p>
    <w:p w:rsidR="004A5C95" w:rsidRPr="004A5C95" w:rsidRDefault="004A5C95" w:rsidP="004A5C95">
      <w:pPr>
        <w:ind w:firstLine="708"/>
        <w:rPr>
          <w:sz w:val="24"/>
          <w:szCs w:val="24"/>
          <w:lang w:val="bg-BG" w:eastAsia="bg-BG"/>
        </w:rPr>
      </w:pPr>
      <w:r w:rsidRPr="004A5C95">
        <w:rPr>
          <w:sz w:val="24"/>
          <w:szCs w:val="24"/>
          <w:lang w:val="bg-BG" w:eastAsia="bg-BG"/>
        </w:rPr>
        <w:t xml:space="preserve">9-02-998 Дейност Резерв </w:t>
      </w:r>
    </w:p>
    <w:p w:rsidR="00212530" w:rsidRPr="00D92862" w:rsidRDefault="004A5C95" w:rsidP="00D92862">
      <w:pPr>
        <w:ind w:firstLine="708"/>
        <w:rPr>
          <w:sz w:val="24"/>
          <w:szCs w:val="24"/>
          <w:lang w:val="bg-BG" w:eastAsia="bg-BG"/>
        </w:rPr>
      </w:pPr>
      <w:r w:rsidRPr="004A5C95">
        <w:rPr>
          <w:sz w:val="24"/>
          <w:szCs w:val="24"/>
          <w:lang w:val="bg-BG" w:eastAsia="bg-BG"/>
        </w:rPr>
        <w:t xml:space="preserve">Резерв за непредвидени и неотложни разходи § 00-98               - 21 513 лв.  </w:t>
      </w:r>
    </w:p>
    <w:p w:rsidR="00212530" w:rsidRDefault="00212530" w:rsidP="00E60069">
      <w:pPr>
        <w:suppressAutoHyphens w:val="0"/>
        <w:jc w:val="both"/>
        <w:rPr>
          <w:sz w:val="24"/>
          <w:szCs w:val="24"/>
          <w:lang w:val="bg-BG" w:eastAsia="sr-Cyrl-CS"/>
        </w:rPr>
      </w:pPr>
    </w:p>
    <w:p w:rsidR="00415E19" w:rsidRDefault="00415E19" w:rsidP="00415E19">
      <w:pPr>
        <w:suppressAutoHyphens w:val="0"/>
        <w:ind w:firstLine="708"/>
        <w:jc w:val="both"/>
        <w:rPr>
          <w:color w:val="000000"/>
          <w:sz w:val="24"/>
          <w:szCs w:val="24"/>
          <w:lang w:eastAsia="bg-BG"/>
        </w:rPr>
      </w:pPr>
      <w:r w:rsidRPr="00EE004A">
        <w:rPr>
          <w:b/>
          <w:color w:val="000000" w:themeColor="text1"/>
          <w:sz w:val="24"/>
          <w:szCs w:val="24"/>
          <w:u w:val="single"/>
        </w:rPr>
        <w:t xml:space="preserve">ПО ТОЧКА </w:t>
      </w:r>
      <w:r>
        <w:rPr>
          <w:b/>
          <w:color w:val="000000" w:themeColor="text1"/>
          <w:sz w:val="24"/>
          <w:szCs w:val="24"/>
          <w:u w:val="single"/>
          <w:lang w:val="bg-BG"/>
        </w:rPr>
        <w:t xml:space="preserve">СЕДМА </w:t>
      </w:r>
      <w:r w:rsidRPr="00EE004A">
        <w:rPr>
          <w:b/>
          <w:color w:val="000000" w:themeColor="text1"/>
          <w:sz w:val="24"/>
          <w:szCs w:val="24"/>
          <w:u w:val="single"/>
        </w:rPr>
        <w:t>ОТ ДНЕВНИЯ РЕД:</w:t>
      </w:r>
      <w:r w:rsidRPr="00EE004A">
        <w:rPr>
          <w:color w:val="000000" w:themeColor="text1"/>
          <w:sz w:val="24"/>
          <w:szCs w:val="24"/>
        </w:rPr>
        <w:t xml:space="preserve"> </w:t>
      </w:r>
      <w:r>
        <w:rPr>
          <w:rFonts w:eastAsia="Univers Condensed"/>
          <w:color w:val="000000"/>
          <w:sz w:val="24"/>
          <w:szCs w:val="24"/>
          <w:lang w:eastAsia="bg-BG"/>
        </w:rPr>
        <w:t xml:space="preserve"> </w:t>
      </w:r>
      <w:r w:rsidR="00D92862" w:rsidRPr="00D92862">
        <w:rPr>
          <w:color w:val="000000"/>
          <w:sz w:val="24"/>
          <w:szCs w:val="24"/>
          <w:lang w:val="bg-BG" w:eastAsia="bg-BG"/>
        </w:rPr>
        <w:t>Докладна записка от Мария Иванова Киркова – Кмет на Община Харманли</w:t>
      </w:r>
      <w:r w:rsidR="00D92862" w:rsidRPr="00D92862">
        <w:rPr>
          <w:color w:val="000000"/>
          <w:sz w:val="24"/>
          <w:szCs w:val="24"/>
          <w:lang w:eastAsia="bg-BG"/>
        </w:rPr>
        <w:t>,</w:t>
      </w:r>
      <w:r w:rsidR="00D92862" w:rsidRPr="00D92862">
        <w:rPr>
          <w:color w:val="000000"/>
          <w:sz w:val="24"/>
          <w:szCs w:val="24"/>
          <w:lang w:val="bg-BG" w:eastAsia="bg-BG"/>
        </w:rPr>
        <w:t xml:space="preserve"> относно </w:t>
      </w:r>
      <w:r w:rsidR="00D92862" w:rsidRPr="00D92862">
        <w:rPr>
          <w:sz w:val="24"/>
          <w:szCs w:val="24"/>
          <w:lang w:val="bg-BG" w:eastAsia="en-US"/>
        </w:rPr>
        <w:t>отдаване под наем на част от имот – частна общинска собственост.</w:t>
      </w:r>
    </w:p>
    <w:p w:rsidR="00415E19" w:rsidRDefault="00415E19" w:rsidP="00D92862">
      <w:pPr>
        <w:suppressAutoHyphens w:val="0"/>
        <w:jc w:val="both"/>
        <w:rPr>
          <w:rFonts w:eastAsia="Cambria Math"/>
          <w:color w:val="000000"/>
          <w:sz w:val="24"/>
          <w:szCs w:val="24"/>
          <w:lang w:val="bg-BG" w:eastAsia="bg-BG"/>
        </w:rPr>
      </w:pPr>
    </w:p>
    <w:p w:rsidR="00415E19" w:rsidRDefault="00415E19" w:rsidP="00415E19">
      <w:pPr>
        <w:suppressAutoHyphens w:val="0"/>
        <w:ind w:firstLine="708"/>
        <w:jc w:val="both"/>
        <w:rPr>
          <w:b/>
          <w:sz w:val="24"/>
          <w:szCs w:val="24"/>
          <w:u w:val="single"/>
        </w:rPr>
      </w:pPr>
      <w:r w:rsidRPr="00956413">
        <w:rPr>
          <w:b/>
          <w:sz w:val="24"/>
          <w:szCs w:val="24"/>
          <w:u w:val="single"/>
        </w:rPr>
        <w:t>ИЗКАЗАХА СЕ:</w:t>
      </w:r>
    </w:p>
    <w:p w:rsidR="00415E19" w:rsidRDefault="00D92862" w:rsidP="00415E19">
      <w:pPr>
        <w:ind w:firstLine="697"/>
        <w:jc w:val="both"/>
        <w:rPr>
          <w:color w:val="000000" w:themeColor="text1"/>
          <w:sz w:val="24"/>
          <w:szCs w:val="24"/>
        </w:rPr>
      </w:pPr>
      <w:r>
        <w:rPr>
          <w:color w:val="000000" w:themeColor="text1"/>
          <w:sz w:val="24"/>
          <w:szCs w:val="24"/>
          <w:lang w:val="bg-BG"/>
        </w:rPr>
        <w:t>Сезгин Мустафа</w:t>
      </w:r>
      <w:r w:rsidR="00415E19" w:rsidRPr="005F4E68">
        <w:rPr>
          <w:color w:val="000000" w:themeColor="text1"/>
          <w:sz w:val="24"/>
          <w:szCs w:val="24"/>
        </w:rPr>
        <w:t xml:space="preserve"> </w:t>
      </w:r>
      <w:r w:rsidR="00415E19">
        <w:rPr>
          <w:color w:val="000000" w:themeColor="text1"/>
          <w:sz w:val="24"/>
          <w:szCs w:val="24"/>
        </w:rPr>
        <w:t xml:space="preserve">– становище на </w:t>
      </w:r>
      <w:r w:rsidR="007267B7">
        <w:rPr>
          <w:color w:val="000000" w:themeColor="text1"/>
          <w:sz w:val="24"/>
          <w:szCs w:val="24"/>
          <w:lang w:val="bg-BG"/>
        </w:rPr>
        <w:t>ПК по управление на общинската собственост</w:t>
      </w:r>
      <w:r w:rsidR="00415E19">
        <w:rPr>
          <w:color w:val="000000" w:themeColor="text1"/>
          <w:sz w:val="24"/>
          <w:szCs w:val="24"/>
        </w:rPr>
        <w:t>;</w:t>
      </w:r>
    </w:p>
    <w:p w:rsidR="003325D5" w:rsidRPr="00790998" w:rsidRDefault="003325D5" w:rsidP="003325D5">
      <w:pPr>
        <w:jc w:val="both"/>
        <w:rPr>
          <w:color w:val="FF0000"/>
          <w:sz w:val="24"/>
          <w:szCs w:val="24"/>
          <w:lang w:val="bg-BG" w:eastAsia="bg-BG"/>
        </w:rPr>
      </w:pPr>
    </w:p>
    <w:p w:rsidR="00D92862" w:rsidRPr="00C0697C" w:rsidRDefault="00D92862" w:rsidP="00D92862">
      <w:pPr>
        <w:ind w:firstLine="697"/>
        <w:jc w:val="both"/>
        <w:rPr>
          <w:color w:val="000000" w:themeColor="text1"/>
          <w:sz w:val="24"/>
          <w:szCs w:val="24"/>
          <w:lang w:val="bg-BG" w:eastAsia="bg-BG"/>
        </w:rPr>
      </w:pPr>
      <w:r w:rsidRPr="00C0697C">
        <w:rPr>
          <w:color w:val="000000" w:themeColor="text1"/>
          <w:sz w:val="24"/>
          <w:szCs w:val="24"/>
          <w:lang w:val="bg-BG"/>
        </w:rPr>
        <w:t xml:space="preserve">Пристъпи се към </w:t>
      </w:r>
      <w:r w:rsidRPr="00C0697C">
        <w:rPr>
          <w:color w:val="000000" w:themeColor="text1"/>
          <w:sz w:val="24"/>
          <w:szCs w:val="24"/>
          <w:lang w:val="bg-BG" w:eastAsia="bg-BG"/>
        </w:rPr>
        <w:t xml:space="preserve"> гласуване на докладната.</w:t>
      </w:r>
    </w:p>
    <w:p w:rsidR="00D92862" w:rsidRPr="00C0697C" w:rsidRDefault="00D92862" w:rsidP="00D92862">
      <w:pPr>
        <w:ind w:firstLine="697"/>
        <w:jc w:val="both"/>
        <w:rPr>
          <w:color w:val="000000" w:themeColor="text1"/>
          <w:sz w:val="24"/>
          <w:szCs w:val="24"/>
          <w:lang w:val="bg-BG"/>
        </w:rPr>
      </w:pPr>
      <w:r w:rsidRPr="00C0697C">
        <w:rPr>
          <w:color w:val="000000" w:themeColor="text1"/>
          <w:sz w:val="24"/>
          <w:szCs w:val="24"/>
          <w:lang w:val="bg-BG"/>
        </w:rPr>
        <w:t>На основание чл.27, ал.5 от ЗМСМА се проведе поименно гласуване,</w:t>
      </w:r>
      <w:r w:rsidR="005C6574">
        <w:rPr>
          <w:color w:val="000000" w:themeColor="text1"/>
          <w:sz w:val="24"/>
          <w:szCs w:val="24"/>
          <w:lang w:val="bg-BG"/>
        </w:rPr>
        <w:t xml:space="preserve"> Приложение № 6</w:t>
      </w:r>
      <w:r>
        <w:rPr>
          <w:color w:val="000000" w:themeColor="text1"/>
          <w:sz w:val="24"/>
          <w:szCs w:val="24"/>
          <w:lang w:val="bg-BG"/>
        </w:rPr>
        <w:t xml:space="preserve"> към Протокол №4</w:t>
      </w:r>
      <w:r w:rsidRPr="00C0697C">
        <w:rPr>
          <w:color w:val="000000" w:themeColor="text1"/>
          <w:sz w:val="24"/>
          <w:szCs w:val="24"/>
          <w:lang w:val="bg-BG"/>
        </w:rPr>
        <w:t>/</w:t>
      </w:r>
      <w:r>
        <w:rPr>
          <w:color w:val="000000" w:themeColor="text1"/>
          <w:sz w:val="24"/>
          <w:szCs w:val="24"/>
          <w:lang w:val="bg-BG"/>
        </w:rPr>
        <w:t>20.12</w:t>
      </w:r>
      <w:r w:rsidRPr="00C0697C">
        <w:rPr>
          <w:color w:val="000000" w:themeColor="text1"/>
          <w:sz w:val="24"/>
          <w:szCs w:val="24"/>
          <w:lang w:val="bg-BG"/>
        </w:rPr>
        <w:t>.2023 г.</w:t>
      </w:r>
    </w:p>
    <w:p w:rsidR="00D92862" w:rsidRPr="00790998" w:rsidRDefault="00D92862" w:rsidP="00D92862">
      <w:pPr>
        <w:jc w:val="both"/>
        <w:rPr>
          <w:color w:val="FF0000"/>
          <w:sz w:val="24"/>
          <w:szCs w:val="24"/>
          <w:lang w:val="bg-BG" w:eastAsia="bg-BG"/>
        </w:rPr>
      </w:pPr>
    </w:p>
    <w:p w:rsidR="00D92862" w:rsidRPr="00724216" w:rsidRDefault="00D92862" w:rsidP="00D92862">
      <w:pPr>
        <w:ind w:left="355" w:firstLine="353"/>
        <w:jc w:val="both"/>
        <w:rPr>
          <w:color w:val="000000" w:themeColor="text1"/>
          <w:sz w:val="24"/>
          <w:szCs w:val="24"/>
          <w:lang w:val="ru-RU"/>
        </w:rPr>
      </w:pPr>
      <w:r>
        <w:rPr>
          <w:b/>
          <w:color w:val="000000" w:themeColor="text1"/>
          <w:sz w:val="24"/>
          <w:szCs w:val="24"/>
          <w:u w:val="single"/>
          <w:lang w:val="bg-BG"/>
        </w:rPr>
        <w:t>Присъствали 19</w:t>
      </w:r>
      <w:r w:rsidRPr="00724216">
        <w:rPr>
          <w:color w:val="000000" w:themeColor="text1"/>
          <w:sz w:val="24"/>
          <w:szCs w:val="24"/>
          <w:lang w:val="bg-BG"/>
        </w:rPr>
        <w:t>:</w:t>
      </w:r>
    </w:p>
    <w:p w:rsidR="00D92862" w:rsidRDefault="00D92862" w:rsidP="00D92862">
      <w:pPr>
        <w:suppressAutoHyphens w:val="0"/>
        <w:jc w:val="both"/>
        <w:rPr>
          <w:color w:val="000000" w:themeColor="text1"/>
          <w:sz w:val="24"/>
          <w:szCs w:val="24"/>
          <w:lang w:val="bg-BG"/>
        </w:rPr>
      </w:pPr>
      <w:r w:rsidRPr="00724216">
        <w:rPr>
          <w:color w:val="000000" w:themeColor="text1"/>
          <w:sz w:val="24"/>
          <w:szCs w:val="24"/>
          <w:lang w:val="ru-RU"/>
        </w:rPr>
        <w:tab/>
      </w:r>
      <w:r>
        <w:rPr>
          <w:color w:val="000000" w:themeColor="text1"/>
          <w:sz w:val="24"/>
          <w:szCs w:val="24"/>
          <w:lang w:val="bg-BG"/>
        </w:rPr>
        <w:t>Гласували 19</w:t>
      </w:r>
      <w:r w:rsidRPr="00724216">
        <w:rPr>
          <w:color w:val="000000" w:themeColor="text1"/>
          <w:sz w:val="24"/>
          <w:szCs w:val="24"/>
          <w:lang w:val="bg-BG"/>
        </w:rPr>
        <w:t xml:space="preserve">: “за” – </w:t>
      </w:r>
      <w:r>
        <w:rPr>
          <w:color w:val="000000" w:themeColor="text1"/>
          <w:sz w:val="24"/>
          <w:szCs w:val="24"/>
          <w:lang w:val="bg-BG"/>
        </w:rPr>
        <w:t>19</w:t>
      </w:r>
      <w:r w:rsidRPr="00724216">
        <w:rPr>
          <w:color w:val="000000" w:themeColor="text1"/>
          <w:sz w:val="24"/>
          <w:szCs w:val="24"/>
          <w:lang w:val="bg-BG"/>
        </w:rPr>
        <w:t>,</w:t>
      </w:r>
      <w:r>
        <w:rPr>
          <w:color w:val="000000" w:themeColor="text1"/>
          <w:sz w:val="24"/>
          <w:szCs w:val="24"/>
          <w:lang w:val="bg-BG"/>
        </w:rPr>
        <w:t xml:space="preserve"> “против” – 0, “въздържали се” – 0</w:t>
      </w:r>
      <w:r w:rsidRPr="00724216">
        <w:rPr>
          <w:color w:val="000000" w:themeColor="text1"/>
          <w:sz w:val="24"/>
          <w:szCs w:val="24"/>
        </w:rPr>
        <w:t xml:space="preserve"> </w:t>
      </w:r>
      <w:r w:rsidRPr="00724216">
        <w:rPr>
          <w:color w:val="000000" w:themeColor="text1"/>
          <w:sz w:val="24"/>
          <w:szCs w:val="24"/>
          <w:lang w:val="bg-BG"/>
        </w:rPr>
        <w:t xml:space="preserve">от </w:t>
      </w:r>
      <w:r>
        <w:rPr>
          <w:color w:val="000000" w:themeColor="text1"/>
          <w:sz w:val="24"/>
          <w:szCs w:val="24"/>
          <w:lang w:val="bg-BG"/>
        </w:rPr>
        <w:t>общ брой</w:t>
      </w:r>
      <w:r w:rsidRPr="00724216">
        <w:rPr>
          <w:color w:val="000000" w:themeColor="text1"/>
          <w:sz w:val="24"/>
          <w:szCs w:val="24"/>
          <w:lang w:val="bg-BG"/>
        </w:rPr>
        <w:t xml:space="preserve"> общински съветници, Общински съвет гр. Харманли прие следното</w:t>
      </w:r>
    </w:p>
    <w:p w:rsidR="003325D5" w:rsidRPr="00C35D0E" w:rsidRDefault="003325D5" w:rsidP="003325D5">
      <w:pPr>
        <w:jc w:val="both"/>
        <w:rPr>
          <w:color w:val="000000" w:themeColor="text1"/>
          <w:sz w:val="24"/>
          <w:szCs w:val="24"/>
          <w:lang w:val="bg-BG"/>
        </w:rPr>
      </w:pPr>
    </w:p>
    <w:p w:rsidR="003325D5" w:rsidRPr="00C35D0E" w:rsidRDefault="003325D5" w:rsidP="003325D5">
      <w:pPr>
        <w:jc w:val="center"/>
        <w:rPr>
          <w:rFonts w:eastAsia="Arial"/>
          <w:b/>
          <w:color w:val="000000" w:themeColor="text1"/>
          <w:sz w:val="24"/>
          <w:szCs w:val="24"/>
          <w:lang w:val="bg-BG"/>
        </w:rPr>
      </w:pPr>
      <w:r w:rsidRPr="00C35D0E">
        <w:rPr>
          <w:b/>
          <w:color w:val="000000" w:themeColor="text1"/>
          <w:sz w:val="24"/>
          <w:szCs w:val="24"/>
          <w:lang w:val="bg-BG"/>
        </w:rPr>
        <w:t>РЕШЕНИЕ:</w:t>
      </w:r>
    </w:p>
    <w:p w:rsidR="003325D5" w:rsidRPr="00C35D0E" w:rsidRDefault="003325D5" w:rsidP="003325D5">
      <w:pPr>
        <w:jc w:val="center"/>
        <w:rPr>
          <w:b/>
          <w:color w:val="000000" w:themeColor="text1"/>
          <w:sz w:val="24"/>
          <w:szCs w:val="24"/>
        </w:rPr>
      </w:pPr>
      <w:r w:rsidRPr="00C35D0E">
        <w:rPr>
          <w:rFonts w:eastAsia="Arial"/>
          <w:b/>
          <w:color w:val="000000" w:themeColor="text1"/>
          <w:sz w:val="24"/>
          <w:szCs w:val="24"/>
          <w:lang w:val="bg-BG"/>
        </w:rPr>
        <w:t xml:space="preserve">№ </w:t>
      </w:r>
      <w:r w:rsidR="005C6574">
        <w:rPr>
          <w:rFonts w:eastAsia="Arial"/>
          <w:b/>
          <w:color w:val="000000" w:themeColor="text1"/>
          <w:sz w:val="24"/>
          <w:szCs w:val="24"/>
          <w:lang w:val="bg-BG"/>
        </w:rPr>
        <w:t>44</w:t>
      </w:r>
    </w:p>
    <w:p w:rsidR="003325D5" w:rsidRPr="00956413" w:rsidRDefault="003325D5" w:rsidP="003325D5">
      <w:pPr>
        <w:jc w:val="center"/>
        <w:rPr>
          <w:sz w:val="24"/>
          <w:szCs w:val="24"/>
          <w:lang w:val="bg-BG"/>
        </w:rPr>
      </w:pPr>
    </w:p>
    <w:p w:rsidR="003325D5" w:rsidRPr="00D83738" w:rsidRDefault="003325D5" w:rsidP="003325D5">
      <w:pPr>
        <w:jc w:val="both"/>
        <w:rPr>
          <w:color w:val="000000" w:themeColor="text1"/>
          <w:sz w:val="24"/>
          <w:szCs w:val="24"/>
          <w:shd w:val="clear" w:color="auto" w:fill="FFFFFF"/>
        </w:rPr>
      </w:pPr>
      <w:r w:rsidRPr="00956413">
        <w:rPr>
          <w:b/>
          <w:sz w:val="24"/>
          <w:szCs w:val="24"/>
        </w:rPr>
        <w:tab/>
      </w:r>
      <w:r w:rsidRPr="00D83738">
        <w:rPr>
          <w:color w:val="000000" w:themeColor="text1"/>
          <w:sz w:val="24"/>
          <w:szCs w:val="24"/>
          <w:lang w:val="bg-BG" w:eastAsia="sr-Cyrl-CS"/>
        </w:rPr>
        <w:t xml:space="preserve">На </w:t>
      </w:r>
      <w:r w:rsidR="005C6574" w:rsidRPr="00AB2731">
        <w:rPr>
          <w:sz w:val="24"/>
          <w:szCs w:val="24"/>
          <w:lang w:val="bg-BG"/>
        </w:rPr>
        <w:t>основание чл.21 ал.1 т.8 от ЗМСМА, във връзка с чл.14 ал.2 от Закона за общинската собственост</w:t>
      </w:r>
      <w:r w:rsidR="005C6574" w:rsidRPr="00AB2731">
        <w:rPr>
          <w:color w:val="000000"/>
          <w:sz w:val="24"/>
          <w:szCs w:val="24"/>
          <w:lang w:val="bg-BG"/>
        </w:rPr>
        <w:t xml:space="preserve"> </w:t>
      </w:r>
      <w:r w:rsidR="005C6574" w:rsidRPr="00AB2731">
        <w:rPr>
          <w:sz w:val="24"/>
          <w:szCs w:val="24"/>
          <w:lang w:val="bg-BG"/>
        </w:rPr>
        <w:t>и чл.19 от Наредба №2 за Управление, придобиване и разпореждане с общинско имущество на Общински съвет – Харманли</w:t>
      </w:r>
      <w:r w:rsidR="001F113F" w:rsidRPr="00D83738">
        <w:rPr>
          <w:color w:val="000000" w:themeColor="text1"/>
          <w:sz w:val="24"/>
          <w:szCs w:val="24"/>
          <w:lang w:val="bg-BG" w:eastAsia="sr-Cyrl-CS"/>
        </w:rPr>
        <w:t xml:space="preserve"> </w:t>
      </w:r>
      <w:r w:rsidRPr="00D83738">
        <w:rPr>
          <w:color w:val="000000" w:themeColor="text1"/>
          <w:sz w:val="24"/>
          <w:szCs w:val="24"/>
          <w:lang w:val="bg-BG"/>
        </w:rPr>
        <w:t xml:space="preserve">, </w:t>
      </w:r>
      <w:r w:rsidRPr="00D83738">
        <w:rPr>
          <w:color w:val="000000" w:themeColor="text1"/>
          <w:sz w:val="24"/>
          <w:szCs w:val="24"/>
          <w:shd w:val="clear" w:color="auto" w:fill="FFFFFF"/>
        </w:rPr>
        <w:t>Общински съвет-Харманли</w:t>
      </w:r>
    </w:p>
    <w:p w:rsidR="003325D5" w:rsidRPr="00D83738" w:rsidRDefault="003325D5" w:rsidP="003325D5">
      <w:pPr>
        <w:jc w:val="both"/>
        <w:rPr>
          <w:color w:val="000000" w:themeColor="text1"/>
          <w:sz w:val="24"/>
          <w:szCs w:val="24"/>
          <w:shd w:val="clear" w:color="auto" w:fill="FFFFFF"/>
        </w:rPr>
      </w:pPr>
    </w:p>
    <w:p w:rsidR="00375561" w:rsidRPr="00D83738" w:rsidRDefault="003325D5" w:rsidP="003325D5">
      <w:pPr>
        <w:rPr>
          <w:b/>
          <w:color w:val="000000" w:themeColor="text1"/>
          <w:sz w:val="24"/>
          <w:szCs w:val="24"/>
          <w:lang w:val="bg-BG"/>
        </w:rPr>
      </w:pPr>
      <w:r w:rsidRPr="00D83738">
        <w:rPr>
          <w:b/>
          <w:color w:val="000000" w:themeColor="text1"/>
          <w:sz w:val="24"/>
          <w:szCs w:val="24"/>
          <w:lang w:val="bg-BG"/>
        </w:rPr>
        <w:t xml:space="preserve">                                                                          </w:t>
      </w:r>
      <w:r w:rsidR="005C6574">
        <w:rPr>
          <w:b/>
          <w:color w:val="000000" w:themeColor="text1"/>
          <w:sz w:val="24"/>
          <w:szCs w:val="24"/>
          <w:lang w:val="bg-BG"/>
        </w:rPr>
        <w:t>РЕШИ:</w:t>
      </w:r>
    </w:p>
    <w:p w:rsidR="005C6574" w:rsidRPr="00AB2731" w:rsidRDefault="005C6574" w:rsidP="005C6574">
      <w:pPr>
        <w:spacing w:before="120" w:after="120"/>
        <w:ind w:firstLine="708"/>
        <w:jc w:val="both"/>
        <w:rPr>
          <w:sz w:val="24"/>
          <w:szCs w:val="24"/>
          <w:lang w:val="bg-BG"/>
        </w:rPr>
      </w:pPr>
      <w:r w:rsidRPr="00AB2731">
        <w:rPr>
          <w:sz w:val="24"/>
          <w:szCs w:val="24"/>
          <w:lang w:val="bg-BG"/>
        </w:rPr>
        <w:t xml:space="preserve">1. Общински съвет – Харманли дава съгласието си за отдаване под наем на помещение от 70кв.м., представляващо част от имот - </w:t>
      </w:r>
      <w:r w:rsidR="0042092A">
        <w:rPr>
          <w:sz w:val="24"/>
          <w:szCs w:val="24"/>
          <w:lang w:val="bg-BG"/>
        </w:rPr>
        <w:t>частна</w:t>
      </w:r>
      <w:r w:rsidRPr="00AB2731">
        <w:rPr>
          <w:sz w:val="24"/>
          <w:szCs w:val="24"/>
          <w:lang w:val="bg-BG"/>
        </w:rPr>
        <w:t xml:space="preserve">  общинска собственост, находящо се на етаж 1-ви в двуетажна, масивна сграда - читалище, построена в УПИ</w:t>
      </w:r>
      <w:r>
        <w:rPr>
          <w:sz w:val="24"/>
          <w:szCs w:val="24"/>
          <w:lang w:val="bg-BG"/>
        </w:rPr>
        <w:t xml:space="preserve"> </w:t>
      </w:r>
      <w:r w:rsidRPr="00AB2731">
        <w:rPr>
          <w:sz w:val="24"/>
          <w:szCs w:val="24"/>
          <w:lang w:val="bg-BG"/>
        </w:rPr>
        <w:t>І-329 в кв.40 по плана за регулация на с. Бисер, актувана с АЧОС №13644/07.03.2023г., за срок от 10 (десет) години.</w:t>
      </w:r>
    </w:p>
    <w:p w:rsidR="005C6574" w:rsidRPr="00AB2731" w:rsidRDefault="005C6574" w:rsidP="005C6574">
      <w:pPr>
        <w:spacing w:before="120" w:after="120"/>
        <w:ind w:firstLine="720"/>
        <w:jc w:val="both"/>
        <w:rPr>
          <w:sz w:val="24"/>
          <w:szCs w:val="24"/>
          <w:lang w:val="bg-BG"/>
        </w:rPr>
      </w:pPr>
      <w:r w:rsidRPr="00AB2731">
        <w:rPr>
          <w:sz w:val="24"/>
          <w:szCs w:val="24"/>
          <w:lang w:val="bg-BG"/>
        </w:rPr>
        <w:lastRenderedPageBreak/>
        <w:t xml:space="preserve">2. Отдаването под наем да </w:t>
      </w:r>
      <w:r w:rsidR="00F403C8">
        <w:rPr>
          <w:sz w:val="24"/>
          <w:szCs w:val="24"/>
          <w:lang w:val="bg-BG"/>
        </w:rPr>
        <w:t>се извърши след провеждането на</w:t>
      </w:r>
      <w:r w:rsidRPr="00AB2731">
        <w:rPr>
          <w:sz w:val="24"/>
          <w:szCs w:val="24"/>
          <w:lang w:val="bg-BG"/>
        </w:rPr>
        <w:t xml:space="preserve"> явен търг по реда на глава VІІ от Наредба №2 за Управление, придобиване и разпореждане с общинско имущество на Общински съвет – Харманли. </w:t>
      </w:r>
      <w:r w:rsidRPr="00AB2731">
        <w:rPr>
          <w:color w:val="1D1C1D"/>
          <w:sz w:val="24"/>
          <w:szCs w:val="24"/>
          <w:shd w:val="clear" w:color="auto" w:fill="FFFFFF"/>
          <w:lang w:val="bg-BG"/>
        </w:rPr>
        <w:t>Началната тръжна цена да с</w:t>
      </w:r>
      <w:r w:rsidR="00DB3F4C">
        <w:rPr>
          <w:color w:val="1D1C1D"/>
          <w:sz w:val="24"/>
          <w:szCs w:val="24"/>
          <w:shd w:val="clear" w:color="auto" w:fill="FFFFFF"/>
          <w:lang w:val="bg-BG"/>
        </w:rPr>
        <w:t>е определи съгласно тарифа №1, П</w:t>
      </w:r>
      <w:r w:rsidRPr="00AB2731">
        <w:rPr>
          <w:color w:val="1D1C1D"/>
          <w:sz w:val="24"/>
          <w:szCs w:val="24"/>
          <w:shd w:val="clear" w:color="auto" w:fill="FFFFFF"/>
          <w:lang w:val="bg-BG"/>
        </w:rPr>
        <w:t>риложение №1 към Наредба №2 на Общински съвет – Харманли.</w:t>
      </w:r>
      <w:r w:rsidRPr="00AB2731">
        <w:rPr>
          <w:sz w:val="24"/>
          <w:szCs w:val="24"/>
          <w:lang w:val="bg-BG"/>
        </w:rPr>
        <w:t xml:space="preserve"> </w:t>
      </w:r>
    </w:p>
    <w:p w:rsidR="005C6574" w:rsidRPr="00AB2731" w:rsidRDefault="005C6574" w:rsidP="005C6574">
      <w:pPr>
        <w:spacing w:before="120" w:after="120"/>
        <w:ind w:firstLine="720"/>
        <w:jc w:val="both"/>
        <w:rPr>
          <w:sz w:val="24"/>
          <w:szCs w:val="24"/>
          <w:lang w:val="bg-BG"/>
        </w:rPr>
      </w:pPr>
      <w:r w:rsidRPr="00AB2731">
        <w:rPr>
          <w:sz w:val="24"/>
          <w:szCs w:val="24"/>
          <w:lang w:val="bg-BG"/>
        </w:rPr>
        <w:t>3. Полученият наем от спечелилия търга да се предоставя от Общинска администрация като дофинансиране на държавни дейности на НЧ „Пробуда с. Бисер – 2009“ – село Бисер.</w:t>
      </w:r>
    </w:p>
    <w:p w:rsidR="00C12EBD" w:rsidRPr="00D83738" w:rsidRDefault="005C6574" w:rsidP="005C6574">
      <w:pPr>
        <w:tabs>
          <w:tab w:val="left" w:pos="4095"/>
        </w:tabs>
        <w:rPr>
          <w:color w:val="000000" w:themeColor="text1"/>
          <w:sz w:val="24"/>
          <w:szCs w:val="24"/>
          <w:lang w:val="bg-BG"/>
        </w:rPr>
      </w:pPr>
      <w:r>
        <w:rPr>
          <w:sz w:val="24"/>
          <w:szCs w:val="24"/>
          <w:lang w:val="bg-BG"/>
        </w:rPr>
        <w:t xml:space="preserve">             </w:t>
      </w:r>
      <w:r w:rsidRPr="00AB2731">
        <w:rPr>
          <w:sz w:val="24"/>
          <w:szCs w:val="24"/>
          <w:lang w:val="bg-BG"/>
        </w:rPr>
        <w:t>4. Оправомощава кмета на общината да предприеме необходимите законоустановени действия по привеждане на решението в изпълнение</w:t>
      </w:r>
      <w:r w:rsidR="00917AAB">
        <w:rPr>
          <w:color w:val="000000" w:themeColor="text1"/>
          <w:sz w:val="24"/>
          <w:szCs w:val="24"/>
          <w:lang w:val="bg-BG"/>
        </w:rPr>
        <w:tab/>
      </w:r>
    </w:p>
    <w:p w:rsidR="00C12EBD" w:rsidRPr="00C12EBD" w:rsidRDefault="00C12EBD" w:rsidP="003325D5">
      <w:pPr>
        <w:rPr>
          <w:b/>
          <w:color w:val="000000" w:themeColor="text1"/>
          <w:sz w:val="24"/>
          <w:szCs w:val="24"/>
          <w:lang w:val="bg-BG"/>
        </w:rPr>
      </w:pPr>
    </w:p>
    <w:p w:rsidR="00DB3F4C" w:rsidRDefault="00C12EBD" w:rsidP="00DB3F4C">
      <w:pPr>
        <w:suppressAutoHyphens w:val="0"/>
        <w:ind w:firstLine="708"/>
        <w:jc w:val="both"/>
        <w:rPr>
          <w:sz w:val="24"/>
          <w:szCs w:val="24"/>
          <w:lang w:val="bg-BG" w:eastAsia="en-US"/>
        </w:rPr>
      </w:pPr>
      <w:r w:rsidRPr="00EE004A">
        <w:rPr>
          <w:b/>
          <w:color w:val="000000" w:themeColor="text1"/>
          <w:sz w:val="24"/>
          <w:szCs w:val="24"/>
          <w:u w:val="single"/>
        </w:rPr>
        <w:t xml:space="preserve">ПО ТОЧКА </w:t>
      </w:r>
      <w:r>
        <w:rPr>
          <w:b/>
          <w:color w:val="000000" w:themeColor="text1"/>
          <w:sz w:val="24"/>
          <w:szCs w:val="24"/>
          <w:u w:val="single"/>
          <w:lang w:val="bg-BG"/>
        </w:rPr>
        <w:t xml:space="preserve">ОСМА </w:t>
      </w:r>
      <w:r w:rsidRPr="00EE004A">
        <w:rPr>
          <w:b/>
          <w:color w:val="000000" w:themeColor="text1"/>
          <w:sz w:val="24"/>
          <w:szCs w:val="24"/>
          <w:u w:val="single"/>
        </w:rPr>
        <w:t>ОТ ДНЕВНИЯ РЕД:</w:t>
      </w:r>
      <w:r w:rsidRPr="00EE004A">
        <w:rPr>
          <w:color w:val="000000" w:themeColor="text1"/>
          <w:sz w:val="24"/>
          <w:szCs w:val="24"/>
        </w:rPr>
        <w:t xml:space="preserve"> </w:t>
      </w:r>
      <w:r>
        <w:rPr>
          <w:rFonts w:eastAsia="Univers Condensed"/>
          <w:color w:val="000000"/>
          <w:sz w:val="24"/>
          <w:szCs w:val="24"/>
          <w:lang w:eastAsia="bg-BG"/>
        </w:rPr>
        <w:t xml:space="preserve"> </w:t>
      </w:r>
      <w:r w:rsidR="000A5544">
        <w:rPr>
          <w:color w:val="000000"/>
          <w:sz w:val="24"/>
          <w:szCs w:val="24"/>
          <w:lang w:eastAsia="bg-BG"/>
        </w:rPr>
        <w:t xml:space="preserve"> </w:t>
      </w:r>
      <w:r w:rsidR="000A5544" w:rsidRPr="000A5544">
        <w:rPr>
          <w:color w:val="000000"/>
          <w:sz w:val="24"/>
          <w:szCs w:val="24"/>
          <w:lang w:val="bg-BG" w:eastAsia="bg-BG"/>
        </w:rPr>
        <w:t xml:space="preserve">Докладна записка от Мария Иванова Киркова – Кмет на Община Харманли, относно промяна </w:t>
      </w:r>
      <w:proofErr w:type="gramStart"/>
      <w:r w:rsidR="000A5544" w:rsidRPr="000A5544">
        <w:rPr>
          <w:color w:val="000000"/>
          <w:sz w:val="24"/>
          <w:szCs w:val="24"/>
          <w:lang w:val="bg-BG" w:eastAsia="bg-BG"/>
        </w:rPr>
        <w:t>характера  на</w:t>
      </w:r>
      <w:proofErr w:type="gramEnd"/>
      <w:r w:rsidR="000A5544" w:rsidRPr="000A5544">
        <w:rPr>
          <w:color w:val="000000"/>
          <w:sz w:val="24"/>
          <w:szCs w:val="24"/>
          <w:lang w:val="bg-BG" w:eastAsia="bg-BG"/>
        </w:rPr>
        <w:t xml:space="preserve"> собствеността  и отдаване за безвъзмездно ползване на част от имот  - общинска собственост.</w:t>
      </w:r>
    </w:p>
    <w:p w:rsidR="00AA6C01" w:rsidRDefault="00AA6C01" w:rsidP="00DB3F4C">
      <w:pPr>
        <w:suppressAutoHyphens w:val="0"/>
        <w:ind w:firstLine="708"/>
        <w:jc w:val="both"/>
        <w:rPr>
          <w:rFonts w:eastAsia="Cambria Math"/>
          <w:color w:val="000000"/>
          <w:sz w:val="24"/>
          <w:szCs w:val="24"/>
          <w:lang w:val="bg-BG" w:eastAsia="bg-BG"/>
        </w:rPr>
      </w:pPr>
    </w:p>
    <w:p w:rsidR="00C12EBD" w:rsidRDefault="00C12EBD" w:rsidP="00C12EBD">
      <w:pPr>
        <w:suppressAutoHyphens w:val="0"/>
        <w:ind w:firstLine="708"/>
        <w:jc w:val="both"/>
        <w:rPr>
          <w:b/>
          <w:sz w:val="24"/>
          <w:szCs w:val="24"/>
          <w:u w:val="single"/>
        </w:rPr>
      </w:pPr>
      <w:r w:rsidRPr="00956413">
        <w:rPr>
          <w:b/>
          <w:sz w:val="24"/>
          <w:szCs w:val="24"/>
          <w:u w:val="single"/>
        </w:rPr>
        <w:t>ИЗКАЗАХА СЕ:</w:t>
      </w:r>
    </w:p>
    <w:p w:rsidR="000A5544" w:rsidRDefault="000A5544" w:rsidP="000A5544">
      <w:pPr>
        <w:ind w:firstLine="697"/>
        <w:jc w:val="both"/>
        <w:rPr>
          <w:color w:val="000000" w:themeColor="text1"/>
          <w:sz w:val="24"/>
          <w:szCs w:val="24"/>
        </w:rPr>
      </w:pPr>
      <w:r>
        <w:rPr>
          <w:color w:val="000000" w:themeColor="text1"/>
          <w:sz w:val="24"/>
          <w:szCs w:val="24"/>
          <w:lang w:val="bg-BG"/>
        </w:rPr>
        <w:t>Сезгин Мустафа</w:t>
      </w:r>
      <w:r w:rsidRPr="005F4E68">
        <w:rPr>
          <w:color w:val="000000" w:themeColor="text1"/>
          <w:sz w:val="24"/>
          <w:szCs w:val="24"/>
        </w:rPr>
        <w:t xml:space="preserve"> </w:t>
      </w:r>
      <w:r>
        <w:rPr>
          <w:color w:val="000000" w:themeColor="text1"/>
          <w:sz w:val="24"/>
          <w:szCs w:val="24"/>
        </w:rPr>
        <w:t xml:space="preserve">– становище на </w:t>
      </w:r>
      <w:r>
        <w:rPr>
          <w:color w:val="000000" w:themeColor="text1"/>
          <w:sz w:val="24"/>
          <w:szCs w:val="24"/>
          <w:lang w:val="bg-BG"/>
        </w:rPr>
        <w:t>ПК по управление на общинската собственост</w:t>
      </w:r>
      <w:r>
        <w:rPr>
          <w:color w:val="000000" w:themeColor="text1"/>
          <w:sz w:val="24"/>
          <w:szCs w:val="24"/>
        </w:rPr>
        <w:t>;</w:t>
      </w:r>
    </w:p>
    <w:p w:rsidR="000A5544" w:rsidRPr="00790998" w:rsidRDefault="000A5544" w:rsidP="000A5544">
      <w:pPr>
        <w:jc w:val="both"/>
        <w:rPr>
          <w:color w:val="FF0000"/>
          <w:sz w:val="24"/>
          <w:szCs w:val="24"/>
          <w:lang w:val="bg-BG" w:eastAsia="bg-BG"/>
        </w:rPr>
      </w:pPr>
    </w:p>
    <w:p w:rsidR="000A5544" w:rsidRPr="00C0697C" w:rsidRDefault="000A5544" w:rsidP="000A5544">
      <w:pPr>
        <w:ind w:firstLine="697"/>
        <w:jc w:val="both"/>
        <w:rPr>
          <w:color w:val="000000" w:themeColor="text1"/>
          <w:sz w:val="24"/>
          <w:szCs w:val="24"/>
          <w:lang w:val="bg-BG" w:eastAsia="bg-BG"/>
        </w:rPr>
      </w:pPr>
      <w:r w:rsidRPr="00C0697C">
        <w:rPr>
          <w:color w:val="000000" w:themeColor="text1"/>
          <w:sz w:val="24"/>
          <w:szCs w:val="24"/>
          <w:lang w:val="bg-BG"/>
        </w:rPr>
        <w:t xml:space="preserve">Пристъпи се към </w:t>
      </w:r>
      <w:r w:rsidRPr="00C0697C">
        <w:rPr>
          <w:color w:val="000000" w:themeColor="text1"/>
          <w:sz w:val="24"/>
          <w:szCs w:val="24"/>
          <w:lang w:val="bg-BG" w:eastAsia="bg-BG"/>
        </w:rPr>
        <w:t xml:space="preserve"> гласуване на докладната.</w:t>
      </w:r>
    </w:p>
    <w:p w:rsidR="000A5544" w:rsidRPr="000A5544" w:rsidRDefault="000A5544" w:rsidP="000A5544">
      <w:pPr>
        <w:ind w:firstLine="697"/>
        <w:jc w:val="both"/>
        <w:rPr>
          <w:color w:val="000000" w:themeColor="text1"/>
          <w:sz w:val="24"/>
          <w:szCs w:val="24"/>
          <w:lang w:val="bg-BG"/>
        </w:rPr>
      </w:pPr>
      <w:r w:rsidRPr="00C0697C">
        <w:rPr>
          <w:color w:val="000000" w:themeColor="text1"/>
          <w:sz w:val="24"/>
          <w:szCs w:val="24"/>
          <w:lang w:val="bg-BG"/>
        </w:rPr>
        <w:t>На основание чл.27, ал.5 от ЗМСМА се проведе поименно гласуване,</w:t>
      </w:r>
      <w:r>
        <w:rPr>
          <w:color w:val="000000" w:themeColor="text1"/>
          <w:sz w:val="24"/>
          <w:szCs w:val="24"/>
          <w:lang w:val="bg-BG"/>
        </w:rPr>
        <w:t xml:space="preserve"> Приложение № 7 към Протокол №4</w:t>
      </w:r>
      <w:r w:rsidRPr="00C0697C">
        <w:rPr>
          <w:color w:val="000000" w:themeColor="text1"/>
          <w:sz w:val="24"/>
          <w:szCs w:val="24"/>
          <w:lang w:val="bg-BG"/>
        </w:rPr>
        <w:t>/</w:t>
      </w:r>
      <w:r>
        <w:rPr>
          <w:color w:val="000000" w:themeColor="text1"/>
          <w:sz w:val="24"/>
          <w:szCs w:val="24"/>
          <w:lang w:val="bg-BG"/>
        </w:rPr>
        <w:t>20.12</w:t>
      </w:r>
      <w:r w:rsidRPr="00C0697C">
        <w:rPr>
          <w:color w:val="000000" w:themeColor="text1"/>
          <w:sz w:val="24"/>
          <w:szCs w:val="24"/>
          <w:lang w:val="bg-BG"/>
        </w:rPr>
        <w:t>.2023 г.</w:t>
      </w:r>
      <w:r>
        <w:rPr>
          <w:color w:val="000000" w:themeColor="text1"/>
          <w:sz w:val="24"/>
          <w:szCs w:val="24"/>
        </w:rPr>
        <w:t xml:space="preserve"> </w:t>
      </w:r>
      <w:r>
        <w:rPr>
          <w:color w:val="000000" w:themeColor="text1"/>
          <w:sz w:val="24"/>
          <w:szCs w:val="24"/>
          <w:lang w:val="bg-BG"/>
        </w:rPr>
        <w:t>Веса Христова заяви конфликт на интереси и не гласува по точката.</w:t>
      </w:r>
    </w:p>
    <w:p w:rsidR="000A5544" w:rsidRPr="00C0697C" w:rsidRDefault="000A5544" w:rsidP="000A5544">
      <w:pPr>
        <w:ind w:firstLine="697"/>
        <w:jc w:val="both"/>
        <w:rPr>
          <w:color w:val="000000" w:themeColor="text1"/>
          <w:sz w:val="24"/>
          <w:szCs w:val="24"/>
          <w:lang w:val="bg-BG"/>
        </w:rPr>
      </w:pPr>
    </w:p>
    <w:p w:rsidR="00C12EBD" w:rsidRPr="00724216" w:rsidRDefault="00C12EBD" w:rsidP="00C12EBD">
      <w:pPr>
        <w:ind w:left="355" w:firstLine="353"/>
        <w:jc w:val="both"/>
        <w:rPr>
          <w:color w:val="000000" w:themeColor="text1"/>
          <w:sz w:val="24"/>
          <w:szCs w:val="24"/>
          <w:lang w:val="ru-RU"/>
        </w:rPr>
      </w:pPr>
      <w:r w:rsidRPr="00724216">
        <w:rPr>
          <w:b/>
          <w:color w:val="000000" w:themeColor="text1"/>
          <w:sz w:val="24"/>
          <w:szCs w:val="24"/>
          <w:u w:val="single"/>
          <w:lang w:val="bg-BG"/>
        </w:rPr>
        <w:t xml:space="preserve">Присъствали </w:t>
      </w:r>
      <w:r w:rsidR="000A5544">
        <w:rPr>
          <w:b/>
          <w:color w:val="000000" w:themeColor="text1"/>
          <w:sz w:val="24"/>
          <w:szCs w:val="24"/>
          <w:u w:val="single"/>
          <w:lang w:val="bg-BG"/>
        </w:rPr>
        <w:t>19</w:t>
      </w:r>
      <w:r w:rsidRPr="00724216">
        <w:rPr>
          <w:color w:val="000000" w:themeColor="text1"/>
          <w:sz w:val="24"/>
          <w:szCs w:val="24"/>
          <w:lang w:val="bg-BG"/>
        </w:rPr>
        <w:t>:</w:t>
      </w:r>
    </w:p>
    <w:p w:rsidR="00C12EBD" w:rsidRDefault="00C12EBD" w:rsidP="00C12EBD">
      <w:pPr>
        <w:suppressAutoHyphens w:val="0"/>
        <w:jc w:val="both"/>
        <w:rPr>
          <w:color w:val="000000" w:themeColor="text1"/>
          <w:sz w:val="24"/>
          <w:szCs w:val="24"/>
          <w:lang w:val="bg-BG"/>
        </w:rPr>
      </w:pPr>
      <w:r w:rsidRPr="00724216">
        <w:rPr>
          <w:color w:val="000000" w:themeColor="text1"/>
          <w:sz w:val="24"/>
          <w:szCs w:val="24"/>
          <w:lang w:val="ru-RU"/>
        </w:rPr>
        <w:tab/>
      </w:r>
      <w:r w:rsidR="000A5544">
        <w:rPr>
          <w:color w:val="000000" w:themeColor="text1"/>
          <w:sz w:val="24"/>
          <w:szCs w:val="24"/>
          <w:lang w:val="bg-BG"/>
        </w:rPr>
        <w:t>Гласували 18</w:t>
      </w:r>
      <w:r w:rsidRPr="00724216">
        <w:rPr>
          <w:color w:val="000000" w:themeColor="text1"/>
          <w:sz w:val="24"/>
          <w:szCs w:val="24"/>
          <w:lang w:val="bg-BG"/>
        </w:rPr>
        <w:t xml:space="preserve">: “за” – </w:t>
      </w:r>
      <w:r w:rsidR="00F77410">
        <w:rPr>
          <w:color w:val="000000" w:themeColor="text1"/>
          <w:sz w:val="24"/>
          <w:szCs w:val="24"/>
          <w:lang w:val="bg-BG"/>
        </w:rPr>
        <w:t>18</w:t>
      </w:r>
      <w:r w:rsidRPr="00724216">
        <w:rPr>
          <w:color w:val="000000" w:themeColor="text1"/>
          <w:sz w:val="24"/>
          <w:szCs w:val="24"/>
          <w:lang w:val="bg-BG"/>
        </w:rPr>
        <w:t>,</w:t>
      </w:r>
      <w:r>
        <w:rPr>
          <w:color w:val="000000" w:themeColor="text1"/>
          <w:sz w:val="24"/>
          <w:szCs w:val="24"/>
          <w:lang w:val="bg-BG"/>
        </w:rPr>
        <w:t xml:space="preserve"> “</w:t>
      </w:r>
      <w:r w:rsidR="000A5544">
        <w:rPr>
          <w:color w:val="000000" w:themeColor="text1"/>
          <w:sz w:val="24"/>
          <w:szCs w:val="24"/>
          <w:lang w:val="bg-BG"/>
        </w:rPr>
        <w:t>против” – 0</w:t>
      </w:r>
      <w:r w:rsidR="00F77410">
        <w:rPr>
          <w:color w:val="000000" w:themeColor="text1"/>
          <w:sz w:val="24"/>
          <w:szCs w:val="24"/>
          <w:lang w:val="bg-BG"/>
        </w:rPr>
        <w:t>, “въздържали се” – 0</w:t>
      </w:r>
      <w:r w:rsidRPr="00724216">
        <w:rPr>
          <w:color w:val="000000" w:themeColor="text1"/>
          <w:sz w:val="24"/>
          <w:szCs w:val="24"/>
        </w:rPr>
        <w:t xml:space="preserve"> </w:t>
      </w:r>
      <w:r w:rsidRPr="00724216">
        <w:rPr>
          <w:color w:val="000000" w:themeColor="text1"/>
          <w:sz w:val="24"/>
          <w:szCs w:val="24"/>
          <w:lang w:val="bg-BG"/>
        </w:rPr>
        <w:t xml:space="preserve">от </w:t>
      </w:r>
      <w:r>
        <w:rPr>
          <w:color w:val="000000" w:themeColor="text1"/>
          <w:sz w:val="24"/>
          <w:szCs w:val="24"/>
          <w:lang w:val="bg-BG"/>
        </w:rPr>
        <w:t>общ брой</w:t>
      </w:r>
      <w:r w:rsidRPr="00724216">
        <w:rPr>
          <w:color w:val="000000" w:themeColor="text1"/>
          <w:sz w:val="24"/>
          <w:szCs w:val="24"/>
          <w:lang w:val="bg-BG"/>
        </w:rPr>
        <w:t xml:space="preserve"> общински съветници, Общински съвет гр. Харманли прие следното</w:t>
      </w:r>
    </w:p>
    <w:p w:rsidR="00C12EBD" w:rsidRPr="00D436CF" w:rsidRDefault="00C12EBD" w:rsidP="00C12EBD">
      <w:pPr>
        <w:suppressAutoHyphens w:val="0"/>
        <w:jc w:val="both"/>
        <w:rPr>
          <w:color w:val="000000" w:themeColor="text1"/>
          <w:sz w:val="24"/>
          <w:szCs w:val="24"/>
        </w:rPr>
      </w:pPr>
    </w:p>
    <w:p w:rsidR="00C12EBD" w:rsidRPr="00D436CF" w:rsidRDefault="00C12EBD" w:rsidP="00C12EBD">
      <w:pPr>
        <w:jc w:val="center"/>
        <w:rPr>
          <w:rFonts w:eastAsia="Arial"/>
          <w:b/>
          <w:color w:val="000000" w:themeColor="text1"/>
          <w:sz w:val="24"/>
          <w:szCs w:val="24"/>
          <w:lang w:val="bg-BG"/>
        </w:rPr>
      </w:pPr>
      <w:r w:rsidRPr="00D436CF">
        <w:rPr>
          <w:b/>
          <w:color w:val="000000" w:themeColor="text1"/>
          <w:sz w:val="24"/>
          <w:szCs w:val="24"/>
          <w:lang w:val="bg-BG"/>
        </w:rPr>
        <w:t>РЕШЕНИЕ:</w:t>
      </w:r>
    </w:p>
    <w:p w:rsidR="00C12EBD" w:rsidRPr="00305463" w:rsidRDefault="00C12EBD" w:rsidP="00C12EBD">
      <w:pPr>
        <w:jc w:val="center"/>
        <w:rPr>
          <w:color w:val="000000" w:themeColor="text1"/>
          <w:sz w:val="24"/>
          <w:szCs w:val="24"/>
        </w:rPr>
      </w:pPr>
      <w:r w:rsidRPr="00D436CF">
        <w:rPr>
          <w:rFonts w:eastAsia="Arial"/>
          <w:b/>
          <w:color w:val="000000" w:themeColor="text1"/>
          <w:sz w:val="24"/>
          <w:szCs w:val="24"/>
          <w:lang w:val="bg-BG"/>
        </w:rPr>
        <w:t xml:space="preserve">№ </w:t>
      </w:r>
      <w:r w:rsidR="000A5544">
        <w:rPr>
          <w:b/>
          <w:color w:val="000000" w:themeColor="text1"/>
          <w:sz w:val="24"/>
          <w:szCs w:val="24"/>
          <w:lang w:val="bg-BG"/>
        </w:rPr>
        <w:t>45</w:t>
      </w:r>
    </w:p>
    <w:p w:rsidR="00C12EBD" w:rsidRPr="00C8066D" w:rsidRDefault="00C12EBD" w:rsidP="00C12EBD">
      <w:pPr>
        <w:ind w:firstLine="708"/>
        <w:jc w:val="both"/>
        <w:rPr>
          <w:color w:val="000000" w:themeColor="text1"/>
          <w:sz w:val="24"/>
          <w:szCs w:val="24"/>
          <w:lang w:val="bg-BG"/>
        </w:rPr>
      </w:pPr>
    </w:p>
    <w:p w:rsidR="00C12EBD" w:rsidRDefault="00C12EBD" w:rsidP="00C12EBD">
      <w:pPr>
        <w:ind w:firstLine="708"/>
        <w:jc w:val="both"/>
        <w:rPr>
          <w:sz w:val="24"/>
          <w:szCs w:val="24"/>
          <w:lang w:val="bg-BG"/>
        </w:rPr>
      </w:pPr>
      <w:r w:rsidRPr="00FB1974">
        <w:rPr>
          <w:sz w:val="24"/>
          <w:szCs w:val="24"/>
          <w:lang w:eastAsia="bg-BG"/>
        </w:rPr>
        <w:t xml:space="preserve">На </w:t>
      </w:r>
      <w:r w:rsidR="000A5544" w:rsidRPr="00BC3A8B">
        <w:rPr>
          <w:color w:val="000000"/>
          <w:sz w:val="24"/>
          <w:szCs w:val="24"/>
        </w:rPr>
        <w:t xml:space="preserve">основание чл.21 ал.1 т.8 от ЗМСМА, </w:t>
      </w:r>
      <w:proofErr w:type="gramStart"/>
      <w:r w:rsidR="000A5544" w:rsidRPr="00BC3A8B">
        <w:rPr>
          <w:color w:val="000000"/>
          <w:sz w:val="24"/>
          <w:szCs w:val="24"/>
        </w:rPr>
        <w:t>чл.</w:t>
      </w:r>
      <w:r w:rsidR="000A5544">
        <w:rPr>
          <w:color w:val="000000"/>
          <w:sz w:val="24"/>
          <w:szCs w:val="24"/>
        </w:rPr>
        <w:t>6</w:t>
      </w:r>
      <w:r w:rsidR="000A5544" w:rsidRPr="00BC3A8B">
        <w:rPr>
          <w:color w:val="000000"/>
          <w:sz w:val="24"/>
          <w:szCs w:val="24"/>
        </w:rPr>
        <w:t xml:space="preserve"> ал.</w:t>
      </w:r>
      <w:r w:rsidR="000A5544">
        <w:rPr>
          <w:color w:val="000000"/>
          <w:sz w:val="24"/>
          <w:szCs w:val="24"/>
        </w:rPr>
        <w:t>1 и ал.3</w:t>
      </w:r>
      <w:proofErr w:type="gramEnd"/>
      <w:r w:rsidR="000A5544">
        <w:rPr>
          <w:color w:val="000000"/>
          <w:sz w:val="24"/>
          <w:szCs w:val="24"/>
        </w:rPr>
        <w:t xml:space="preserve">, чл. </w:t>
      </w:r>
      <w:proofErr w:type="gramStart"/>
      <w:r w:rsidR="000A5544">
        <w:rPr>
          <w:color w:val="000000"/>
          <w:sz w:val="24"/>
          <w:szCs w:val="24"/>
        </w:rPr>
        <w:t>39</w:t>
      </w:r>
      <w:proofErr w:type="gramEnd"/>
      <w:r w:rsidR="000A5544">
        <w:rPr>
          <w:color w:val="000000"/>
          <w:sz w:val="24"/>
          <w:szCs w:val="24"/>
        </w:rPr>
        <w:t xml:space="preserve"> ал. </w:t>
      </w:r>
      <w:proofErr w:type="gramStart"/>
      <w:r w:rsidR="000A5544">
        <w:rPr>
          <w:color w:val="000000"/>
          <w:sz w:val="24"/>
          <w:szCs w:val="24"/>
        </w:rPr>
        <w:t xml:space="preserve">4 </w:t>
      </w:r>
      <w:r w:rsidR="000A5544" w:rsidRPr="00BC3A8B">
        <w:rPr>
          <w:color w:val="000000"/>
          <w:sz w:val="24"/>
          <w:szCs w:val="24"/>
        </w:rPr>
        <w:t>от</w:t>
      </w:r>
      <w:proofErr w:type="gramEnd"/>
      <w:r w:rsidR="000A5544" w:rsidRPr="00BC3A8B">
        <w:rPr>
          <w:color w:val="000000"/>
          <w:sz w:val="24"/>
          <w:szCs w:val="24"/>
        </w:rPr>
        <w:t xml:space="preserve"> </w:t>
      </w:r>
      <w:r w:rsidR="000A5544" w:rsidRPr="00D62658">
        <w:rPr>
          <w:sz w:val="24"/>
          <w:szCs w:val="24"/>
        </w:rPr>
        <w:t>Закона за общинската собственост</w:t>
      </w:r>
      <w:r w:rsidR="000A5544" w:rsidRPr="00BC3A8B">
        <w:rPr>
          <w:color w:val="000000"/>
          <w:sz w:val="24"/>
          <w:szCs w:val="24"/>
        </w:rPr>
        <w:t xml:space="preserve"> и чл.</w:t>
      </w:r>
      <w:r w:rsidR="000A5544">
        <w:rPr>
          <w:color w:val="000000"/>
          <w:sz w:val="24"/>
          <w:szCs w:val="24"/>
        </w:rPr>
        <w:t>4</w:t>
      </w:r>
      <w:r w:rsidR="000A5544" w:rsidRPr="00BC3A8B">
        <w:rPr>
          <w:color w:val="000000"/>
          <w:sz w:val="24"/>
          <w:szCs w:val="24"/>
        </w:rPr>
        <w:t xml:space="preserve"> ал.</w:t>
      </w:r>
      <w:r w:rsidR="000A5544">
        <w:rPr>
          <w:color w:val="000000"/>
          <w:sz w:val="24"/>
          <w:szCs w:val="24"/>
        </w:rPr>
        <w:t xml:space="preserve">4 и чл.50 ал.2 и ал. </w:t>
      </w:r>
      <w:proofErr w:type="gramStart"/>
      <w:r w:rsidR="000A5544">
        <w:rPr>
          <w:color w:val="000000"/>
          <w:sz w:val="24"/>
          <w:szCs w:val="24"/>
        </w:rPr>
        <w:t xml:space="preserve">4 </w:t>
      </w:r>
      <w:r w:rsidR="000A5544" w:rsidRPr="00BC3A8B">
        <w:rPr>
          <w:color w:val="000000"/>
          <w:sz w:val="24"/>
          <w:szCs w:val="24"/>
        </w:rPr>
        <w:t>от</w:t>
      </w:r>
      <w:proofErr w:type="gramEnd"/>
      <w:r w:rsidR="000A5544" w:rsidRPr="00BC3A8B">
        <w:rPr>
          <w:color w:val="000000"/>
          <w:sz w:val="24"/>
          <w:szCs w:val="24"/>
        </w:rPr>
        <w:t xml:space="preserve"> </w:t>
      </w:r>
      <w:r w:rsidR="000A5544" w:rsidRPr="00D62658">
        <w:rPr>
          <w:sz w:val="24"/>
          <w:szCs w:val="24"/>
        </w:rPr>
        <w:t xml:space="preserve">Наредба №2 </w:t>
      </w:r>
      <w:r w:rsidR="000A5544">
        <w:rPr>
          <w:sz w:val="24"/>
          <w:szCs w:val="24"/>
        </w:rPr>
        <w:t>з</w:t>
      </w:r>
      <w:r w:rsidR="000A5544" w:rsidRPr="00D62658">
        <w:rPr>
          <w:sz w:val="24"/>
          <w:szCs w:val="24"/>
        </w:rPr>
        <w:t xml:space="preserve">а </w:t>
      </w:r>
      <w:r w:rsidR="000A5544">
        <w:rPr>
          <w:sz w:val="24"/>
          <w:szCs w:val="24"/>
        </w:rPr>
        <w:t>У</w:t>
      </w:r>
      <w:r w:rsidR="000A5544" w:rsidRPr="00BA61FF">
        <w:rPr>
          <w:sz w:val="24"/>
          <w:szCs w:val="24"/>
        </w:rPr>
        <w:t>правление, придобиване и</w:t>
      </w:r>
      <w:r w:rsidR="000A5544">
        <w:rPr>
          <w:sz w:val="24"/>
          <w:szCs w:val="24"/>
        </w:rPr>
        <w:t xml:space="preserve"> </w:t>
      </w:r>
      <w:r w:rsidR="000A5544" w:rsidRPr="00BA61FF">
        <w:rPr>
          <w:sz w:val="24"/>
          <w:szCs w:val="24"/>
        </w:rPr>
        <w:t xml:space="preserve">разпореждане с общинско имущество </w:t>
      </w:r>
      <w:r w:rsidR="000A5544" w:rsidRPr="00D62658">
        <w:rPr>
          <w:sz w:val="24"/>
          <w:szCs w:val="24"/>
        </w:rPr>
        <w:t>на Общински съвет – Харманли</w:t>
      </w:r>
      <w:r w:rsidRPr="00FB79A2">
        <w:rPr>
          <w:sz w:val="24"/>
          <w:szCs w:val="24"/>
          <w:lang w:val="bg-BG"/>
        </w:rPr>
        <w:t>, ОбС-Харманли</w:t>
      </w:r>
    </w:p>
    <w:p w:rsidR="00C12EBD" w:rsidRDefault="00C12EBD" w:rsidP="000A5544">
      <w:pPr>
        <w:jc w:val="both"/>
        <w:rPr>
          <w:color w:val="000000" w:themeColor="text1"/>
          <w:sz w:val="24"/>
          <w:szCs w:val="24"/>
        </w:rPr>
      </w:pPr>
    </w:p>
    <w:p w:rsidR="00F77410" w:rsidRDefault="00C12EBD" w:rsidP="00F251D6">
      <w:pPr>
        <w:ind w:firstLine="708"/>
        <w:rPr>
          <w:b/>
          <w:sz w:val="24"/>
          <w:szCs w:val="24"/>
          <w:lang w:val="bg-BG"/>
        </w:rPr>
      </w:pPr>
      <w:r>
        <w:rPr>
          <w:b/>
          <w:sz w:val="24"/>
          <w:szCs w:val="24"/>
          <w:lang w:val="bg-BG"/>
        </w:rPr>
        <w:t xml:space="preserve">                                                                </w:t>
      </w:r>
      <w:r w:rsidRPr="00CF38D0">
        <w:rPr>
          <w:b/>
          <w:sz w:val="24"/>
          <w:szCs w:val="24"/>
        </w:rPr>
        <w:t>РЕШ</w:t>
      </w:r>
      <w:r w:rsidR="00F251D6">
        <w:rPr>
          <w:b/>
          <w:sz w:val="24"/>
          <w:szCs w:val="24"/>
          <w:lang w:val="bg-BG"/>
        </w:rPr>
        <w:t>И:</w:t>
      </w:r>
    </w:p>
    <w:p w:rsidR="000A5544" w:rsidRPr="00A642B9" w:rsidRDefault="000A5544" w:rsidP="000A5544">
      <w:pPr>
        <w:spacing w:before="120" w:after="120"/>
        <w:ind w:firstLine="720"/>
        <w:jc w:val="both"/>
        <w:rPr>
          <w:sz w:val="24"/>
          <w:szCs w:val="24"/>
        </w:rPr>
      </w:pPr>
      <w:r>
        <w:rPr>
          <w:sz w:val="24"/>
          <w:szCs w:val="24"/>
        </w:rPr>
        <w:t>І. Променя характера на собствеността на урегулиран поземлен имот УПИ ІІ в кв.67</w:t>
      </w:r>
      <w:r w:rsidRPr="00063C51">
        <w:rPr>
          <w:sz w:val="24"/>
          <w:szCs w:val="24"/>
        </w:rPr>
        <w:t>,</w:t>
      </w:r>
      <w:r>
        <w:rPr>
          <w:sz w:val="24"/>
          <w:szCs w:val="24"/>
        </w:rPr>
        <w:t xml:space="preserve"> целия с площ 4029(четири хиляди двадесет и девет)кв.м, ведно с построената сграда- здравна служба, със застроена площ от 202(двеста и два)кв.м, по план за регулация на с. Черепово, общ. Харманли, одобрен със заповед № 11217/1946г., и № 393/2004 </w:t>
      </w:r>
      <w:r w:rsidRPr="005C6EF8">
        <w:rPr>
          <w:sz w:val="24"/>
          <w:szCs w:val="24"/>
        </w:rPr>
        <w:t>г</w:t>
      </w:r>
      <w:r>
        <w:rPr>
          <w:sz w:val="24"/>
          <w:szCs w:val="24"/>
        </w:rPr>
        <w:t xml:space="preserve">., и № 2615/2006 </w:t>
      </w:r>
      <w:r w:rsidRPr="005C6EF8">
        <w:rPr>
          <w:sz w:val="24"/>
          <w:szCs w:val="24"/>
        </w:rPr>
        <w:t>г</w:t>
      </w:r>
      <w:r>
        <w:rPr>
          <w:sz w:val="24"/>
          <w:szCs w:val="24"/>
        </w:rPr>
        <w:t>., на Кмета на Община Харманли,</w:t>
      </w:r>
      <w:r w:rsidRPr="005C6EF8">
        <w:rPr>
          <w:sz w:val="24"/>
          <w:szCs w:val="24"/>
        </w:rPr>
        <w:t xml:space="preserve"> </w:t>
      </w:r>
      <w:r>
        <w:rPr>
          <w:sz w:val="24"/>
          <w:szCs w:val="24"/>
        </w:rPr>
        <w:t xml:space="preserve">при съседи, от три страни улици, актуван АОС №238/16.02.2000г. </w:t>
      </w:r>
      <w:proofErr w:type="gramStart"/>
      <w:r>
        <w:rPr>
          <w:sz w:val="24"/>
          <w:szCs w:val="24"/>
        </w:rPr>
        <w:t>от</w:t>
      </w:r>
      <w:proofErr w:type="gramEnd"/>
      <w:r>
        <w:rPr>
          <w:sz w:val="24"/>
          <w:szCs w:val="24"/>
        </w:rPr>
        <w:t xml:space="preserve"> публична общинска собственост в частна общинска собственост.</w:t>
      </w:r>
    </w:p>
    <w:p w:rsidR="000A5544" w:rsidRPr="007A77BC" w:rsidRDefault="000A5544" w:rsidP="000A5544">
      <w:pPr>
        <w:spacing w:before="120" w:after="120"/>
        <w:ind w:firstLine="720"/>
        <w:jc w:val="both"/>
        <w:rPr>
          <w:sz w:val="24"/>
          <w:szCs w:val="24"/>
        </w:rPr>
      </w:pPr>
      <w:r w:rsidRPr="008F3AD4">
        <w:rPr>
          <w:sz w:val="24"/>
          <w:szCs w:val="24"/>
        </w:rPr>
        <w:t>ІІ</w:t>
      </w:r>
      <w:r>
        <w:rPr>
          <w:sz w:val="24"/>
          <w:szCs w:val="24"/>
        </w:rPr>
        <w:t>.</w:t>
      </w:r>
      <w:r w:rsidRPr="008F3AD4">
        <w:t xml:space="preserve"> </w:t>
      </w:r>
      <w:proofErr w:type="gramStart"/>
      <w:r w:rsidRPr="008F3AD4">
        <w:rPr>
          <w:sz w:val="24"/>
          <w:szCs w:val="24"/>
        </w:rPr>
        <w:t>Предоставя безвъзмезд</w:t>
      </w:r>
      <w:r>
        <w:rPr>
          <w:sz w:val="24"/>
          <w:szCs w:val="24"/>
        </w:rPr>
        <w:t>но право на ползване върху част от имот</w:t>
      </w:r>
      <w:r w:rsidRPr="008F3AD4">
        <w:rPr>
          <w:sz w:val="24"/>
          <w:szCs w:val="24"/>
        </w:rPr>
        <w:t xml:space="preserve"> - общинска собственост</w:t>
      </w:r>
      <w:r>
        <w:rPr>
          <w:sz w:val="24"/>
          <w:szCs w:val="24"/>
        </w:rPr>
        <w:t xml:space="preserve"> състоящ се от стая и коридор с обща площ 30кв.м находящи се на първи етаж в двуетажна сграда-здравна служба, със застроена площ от 202(двеста и два)кв.м, построена в УПИ ІІ в кв.67</w:t>
      </w:r>
      <w:r w:rsidRPr="00063C51">
        <w:rPr>
          <w:sz w:val="24"/>
          <w:szCs w:val="24"/>
        </w:rPr>
        <w:t>,</w:t>
      </w:r>
      <w:r>
        <w:rPr>
          <w:sz w:val="24"/>
          <w:szCs w:val="24"/>
        </w:rPr>
        <w:t xml:space="preserve"> целия с площ 4029(четири хиляди двадесет и девет)кв.м,</w:t>
      </w:r>
      <w:r w:rsidRPr="00063C51">
        <w:rPr>
          <w:sz w:val="24"/>
          <w:szCs w:val="24"/>
        </w:rPr>
        <w:t xml:space="preserve"> по </w:t>
      </w:r>
      <w:r>
        <w:rPr>
          <w:sz w:val="24"/>
          <w:szCs w:val="24"/>
        </w:rPr>
        <w:t xml:space="preserve">плана за регулация на с. Черепово, </w:t>
      </w:r>
      <w:r w:rsidRPr="00063C51">
        <w:rPr>
          <w:sz w:val="24"/>
          <w:szCs w:val="24"/>
        </w:rPr>
        <w:t>общ.</w:t>
      </w:r>
      <w:proofErr w:type="gramEnd"/>
      <w:r w:rsidRPr="00063C51">
        <w:rPr>
          <w:sz w:val="24"/>
          <w:szCs w:val="24"/>
        </w:rPr>
        <w:t xml:space="preserve"> Харманли,</w:t>
      </w:r>
      <w:r>
        <w:rPr>
          <w:sz w:val="24"/>
          <w:szCs w:val="24"/>
        </w:rPr>
        <w:t xml:space="preserve"> актувана АОС №238/16.02.2000г., на </w:t>
      </w:r>
      <w:r w:rsidRPr="00B0479D">
        <w:rPr>
          <w:sz w:val="24"/>
          <w:szCs w:val="24"/>
        </w:rPr>
        <w:t xml:space="preserve">Народно </w:t>
      </w:r>
      <w:proofErr w:type="gramStart"/>
      <w:r w:rsidRPr="00B0479D">
        <w:rPr>
          <w:sz w:val="24"/>
          <w:szCs w:val="24"/>
        </w:rPr>
        <w:t>читалище ”</w:t>
      </w:r>
      <w:proofErr w:type="gramEnd"/>
      <w:r w:rsidRPr="00B0479D">
        <w:rPr>
          <w:sz w:val="24"/>
          <w:szCs w:val="24"/>
        </w:rPr>
        <w:t>Светлина - 1929</w:t>
      </w:r>
      <w:r>
        <w:rPr>
          <w:sz w:val="24"/>
          <w:szCs w:val="24"/>
        </w:rPr>
        <w:t xml:space="preserve"> ” с ЕИК 205074921, представлявано от </w:t>
      </w:r>
      <w:r w:rsidRPr="008F3AD4">
        <w:rPr>
          <w:sz w:val="24"/>
          <w:szCs w:val="24"/>
        </w:rPr>
        <w:t xml:space="preserve"> председател</w:t>
      </w:r>
      <w:r>
        <w:rPr>
          <w:sz w:val="24"/>
          <w:szCs w:val="24"/>
        </w:rPr>
        <w:t>я</w:t>
      </w:r>
      <w:r w:rsidRPr="008F3AD4">
        <w:rPr>
          <w:sz w:val="24"/>
          <w:szCs w:val="24"/>
        </w:rPr>
        <w:t xml:space="preserve"> –</w:t>
      </w:r>
      <w:r>
        <w:rPr>
          <w:sz w:val="24"/>
          <w:szCs w:val="24"/>
        </w:rPr>
        <w:t xml:space="preserve"> Веса Господинова Христова</w:t>
      </w:r>
      <w:r w:rsidRPr="001A0AF2">
        <w:rPr>
          <w:sz w:val="24"/>
          <w:szCs w:val="24"/>
        </w:rPr>
        <w:t>,</w:t>
      </w:r>
      <w:r>
        <w:rPr>
          <w:sz w:val="24"/>
          <w:szCs w:val="24"/>
        </w:rPr>
        <w:t xml:space="preserve"> </w:t>
      </w:r>
      <w:r w:rsidRPr="008F3AD4">
        <w:rPr>
          <w:sz w:val="24"/>
          <w:szCs w:val="24"/>
        </w:rPr>
        <w:t>за осъществяване на читалищна дейност, за срок от 10/десет/години.</w:t>
      </w:r>
    </w:p>
    <w:p w:rsidR="003325D5" w:rsidRPr="000A5544" w:rsidRDefault="000A5544" w:rsidP="000A5544">
      <w:pPr>
        <w:ind w:firstLine="708"/>
        <w:jc w:val="both"/>
        <w:rPr>
          <w:sz w:val="24"/>
          <w:szCs w:val="24"/>
          <w:lang w:val="bg-BG"/>
        </w:rPr>
      </w:pPr>
      <w:r>
        <w:rPr>
          <w:sz w:val="24"/>
          <w:szCs w:val="24"/>
        </w:rPr>
        <w:t>IІІ</w:t>
      </w:r>
      <w:r w:rsidRPr="00A642B9">
        <w:rPr>
          <w:sz w:val="24"/>
          <w:szCs w:val="24"/>
          <w:lang w:val="ru-RU"/>
        </w:rPr>
        <w:t xml:space="preserve">. </w:t>
      </w:r>
      <w:r w:rsidRPr="00D553BE">
        <w:rPr>
          <w:sz w:val="24"/>
          <w:szCs w:val="24"/>
        </w:rPr>
        <w:t>Оправомощава Кмета на Общината да предприеме необходимите законоустановени действия и да сключи договор</w:t>
      </w:r>
      <w:r>
        <w:rPr>
          <w:sz w:val="24"/>
          <w:szCs w:val="24"/>
          <w:lang w:val="bg-BG"/>
        </w:rPr>
        <w:t>.</w:t>
      </w:r>
    </w:p>
    <w:p w:rsidR="000A5544" w:rsidRDefault="000A5544" w:rsidP="000A5544">
      <w:pPr>
        <w:jc w:val="both"/>
        <w:rPr>
          <w:color w:val="000000" w:themeColor="text1"/>
          <w:sz w:val="24"/>
          <w:szCs w:val="24"/>
          <w:lang w:val="bg-BG" w:eastAsia="bg-BG"/>
        </w:rPr>
      </w:pPr>
    </w:p>
    <w:p w:rsidR="00CC7C6E" w:rsidRDefault="00436FA9" w:rsidP="00436FA9">
      <w:pPr>
        <w:suppressAutoHyphens w:val="0"/>
        <w:ind w:firstLine="708"/>
        <w:jc w:val="both"/>
        <w:rPr>
          <w:color w:val="000000"/>
          <w:sz w:val="24"/>
          <w:szCs w:val="24"/>
          <w:lang w:eastAsia="bg-BG"/>
        </w:rPr>
      </w:pPr>
      <w:r w:rsidRPr="00EE004A">
        <w:rPr>
          <w:b/>
          <w:color w:val="000000" w:themeColor="text1"/>
          <w:sz w:val="24"/>
          <w:szCs w:val="24"/>
          <w:u w:val="single"/>
        </w:rPr>
        <w:lastRenderedPageBreak/>
        <w:t xml:space="preserve">ПО ТОЧКА </w:t>
      </w:r>
      <w:r>
        <w:rPr>
          <w:b/>
          <w:color w:val="000000" w:themeColor="text1"/>
          <w:sz w:val="24"/>
          <w:szCs w:val="24"/>
          <w:u w:val="single"/>
          <w:lang w:val="bg-BG"/>
        </w:rPr>
        <w:t xml:space="preserve">ДЕВЕТА </w:t>
      </w:r>
      <w:r w:rsidRPr="00EE004A">
        <w:rPr>
          <w:b/>
          <w:color w:val="000000" w:themeColor="text1"/>
          <w:sz w:val="24"/>
          <w:szCs w:val="24"/>
          <w:u w:val="single"/>
        </w:rPr>
        <w:t>ОТ ДНЕВНИЯ РЕД:</w:t>
      </w:r>
      <w:r w:rsidRPr="00EE004A">
        <w:rPr>
          <w:color w:val="000000" w:themeColor="text1"/>
          <w:sz w:val="24"/>
          <w:szCs w:val="24"/>
        </w:rPr>
        <w:t xml:space="preserve"> </w:t>
      </w:r>
      <w:r w:rsidR="009120C1" w:rsidRPr="009120C1">
        <w:rPr>
          <w:color w:val="000000"/>
          <w:sz w:val="24"/>
          <w:szCs w:val="24"/>
          <w:lang w:eastAsia="bg-BG"/>
        </w:rPr>
        <w:t>Докладна записка от Мария Иванова Киркова – Кмет на Община Харманли, относно допълване на Приложение №1 към Решение №313/28.04.2021г./ протокол №19 на Общински съвет – Харманли.</w:t>
      </w:r>
    </w:p>
    <w:p w:rsidR="009120C1" w:rsidRDefault="009120C1" w:rsidP="00436FA9">
      <w:pPr>
        <w:suppressAutoHyphens w:val="0"/>
        <w:ind w:firstLine="708"/>
        <w:jc w:val="both"/>
        <w:rPr>
          <w:rFonts w:eastAsia="Cambria Math"/>
          <w:color w:val="000000"/>
          <w:sz w:val="24"/>
          <w:szCs w:val="24"/>
          <w:lang w:val="bg-BG" w:eastAsia="bg-BG"/>
        </w:rPr>
      </w:pPr>
    </w:p>
    <w:p w:rsidR="00436FA9" w:rsidRDefault="00436FA9" w:rsidP="00436FA9">
      <w:pPr>
        <w:suppressAutoHyphens w:val="0"/>
        <w:ind w:firstLine="708"/>
        <w:jc w:val="both"/>
        <w:rPr>
          <w:b/>
          <w:sz w:val="24"/>
          <w:szCs w:val="24"/>
          <w:u w:val="single"/>
        </w:rPr>
      </w:pPr>
      <w:r w:rsidRPr="00956413">
        <w:rPr>
          <w:b/>
          <w:sz w:val="24"/>
          <w:szCs w:val="24"/>
          <w:u w:val="single"/>
        </w:rPr>
        <w:t>ИЗКАЗАХА СЕ:</w:t>
      </w:r>
    </w:p>
    <w:p w:rsidR="009120C1" w:rsidRDefault="009120C1" w:rsidP="00436FA9">
      <w:pPr>
        <w:ind w:firstLine="697"/>
        <w:jc w:val="both"/>
        <w:rPr>
          <w:color w:val="000000" w:themeColor="text1"/>
          <w:sz w:val="24"/>
          <w:szCs w:val="24"/>
        </w:rPr>
      </w:pPr>
      <w:r>
        <w:rPr>
          <w:color w:val="000000" w:themeColor="text1"/>
          <w:sz w:val="24"/>
          <w:szCs w:val="24"/>
          <w:lang w:val="bg-BG"/>
        </w:rPr>
        <w:t>Сезгин Мустафа</w:t>
      </w:r>
      <w:r w:rsidRPr="005F4E68">
        <w:rPr>
          <w:color w:val="000000" w:themeColor="text1"/>
          <w:sz w:val="24"/>
          <w:szCs w:val="24"/>
        </w:rPr>
        <w:t xml:space="preserve"> </w:t>
      </w:r>
      <w:r>
        <w:rPr>
          <w:color w:val="000000" w:themeColor="text1"/>
          <w:sz w:val="24"/>
          <w:szCs w:val="24"/>
        </w:rPr>
        <w:t xml:space="preserve">– становище на </w:t>
      </w:r>
      <w:r>
        <w:rPr>
          <w:color w:val="000000" w:themeColor="text1"/>
          <w:sz w:val="24"/>
          <w:szCs w:val="24"/>
          <w:lang w:val="bg-BG"/>
        </w:rPr>
        <w:t>ПК по управление на общинската собственост</w:t>
      </w:r>
      <w:r>
        <w:rPr>
          <w:color w:val="000000" w:themeColor="text1"/>
          <w:sz w:val="24"/>
          <w:szCs w:val="24"/>
        </w:rPr>
        <w:t>;</w:t>
      </w:r>
    </w:p>
    <w:p w:rsidR="009120C1" w:rsidRDefault="009120C1" w:rsidP="00436FA9">
      <w:pPr>
        <w:ind w:firstLine="697"/>
        <w:jc w:val="both"/>
        <w:rPr>
          <w:color w:val="000000" w:themeColor="text1"/>
          <w:sz w:val="24"/>
          <w:szCs w:val="24"/>
        </w:rPr>
      </w:pPr>
    </w:p>
    <w:p w:rsidR="00436FA9" w:rsidRPr="00C0697C" w:rsidRDefault="00436FA9" w:rsidP="00436FA9">
      <w:pPr>
        <w:ind w:firstLine="697"/>
        <w:jc w:val="both"/>
        <w:rPr>
          <w:color w:val="000000" w:themeColor="text1"/>
          <w:sz w:val="24"/>
          <w:szCs w:val="24"/>
          <w:lang w:val="bg-BG" w:eastAsia="bg-BG"/>
        </w:rPr>
      </w:pPr>
      <w:r w:rsidRPr="00C0697C">
        <w:rPr>
          <w:color w:val="000000" w:themeColor="text1"/>
          <w:sz w:val="24"/>
          <w:szCs w:val="24"/>
          <w:lang w:val="bg-BG"/>
        </w:rPr>
        <w:t xml:space="preserve">Пристъпи се към </w:t>
      </w:r>
      <w:r w:rsidRPr="00C0697C">
        <w:rPr>
          <w:color w:val="000000" w:themeColor="text1"/>
          <w:sz w:val="24"/>
          <w:szCs w:val="24"/>
          <w:lang w:val="bg-BG" w:eastAsia="bg-BG"/>
        </w:rPr>
        <w:t xml:space="preserve"> гласуване на докладната.</w:t>
      </w:r>
    </w:p>
    <w:p w:rsidR="00436FA9" w:rsidRPr="00C0697C" w:rsidRDefault="00436FA9" w:rsidP="00436FA9">
      <w:pPr>
        <w:ind w:firstLine="697"/>
        <w:jc w:val="both"/>
        <w:rPr>
          <w:color w:val="000000" w:themeColor="text1"/>
          <w:sz w:val="24"/>
          <w:szCs w:val="24"/>
          <w:lang w:val="bg-BG"/>
        </w:rPr>
      </w:pPr>
      <w:r w:rsidRPr="00C0697C">
        <w:rPr>
          <w:color w:val="000000" w:themeColor="text1"/>
          <w:sz w:val="24"/>
          <w:szCs w:val="24"/>
          <w:lang w:val="bg-BG"/>
        </w:rPr>
        <w:t>На основание чл.27, ал.5 от ЗМСМА се проведе поименно гласуване,</w:t>
      </w:r>
      <w:r w:rsidR="00B164C3">
        <w:rPr>
          <w:color w:val="000000" w:themeColor="text1"/>
          <w:sz w:val="24"/>
          <w:szCs w:val="24"/>
          <w:lang w:val="bg-BG"/>
        </w:rPr>
        <w:t xml:space="preserve"> Приложение № 8</w:t>
      </w:r>
      <w:r w:rsidR="006A7F0E">
        <w:rPr>
          <w:color w:val="000000" w:themeColor="text1"/>
          <w:sz w:val="24"/>
          <w:szCs w:val="24"/>
          <w:lang w:val="bg-BG"/>
        </w:rPr>
        <w:t xml:space="preserve"> към Протокол №4</w:t>
      </w:r>
      <w:r w:rsidRPr="00C0697C">
        <w:rPr>
          <w:color w:val="000000" w:themeColor="text1"/>
          <w:sz w:val="24"/>
          <w:szCs w:val="24"/>
          <w:lang w:val="bg-BG"/>
        </w:rPr>
        <w:t>/</w:t>
      </w:r>
      <w:r w:rsidR="006A7F0E">
        <w:rPr>
          <w:color w:val="000000" w:themeColor="text1"/>
          <w:sz w:val="24"/>
          <w:szCs w:val="24"/>
          <w:lang w:val="bg-BG"/>
        </w:rPr>
        <w:t>20.12</w:t>
      </w:r>
      <w:r w:rsidRPr="00C0697C">
        <w:rPr>
          <w:color w:val="000000" w:themeColor="text1"/>
          <w:sz w:val="24"/>
          <w:szCs w:val="24"/>
          <w:lang w:val="bg-BG"/>
        </w:rPr>
        <w:t>.2023 г.</w:t>
      </w:r>
      <w:r w:rsidR="00F251D6">
        <w:rPr>
          <w:color w:val="000000" w:themeColor="text1"/>
          <w:sz w:val="24"/>
          <w:szCs w:val="24"/>
          <w:lang w:val="bg-BG"/>
        </w:rPr>
        <w:t xml:space="preserve"> </w:t>
      </w:r>
    </w:p>
    <w:p w:rsidR="00436FA9" w:rsidRPr="00790998" w:rsidRDefault="00436FA9" w:rsidP="00436FA9">
      <w:pPr>
        <w:jc w:val="both"/>
        <w:rPr>
          <w:color w:val="FF0000"/>
          <w:sz w:val="24"/>
          <w:szCs w:val="24"/>
          <w:lang w:val="bg-BG" w:eastAsia="bg-BG"/>
        </w:rPr>
      </w:pPr>
    </w:p>
    <w:p w:rsidR="00436FA9" w:rsidRPr="00724216" w:rsidRDefault="006A7F0E" w:rsidP="00436FA9">
      <w:pPr>
        <w:ind w:left="355" w:firstLine="353"/>
        <w:jc w:val="both"/>
        <w:rPr>
          <w:color w:val="000000" w:themeColor="text1"/>
          <w:sz w:val="24"/>
          <w:szCs w:val="24"/>
          <w:lang w:val="ru-RU"/>
        </w:rPr>
      </w:pPr>
      <w:r>
        <w:rPr>
          <w:b/>
          <w:color w:val="000000" w:themeColor="text1"/>
          <w:sz w:val="24"/>
          <w:szCs w:val="24"/>
          <w:u w:val="single"/>
          <w:lang w:val="bg-BG"/>
        </w:rPr>
        <w:t>Присъствали 19</w:t>
      </w:r>
      <w:r w:rsidR="00436FA9" w:rsidRPr="00724216">
        <w:rPr>
          <w:color w:val="000000" w:themeColor="text1"/>
          <w:sz w:val="24"/>
          <w:szCs w:val="24"/>
          <w:lang w:val="bg-BG"/>
        </w:rPr>
        <w:t>:</w:t>
      </w:r>
    </w:p>
    <w:p w:rsidR="00436FA9" w:rsidRDefault="00436FA9" w:rsidP="00436FA9">
      <w:pPr>
        <w:suppressAutoHyphens w:val="0"/>
        <w:jc w:val="both"/>
        <w:rPr>
          <w:color w:val="000000" w:themeColor="text1"/>
          <w:sz w:val="24"/>
          <w:szCs w:val="24"/>
          <w:lang w:val="bg-BG"/>
        </w:rPr>
      </w:pPr>
      <w:r w:rsidRPr="00724216">
        <w:rPr>
          <w:color w:val="000000" w:themeColor="text1"/>
          <w:sz w:val="24"/>
          <w:szCs w:val="24"/>
          <w:lang w:val="ru-RU"/>
        </w:rPr>
        <w:tab/>
      </w:r>
      <w:r w:rsidR="006A7F0E">
        <w:rPr>
          <w:color w:val="000000" w:themeColor="text1"/>
          <w:sz w:val="24"/>
          <w:szCs w:val="24"/>
          <w:lang w:val="bg-BG"/>
        </w:rPr>
        <w:t>Гласували 19</w:t>
      </w:r>
      <w:r w:rsidRPr="00724216">
        <w:rPr>
          <w:color w:val="000000" w:themeColor="text1"/>
          <w:sz w:val="24"/>
          <w:szCs w:val="24"/>
          <w:lang w:val="bg-BG"/>
        </w:rPr>
        <w:t xml:space="preserve">: “за” – </w:t>
      </w:r>
      <w:r w:rsidR="006A7F0E">
        <w:rPr>
          <w:color w:val="000000" w:themeColor="text1"/>
          <w:sz w:val="24"/>
          <w:szCs w:val="24"/>
          <w:lang w:val="bg-BG"/>
        </w:rPr>
        <w:t>19</w:t>
      </w:r>
      <w:r w:rsidRPr="00724216">
        <w:rPr>
          <w:color w:val="000000" w:themeColor="text1"/>
          <w:sz w:val="24"/>
          <w:szCs w:val="24"/>
          <w:lang w:val="bg-BG"/>
        </w:rPr>
        <w:t>,</w:t>
      </w:r>
      <w:r>
        <w:rPr>
          <w:color w:val="000000" w:themeColor="text1"/>
          <w:sz w:val="24"/>
          <w:szCs w:val="24"/>
          <w:lang w:val="bg-BG"/>
        </w:rPr>
        <w:t xml:space="preserve"> “против”</w:t>
      </w:r>
      <w:r w:rsidR="005A5FEF">
        <w:rPr>
          <w:color w:val="000000" w:themeColor="text1"/>
          <w:sz w:val="24"/>
          <w:szCs w:val="24"/>
          <w:lang w:val="bg-BG"/>
        </w:rPr>
        <w:t xml:space="preserve"> – 0</w:t>
      </w:r>
      <w:r>
        <w:rPr>
          <w:color w:val="000000" w:themeColor="text1"/>
          <w:sz w:val="24"/>
          <w:szCs w:val="24"/>
          <w:lang w:val="bg-BG"/>
        </w:rPr>
        <w:t>, “въздържали се” – 0</w:t>
      </w:r>
      <w:r w:rsidRPr="00724216">
        <w:rPr>
          <w:color w:val="000000" w:themeColor="text1"/>
          <w:sz w:val="24"/>
          <w:szCs w:val="24"/>
        </w:rPr>
        <w:t xml:space="preserve"> </w:t>
      </w:r>
      <w:r w:rsidRPr="00724216">
        <w:rPr>
          <w:color w:val="000000" w:themeColor="text1"/>
          <w:sz w:val="24"/>
          <w:szCs w:val="24"/>
          <w:lang w:val="bg-BG"/>
        </w:rPr>
        <w:t xml:space="preserve">от </w:t>
      </w:r>
      <w:r>
        <w:rPr>
          <w:color w:val="000000" w:themeColor="text1"/>
          <w:sz w:val="24"/>
          <w:szCs w:val="24"/>
          <w:lang w:val="bg-BG"/>
        </w:rPr>
        <w:t>общ брой</w:t>
      </w:r>
      <w:r w:rsidRPr="00724216">
        <w:rPr>
          <w:color w:val="000000" w:themeColor="text1"/>
          <w:sz w:val="24"/>
          <w:szCs w:val="24"/>
          <w:lang w:val="bg-BG"/>
        </w:rPr>
        <w:t xml:space="preserve"> общински съветници, Общински съвет гр. Харманли прие следното</w:t>
      </w:r>
    </w:p>
    <w:p w:rsidR="00436FA9" w:rsidRPr="00D436CF" w:rsidRDefault="00436FA9" w:rsidP="00436FA9">
      <w:pPr>
        <w:suppressAutoHyphens w:val="0"/>
        <w:jc w:val="both"/>
        <w:rPr>
          <w:color w:val="000000" w:themeColor="text1"/>
          <w:sz w:val="24"/>
          <w:szCs w:val="24"/>
        </w:rPr>
      </w:pPr>
    </w:p>
    <w:p w:rsidR="00436FA9" w:rsidRPr="00D436CF" w:rsidRDefault="00436FA9" w:rsidP="00436FA9">
      <w:pPr>
        <w:jc w:val="center"/>
        <w:rPr>
          <w:rFonts w:eastAsia="Arial"/>
          <w:b/>
          <w:color w:val="000000" w:themeColor="text1"/>
          <w:sz w:val="24"/>
          <w:szCs w:val="24"/>
          <w:lang w:val="bg-BG"/>
        </w:rPr>
      </w:pPr>
      <w:r w:rsidRPr="00D436CF">
        <w:rPr>
          <w:b/>
          <w:color w:val="000000" w:themeColor="text1"/>
          <w:sz w:val="24"/>
          <w:szCs w:val="24"/>
          <w:lang w:val="bg-BG"/>
        </w:rPr>
        <w:t>РЕШЕНИЕ:</w:t>
      </w:r>
    </w:p>
    <w:p w:rsidR="00436FA9" w:rsidRPr="00305463" w:rsidRDefault="00436FA9" w:rsidP="00436FA9">
      <w:pPr>
        <w:jc w:val="center"/>
        <w:rPr>
          <w:color w:val="000000" w:themeColor="text1"/>
          <w:sz w:val="24"/>
          <w:szCs w:val="24"/>
        </w:rPr>
      </w:pPr>
      <w:r w:rsidRPr="00D436CF">
        <w:rPr>
          <w:rFonts w:eastAsia="Arial"/>
          <w:b/>
          <w:color w:val="000000" w:themeColor="text1"/>
          <w:sz w:val="24"/>
          <w:szCs w:val="24"/>
          <w:lang w:val="bg-BG"/>
        </w:rPr>
        <w:t xml:space="preserve">№ </w:t>
      </w:r>
      <w:r w:rsidR="006A7F0E">
        <w:rPr>
          <w:b/>
          <w:color w:val="000000" w:themeColor="text1"/>
          <w:sz w:val="24"/>
          <w:szCs w:val="24"/>
          <w:lang w:val="bg-BG"/>
        </w:rPr>
        <w:t>46</w:t>
      </w:r>
    </w:p>
    <w:p w:rsidR="00436FA9" w:rsidRPr="00C8066D" w:rsidRDefault="00436FA9" w:rsidP="00436FA9">
      <w:pPr>
        <w:ind w:firstLine="708"/>
        <w:jc w:val="both"/>
        <w:rPr>
          <w:color w:val="000000" w:themeColor="text1"/>
          <w:sz w:val="24"/>
          <w:szCs w:val="24"/>
          <w:lang w:val="bg-BG"/>
        </w:rPr>
      </w:pPr>
    </w:p>
    <w:p w:rsidR="00436FA9" w:rsidRPr="00FB79A2" w:rsidRDefault="00436FA9" w:rsidP="00436FA9">
      <w:pPr>
        <w:ind w:firstLine="708"/>
        <w:jc w:val="both"/>
        <w:rPr>
          <w:b/>
          <w:sz w:val="24"/>
          <w:szCs w:val="24"/>
          <w:lang w:val="bg-BG"/>
        </w:rPr>
      </w:pPr>
      <w:r w:rsidRPr="00FB1974">
        <w:rPr>
          <w:sz w:val="24"/>
          <w:szCs w:val="24"/>
          <w:lang w:eastAsia="bg-BG"/>
        </w:rPr>
        <w:t xml:space="preserve">На </w:t>
      </w:r>
      <w:r w:rsidR="006A7F0E" w:rsidRPr="0050781E">
        <w:rPr>
          <w:sz w:val="24"/>
          <w:szCs w:val="24"/>
        </w:rPr>
        <w:t>основание чл. 21, ал.1, т.8</w:t>
      </w:r>
      <w:r w:rsidR="006A7F0E">
        <w:rPr>
          <w:sz w:val="24"/>
          <w:szCs w:val="24"/>
        </w:rPr>
        <w:t xml:space="preserve"> и т.12, и ал.2</w:t>
      </w:r>
      <w:r w:rsidR="006A7F0E" w:rsidRPr="0050781E">
        <w:rPr>
          <w:sz w:val="24"/>
          <w:szCs w:val="24"/>
        </w:rPr>
        <w:t xml:space="preserve"> от Закона за местното самоуправление и местната администрация, чл.8 ал.1</w:t>
      </w:r>
      <w:r w:rsidR="006A7F0E">
        <w:rPr>
          <w:sz w:val="24"/>
          <w:szCs w:val="24"/>
        </w:rPr>
        <w:t xml:space="preserve"> и ал.9</w:t>
      </w:r>
      <w:r w:rsidR="006A7F0E" w:rsidRPr="0050781E">
        <w:rPr>
          <w:sz w:val="24"/>
          <w:szCs w:val="24"/>
        </w:rPr>
        <w:t xml:space="preserve"> от ЗОС, §12 т.2 от ПЗР към Закона за изменение и допълнение на Закона за водите</w:t>
      </w:r>
      <w:r w:rsidR="006A7F0E">
        <w:rPr>
          <w:sz w:val="24"/>
          <w:szCs w:val="24"/>
        </w:rPr>
        <w:t xml:space="preserve"> </w:t>
      </w:r>
      <w:r w:rsidR="006A7F0E" w:rsidRPr="0050781E">
        <w:rPr>
          <w:sz w:val="24"/>
          <w:szCs w:val="24"/>
        </w:rPr>
        <w:t>(ДВ, бр. 103 от 2013 г., изм. и доп., бр. 58 от 2015 г.)</w:t>
      </w:r>
      <w:r w:rsidR="006A7F0E">
        <w:rPr>
          <w:sz w:val="24"/>
          <w:szCs w:val="24"/>
        </w:rPr>
        <w:t xml:space="preserve"> и чл.138в, ал.2 от </w:t>
      </w:r>
      <w:r w:rsidR="006A7F0E" w:rsidRPr="0050781E">
        <w:rPr>
          <w:sz w:val="24"/>
          <w:szCs w:val="24"/>
        </w:rPr>
        <w:t>Закона за водите</w:t>
      </w:r>
      <w:r w:rsidRPr="00FB79A2">
        <w:rPr>
          <w:sz w:val="24"/>
          <w:szCs w:val="24"/>
          <w:lang w:val="bg-BG"/>
        </w:rPr>
        <w:t>, ОбС-Харманли</w:t>
      </w:r>
    </w:p>
    <w:p w:rsidR="00436FA9" w:rsidRDefault="00436FA9" w:rsidP="00436FA9">
      <w:pPr>
        <w:ind w:firstLine="708"/>
        <w:jc w:val="both"/>
        <w:rPr>
          <w:color w:val="000000" w:themeColor="text1"/>
          <w:sz w:val="24"/>
          <w:szCs w:val="24"/>
        </w:rPr>
      </w:pPr>
    </w:p>
    <w:p w:rsidR="00436FA9" w:rsidRDefault="00436FA9" w:rsidP="00436FA9">
      <w:pPr>
        <w:ind w:firstLine="708"/>
        <w:rPr>
          <w:b/>
          <w:sz w:val="24"/>
          <w:szCs w:val="24"/>
          <w:lang w:val="bg-BG"/>
        </w:rPr>
      </w:pPr>
      <w:r>
        <w:rPr>
          <w:b/>
          <w:sz w:val="24"/>
          <w:szCs w:val="24"/>
          <w:lang w:val="bg-BG"/>
        </w:rPr>
        <w:t xml:space="preserve">                                                                </w:t>
      </w:r>
      <w:r w:rsidRPr="00CF38D0">
        <w:rPr>
          <w:b/>
          <w:sz w:val="24"/>
          <w:szCs w:val="24"/>
        </w:rPr>
        <w:t>РЕШ</w:t>
      </w:r>
      <w:r>
        <w:rPr>
          <w:b/>
          <w:sz w:val="24"/>
          <w:szCs w:val="24"/>
          <w:lang w:val="bg-BG"/>
        </w:rPr>
        <w:t>И:</w:t>
      </w:r>
    </w:p>
    <w:p w:rsidR="003325D5" w:rsidRDefault="003325D5" w:rsidP="00415E19">
      <w:pPr>
        <w:ind w:firstLine="697"/>
        <w:jc w:val="both"/>
        <w:rPr>
          <w:color w:val="000000" w:themeColor="text1"/>
          <w:sz w:val="24"/>
          <w:szCs w:val="24"/>
          <w:lang w:val="bg-BG" w:eastAsia="bg-BG"/>
        </w:rPr>
      </w:pPr>
    </w:p>
    <w:p w:rsidR="003325D5" w:rsidRDefault="006A7F0E" w:rsidP="00415E19">
      <w:pPr>
        <w:ind w:firstLine="697"/>
        <w:jc w:val="both"/>
        <w:rPr>
          <w:sz w:val="24"/>
          <w:szCs w:val="24"/>
        </w:rPr>
      </w:pPr>
      <w:r>
        <w:rPr>
          <w:b/>
          <w:sz w:val="24"/>
          <w:szCs w:val="24"/>
        </w:rPr>
        <w:t>І</w:t>
      </w:r>
      <w:r w:rsidRPr="00022372">
        <w:rPr>
          <w:b/>
          <w:sz w:val="24"/>
          <w:szCs w:val="24"/>
        </w:rPr>
        <w:t>.</w:t>
      </w:r>
      <w:r w:rsidRPr="00022372">
        <w:rPr>
          <w:sz w:val="24"/>
          <w:szCs w:val="24"/>
        </w:rPr>
        <w:t xml:space="preserve"> </w:t>
      </w:r>
      <w:r w:rsidR="005444A7">
        <w:rPr>
          <w:sz w:val="24"/>
          <w:szCs w:val="24"/>
          <w:lang w:val="bg-BG"/>
        </w:rPr>
        <w:t>Изменя</w:t>
      </w:r>
      <w:r w:rsidR="005444A7">
        <w:rPr>
          <w:sz w:val="24"/>
          <w:szCs w:val="24"/>
        </w:rPr>
        <w:t xml:space="preserve"> Приложение №1, прието с </w:t>
      </w:r>
      <w:r w:rsidR="005444A7">
        <w:rPr>
          <w:sz w:val="24"/>
          <w:szCs w:val="24"/>
          <w:lang w:val="bg-BG"/>
        </w:rPr>
        <w:t>Р</w:t>
      </w:r>
      <w:r>
        <w:rPr>
          <w:sz w:val="24"/>
          <w:szCs w:val="24"/>
        </w:rPr>
        <w:t>ешение №313/28.04.</w:t>
      </w:r>
      <w:r w:rsidR="005444A7">
        <w:rPr>
          <w:sz w:val="24"/>
          <w:szCs w:val="24"/>
        </w:rPr>
        <w:t xml:space="preserve">2021г./ </w:t>
      </w:r>
      <w:r w:rsidR="005444A7">
        <w:rPr>
          <w:sz w:val="24"/>
          <w:szCs w:val="24"/>
          <w:lang w:val="bg-BG"/>
        </w:rPr>
        <w:t>П</w:t>
      </w:r>
      <w:r>
        <w:rPr>
          <w:sz w:val="24"/>
          <w:szCs w:val="24"/>
        </w:rPr>
        <w:t>роток</w:t>
      </w:r>
      <w:r w:rsidR="005444A7">
        <w:rPr>
          <w:sz w:val="24"/>
          <w:szCs w:val="24"/>
        </w:rPr>
        <w:t xml:space="preserve">ол №19, допълнено и изменено с </w:t>
      </w:r>
      <w:r w:rsidR="005444A7">
        <w:rPr>
          <w:sz w:val="24"/>
          <w:szCs w:val="24"/>
          <w:lang w:val="bg-BG"/>
        </w:rPr>
        <w:t>Р</w:t>
      </w:r>
      <w:r w:rsidR="005444A7">
        <w:rPr>
          <w:sz w:val="24"/>
          <w:szCs w:val="24"/>
        </w:rPr>
        <w:t>ешения №507/25.05.2022г./</w:t>
      </w:r>
      <w:r w:rsidR="005444A7">
        <w:rPr>
          <w:sz w:val="24"/>
          <w:szCs w:val="24"/>
          <w:lang w:val="bg-BG"/>
        </w:rPr>
        <w:t>П</w:t>
      </w:r>
      <w:r w:rsidR="005444A7">
        <w:rPr>
          <w:sz w:val="24"/>
          <w:szCs w:val="24"/>
        </w:rPr>
        <w:t xml:space="preserve">ротокол №33,№535/27.07.2022г./ </w:t>
      </w:r>
      <w:r w:rsidR="005444A7">
        <w:rPr>
          <w:sz w:val="24"/>
          <w:szCs w:val="24"/>
          <w:lang w:val="bg-BG"/>
        </w:rPr>
        <w:t>П</w:t>
      </w:r>
      <w:r>
        <w:rPr>
          <w:sz w:val="24"/>
          <w:szCs w:val="24"/>
        </w:rPr>
        <w:t>р</w:t>
      </w:r>
      <w:r w:rsidR="005444A7">
        <w:rPr>
          <w:sz w:val="24"/>
          <w:szCs w:val="24"/>
        </w:rPr>
        <w:t>отокол №35 и №573/26.10.2022г./</w:t>
      </w:r>
      <w:r w:rsidR="005444A7">
        <w:rPr>
          <w:sz w:val="24"/>
          <w:szCs w:val="24"/>
          <w:lang w:val="bg-BG"/>
        </w:rPr>
        <w:t>П</w:t>
      </w:r>
      <w:r w:rsidR="00BC3BB1">
        <w:rPr>
          <w:sz w:val="24"/>
          <w:szCs w:val="24"/>
        </w:rPr>
        <w:t>ротокол №37, №708/28.06.2023г./</w:t>
      </w:r>
      <w:r w:rsidR="00BC3BB1">
        <w:rPr>
          <w:sz w:val="24"/>
          <w:szCs w:val="24"/>
          <w:lang w:val="bg-BG"/>
        </w:rPr>
        <w:t>П</w:t>
      </w:r>
      <w:r>
        <w:rPr>
          <w:sz w:val="24"/>
          <w:szCs w:val="24"/>
        </w:rPr>
        <w:t xml:space="preserve">ротокол №46   на Общински съвет – Харманли </w:t>
      </w:r>
      <w:r w:rsidR="00BC3BB1">
        <w:rPr>
          <w:sz w:val="24"/>
          <w:szCs w:val="24"/>
          <w:lang w:val="bg-BG"/>
        </w:rPr>
        <w:t>като допълва с</w:t>
      </w:r>
      <w:r>
        <w:rPr>
          <w:sz w:val="24"/>
          <w:szCs w:val="24"/>
        </w:rPr>
        <w:t xml:space="preserve"> горецитираните имоти и то придобива следния вид.</w:t>
      </w:r>
    </w:p>
    <w:p w:rsidR="006A7F0E" w:rsidRDefault="006A7F0E" w:rsidP="00415E19">
      <w:pPr>
        <w:ind w:firstLine="697"/>
        <w:jc w:val="both"/>
        <w:rPr>
          <w:sz w:val="24"/>
          <w:szCs w:val="24"/>
        </w:rPr>
      </w:pPr>
    </w:p>
    <w:tbl>
      <w:tblPr>
        <w:tblW w:w="9940" w:type="dxa"/>
        <w:tblCellMar>
          <w:left w:w="70" w:type="dxa"/>
          <w:right w:w="70" w:type="dxa"/>
        </w:tblCellMar>
        <w:tblLook w:val="04A0" w:firstRow="1" w:lastRow="0" w:firstColumn="1" w:lastColumn="0" w:noHBand="0" w:noVBand="1"/>
      </w:tblPr>
      <w:tblGrid>
        <w:gridCol w:w="640"/>
        <w:gridCol w:w="920"/>
        <w:gridCol w:w="3460"/>
        <w:gridCol w:w="2540"/>
        <w:gridCol w:w="2380"/>
      </w:tblGrid>
      <w:tr w:rsidR="006A7F0E" w:rsidRPr="006A7F0E" w:rsidTr="006A7F0E">
        <w:trPr>
          <w:trHeight w:val="765"/>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rPr>
                <w:sz w:val="20"/>
                <w:szCs w:val="24"/>
                <w:lang w:val="bg-BG" w:eastAsia="bg-BG"/>
              </w:rPr>
            </w:pPr>
          </w:p>
        </w:tc>
        <w:tc>
          <w:tcPr>
            <w:tcW w:w="9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b/>
                <w:bCs/>
                <w:color w:val="000000"/>
                <w:sz w:val="24"/>
                <w:szCs w:val="24"/>
                <w:lang w:val="bg-BG" w:eastAsia="bg-BG"/>
              </w:rPr>
            </w:pPr>
            <w:r w:rsidRPr="006A7F0E">
              <w:rPr>
                <w:b/>
                <w:bCs/>
                <w:color w:val="000000"/>
                <w:sz w:val="24"/>
                <w:szCs w:val="24"/>
                <w:lang w:val="bg-BG" w:eastAsia="bg-BG"/>
              </w:rPr>
              <w:t>№ по ред</w:t>
            </w:r>
          </w:p>
        </w:tc>
        <w:tc>
          <w:tcPr>
            <w:tcW w:w="3460" w:type="dxa"/>
            <w:tcBorders>
              <w:top w:val="single" w:sz="8" w:space="0" w:color="auto"/>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b/>
                <w:bCs/>
                <w:color w:val="000000"/>
                <w:sz w:val="24"/>
                <w:szCs w:val="24"/>
                <w:lang w:val="bg-BG" w:eastAsia="bg-BG"/>
              </w:rPr>
            </w:pPr>
            <w:r w:rsidRPr="006A7F0E">
              <w:rPr>
                <w:b/>
                <w:bCs/>
                <w:color w:val="000000"/>
                <w:sz w:val="24"/>
                <w:szCs w:val="24"/>
                <w:lang w:val="bg-BG" w:eastAsia="bg-BG"/>
              </w:rPr>
              <w:t>Акт за публична общинска собственост</w:t>
            </w:r>
          </w:p>
        </w:tc>
        <w:tc>
          <w:tcPr>
            <w:tcW w:w="2540" w:type="dxa"/>
            <w:tcBorders>
              <w:top w:val="single" w:sz="8" w:space="0" w:color="auto"/>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rPr>
                <w:b/>
                <w:bCs/>
                <w:color w:val="000000"/>
                <w:sz w:val="24"/>
                <w:szCs w:val="24"/>
                <w:lang w:val="bg-BG" w:eastAsia="bg-BG"/>
              </w:rPr>
            </w:pPr>
            <w:r w:rsidRPr="006A7F0E">
              <w:rPr>
                <w:b/>
                <w:bCs/>
                <w:color w:val="000000"/>
                <w:sz w:val="24"/>
                <w:szCs w:val="24"/>
                <w:lang w:val="bg-BG" w:eastAsia="bg-BG"/>
              </w:rPr>
              <w:t>Поземлен имот с идентификатор</w:t>
            </w:r>
          </w:p>
        </w:tc>
        <w:tc>
          <w:tcPr>
            <w:tcW w:w="2380" w:type="dxa"/>
            <w:tcBorders>
              <w:top w:val="single" w:sz="8" w:space="0" w:color="auto"/>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b/>
                <w:bCs/>
                <w:color w:val="000000"/>
                <w:sz w:val="24"/>
                <w:szCs w:val="24"/>
                <w:lang w:val="bg-BG" w:eastAsia="bg-BG"/>
              </w:rPr>
            </w:pPr>
            <w:r w:rsidRPr="006A7F0E">
              <w:rPr>
                <w:b/>
                <w:bCs/>
                <w:color w:val="000000"/>
                <w:sz w:val="24"/>
                <w:szCs w:val="24"/>
                <w:lang w:val="bg-BG" w:eastAsia="bg-BG"/>
              </w:rPr>
              <w:t>Землище</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jc w:val="center"/>
              <w:rPr>
                <w:b/>
                <w:bCs/>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1</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178/01.12.1998</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77181.8.277</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гр. Харманли</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2</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1736/26.05.2006</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77181.8.290</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гр. Харманли</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3</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226/09.11.1999</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77181.8.317</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гр. Харманли</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4</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11702/14.09.2018</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77181.27.130</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гр. Харманли</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5</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1735/26.05.2006</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77181.28.2</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гр. Харманли</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6</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1598/10.05.2004</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06080.72.360</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Браница</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7</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1637/10.05.2004</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06080.278.862</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Браница</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8</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179/01.12.1998</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07315.91.376</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Българин</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9</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664/01.12.2000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07315.17.225</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Българин</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10</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669/01.12.2000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07315.19.368</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Българин</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11</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328/18.07.2000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12810.121.53</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Върбово</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12</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319/30.06.2000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23011.190.491</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Доситеево</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13</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318/30.06.2000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23011.36.16</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Доситеево</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14</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312/28.06.2000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23011.64.33</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Доситеево</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15</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799/14.12.2000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23741.10.689</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Дрипчево</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16</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794/14.12.2000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23741.15.677</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Дрипчево</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17</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787/12.12.2000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23741.17.663</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Дрипчево</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18</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789/12.12.2000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23741.7.667</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Дрипчево</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19</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795/14.12.2000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23741.7.679</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Дрипчево</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20</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796/14.12.2000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23741.8.682</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Дрипчево</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21</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793/14.12.2000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23741.99.675</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Дрипчево</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22</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801/14.12.2000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23741.11.685</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Дрипчево</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23</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394/14.09.2000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32487.23.515</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Изворово</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24</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392/14.09.2000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32487.3.512</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Изворово</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25</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399/18.09.2000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32487.30.520</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Изворово</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26</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393/14.09.2000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32487.35.513</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Изворово</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27</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398/18.09.2000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32487.43.519</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Изворово</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28</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402/25.09.2000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32487.51.524</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Изворово</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29</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876/05.03.2001</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38011.283.389</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Коларово</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30</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358/08.08.2000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38011.206.229</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Коларово</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31</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354/08.08.2001</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38011.40.175</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Коларово</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32</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461/10.10.2000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51041.107.37</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Надежден</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33</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244/09.11.1999</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51041.25.64</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Надежден</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34</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470/18.10.2000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51041.43.211</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Надежден</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35</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471/18.10.2000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51041.43.212</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Надежден</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36</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472/18.10.2000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51041.43.215</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Надежден</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37</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469/17.10.2000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51041.54.202</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Надежден</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38</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474/18.10.2000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51041.73.346</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Надежден</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39</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786/12.12.2000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53237.1.143</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Овчарово</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40</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784/12.12.2000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53237.50.113</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Овчарово</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41</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421/29.09.2000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53775.104.235</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Орешец</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42</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422/29.09.2000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53775.117.45</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Орешец</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43</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420/29.09.2000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53775.105.8</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Орешец</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44</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700/05.12.2000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54448.126.978</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Остър камък</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45</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703/05.12.2000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54448.18.250</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Остър камък</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46</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690/05.12.2000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54448.34.168</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Остър камък</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47</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696/05.12.2000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54448.40.873</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Остър камък</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48</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687/05.12.2000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54448.61.117</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Остър камък</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49</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699/05.12.2000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54448.70.910</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Остър камък</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50</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689/05.12.2000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54448.34.157</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Остър камък</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51</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712/05.12.2000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54448.78.620</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Остър камък</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52</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437/03.10.2000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62832.13.6</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Рогозиново</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53</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424/29.09.2000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62832.23.16</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Рогозиново</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54</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440/03.10.2000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62832.43.18</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Рогозиново</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55</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435/03.10.2000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62832.5.11</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Рогозиново</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56</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367/11.08.2000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67101.15.10</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Славяново</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57</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678/04.12.2000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67581.24.174</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Смирненци</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58</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916/15.05.2001</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80552.171.365</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Черепово</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59</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914/15.05.2001</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80552.82.29</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Черепово</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60</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919/15.05.2001</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80552.84.12</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Черепово</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61</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838/09.01.2001</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80827.103.216</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Черна могила</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62</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833/09.01.2001</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80827.40.82</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Черна могила</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63</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815/18.12.2000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83377.211.669</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Шишманово</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64</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803/18.12.2000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83377.306.144</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Шишманово</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65</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711/05.12.2000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54448.100.591</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Остър камък</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66</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4755/27.11.2013</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57434.46.92</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Поляново</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67</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846/10.01.2001</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80827.116.402</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Черна могила</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68</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354/08.08.2000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38011.40.175</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Коларово</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69</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302/27.06.2000</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rPr>
                <w:color w:val="000000"/>
                <w:sz w:val="24"/>
                <w:szCs w:val="24"/>
                <w:lang w:val="bg-BG" w:eastAsia="bg-BG"/>
              </w:rPr>
            </w:pPr>
            <w:r w:rsidRPr="006A7F0E">
              <w:rPr>
                <w:color w:val="000000"/>
                <w:sz w:val="24"/>
                <w:szCs w:val="24"/>
                <w:lang w:val="bg-BG" w:eastAsia="bg-BG"/>
              </w:rPr>
              <w:t xml:space="preserve">  04128.21.360</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Бисер</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70</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405/25.09.2000</w:t>
            </w:r>
          </w:p>
        </w:tc>
        <w:tc>
          <w:tcPr>
            <w:tcW w:w="2540" w:type="dxa"/>
            <w:tcBorders>
              <w:top w:val="nil"/>
              <w:left w:val="nil"/>
              <w:bottom w:val="single" w:sz="8" w:space="0" w:color="auto"/>
              <w:right w:val="single" w:sz="8" w:space="0" w:color="auto"/>
            </w:tcBorders>
            <w:shd w:val="clear" w:color="auto" w:fill="auto"/>
            <w:hideMark/>
          </w:tcPr>
          <w:p w:rsidR="006A7F0E" w:rsidRPr="006A7F0E" w:rsidRDefault="006A7F0E" w:rsidP="006A7F0E">
            <w:pPr>
              <w:suppressAutoHyphens w:val="0"/>
              <w:rPr>
                <w:color w:val="000000"/>
                <w:sz w:val="24"/>
                <w:szCs w:val="24"/>
                <w:lang w:val="bg-BG" w:eastAsia="bg-BG"/>
              </w:rPr>
            </w:pPr>
            <w:r w:rsidRPr="006A7F0E">
              <w:rPr>
                <w:color w:val="000000"/>
                <w:sz w:val="24"/>
                <w:szCs w:val="24"/>
                <w:lang w:val="bg-BG" w:eastAsia="bg-BG"/>
              </w:rPr>
              <w:t xml:space="preserve">  32487.28.528</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Изворово</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71</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745/12.12.2000г.</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rPr>
                <w:color w:val="000000"/>
                <w:sz w:val="24"/>
                <w:szCs w:val="24"/>
                <w:lang w:val="bg-BG" w:eastAsia="bg-BG"/>
              </w:rPr>
            </w:pPr>
            <w:r w:rsidRPr="006A7F0E">
              <w:rPr>
                <w:color w:val="000000"/>
                <w:sz w:val="24"/>
                <w:szCs w:val="24"/>
                <w:lang w:val="bg-BG" w:eastAsia="bg-BG"/>
              </w:rPr>
              <w:t xml:space="preserve">  53237.31.118</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Овчарово</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72</w:t>
            </w:r>
          </w:p>
        </w:tc>
        <w:tc>
          <w:tcPr>
            <w:tcW w:w="346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290/27.06.2000г.</w:t>
            </w:r>
          </w:p>
        </w:tc>
        <w:tc>
          <w:tcPr>
            <w:tcW w:w="254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rPr>
                <w:color w:val="000000"/>
                <w:sz w:val="24"/>
                <w:szCs w:val="24"/>
                <w:lang w:val="bg-BG" w:eastAsia="bg-BG"/>
              </w:rPr>
            </w:pPr>
            <w:r w:rsidRPr="006A7F0E">
              <w:rPr>
                <w:color w:val="000000"/>
                <w:sz w:val="24"/>
                <w:szCs w:val="24"/>
                <w:lang w:val="bg-BG" w:eastAsia="bg-BG"/>
              </w:rPr>
              <w:t xml:space="preserve">  57434.1.31</w:t>
            </w:r>
          </w:p>
        </w:tc>
        <w:tc>
          <w:tcPr>
            <w:tcW w:w="2380" w:type="dxa"/>
            <w:tcBorders>
              <w:top w:val="nil"/>
              <w:left w:val="nil"/>
              <w:bottom w:val="single" w:sz="8" w:space="0" w:color="auto"/>
              <w:right w:val="single" w:sz="8" w:space="0" w:color="auto"/>
            </w:tcBorders>
            <w:shd w:val="clear" w:color="auto" w:fill="auto"/>
            <w:vAlign w:val="center"/>
            <w:hideMark/>
          </w:tcPr>
          <w:p w:rsidR="006A7F0E" w:rsidRPr="006A7F0E" w:rsidRDefault="006A7F0E" w:rsidP="006A7F0E">
            <w:pPr>
              <w:suppressAutoHyphens w:val="0"/>
              <w:ind w:firstLineChars="100" w:firstLine="240"/>
              <w:rPr>
                <w:color w:val="000000"/>
                <w:sz w:val="24"/>
                <w:szCs w:val="24"/>
                <w:lang w:val="bg-BG" w:eastAsia="bg-BG"/>
              </w:rPr>
            </w:pPr>
            <w:r w:rsidRPr="006A7F0E">
              <w:rPr>
                <w:color w:val="000000"/>
                <w:sz w:val="24"/>
                <w:szCs w:val="24"/>
                <w:lang w:val="bg-BG" w:eastAsia="bg-BG"/>
              </w:rPr>
              <w:t>с. Поляново</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ind w:firstLineChars="100" w:firstLine="280"/>
              <w:rPr>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noWrap/>
            <w:vAlign w:val="bottom"/>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73</w:t>
            </w:r>
          </w:p>
        </w:tc>
        <w:tc>
          <w:tcPr>
            <w:tcW w:w="3460" w:type="dxa"/>
            <w:tcBorders>
              <w:top w:val="nil"/>
              <w:left w:val="nil"/>
              <w:bottom w:val="single" w:sz="8" w:space="0" w:color="auto"/>
              <w:right w:val="single" w:sz="8" w:space="0" w:color="auto"/>
            </w:tcBorders>
            <w:shd w:val="clear" w:color="auto" w:fill="auto"/>
            <w:noWrap/>
            <w:vAlign w:val="bottom"/>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1662/03.11.2004г.</w:t>
            </w:r>
          </w:p>
        </w:tc>
        <w:tc>
          <w:tcPr>
            <w:tcW w:w="2540" w:type="dxa"/>
            <w:tcBorders>
              <w:top w:val="nil"/>
              <w:left w:val="nil"/>
              <w:bottom w:val="single" w:sz="8" w:space="0" w:color="auto"/>
              <w:right w:val="single" w:sz="8" w:space="0" w:color="auto"/>
            </w:tcBorders>
            <w:shd w:val="clear" w:color="auto" w:fill="auto"/>
            <w:noWrap/>
            <w:vAlign w:val="bottom"/>
            <w:hideMark/>
          </w:tcPr>
          <w:p w:rsidR="006A7F0E" w:rsidRPr="006A7F0E" w:rsidRDefault="006A7F0E" w:rsidP="006A7F0E">
            <w:pPr>
              <w:suppressAutoHyphens w:val="0"/>
              <w:rPr>
                <w:color w:val="000000"/>
                <w:sz w:val="24"/>
                <w:szCs w:val="24"/>
                <w:lang w:val="bg-BG" w:eastAsia="bg-BG"/>
              </w:rPr>
            </w:pPr>
            <w:r w:rsidRPr="006A7F0E">
              <w:rPr>
                <w:color w:val="000000"/>
                <w:sz w:val="24"/>
                <w:szCs w:val="24"/>
                <w:lang w:val="bg-BG" w:eastAsia="bg-BG"/>
              </w:rPr>
              <w:t xml:space="preserve">  53775.39.74</w:t>
            </w:r>
          </w:p>
        </w:tc>
        <w:tc>
          <w:tcPr>
            <w:tcW w:w="2380" w:type="dxa"/>
            <w:tcBorders>
              <w:top w:val="nil"/>
              <w:left w:val="nil"/>
              <w:bottom w:val="single" w:sz="8" w:space="0" w:color="auto"/>
              <w:right w:val="single" w:sz="8" w:space="0" w:color="auto"/>
            </w:tcBorders>
            <w:shd w:val="clear" w:color="auto" w:fill="auto"/>
            <w:noWrap/>
            <w:vAlign w:val="bottom"/>
            <w:hideMark/>
          </w:tcPr>
          <w:p w:rsidR="006A7F0E" w:rsidRPr="006A7F0E" w:rsidRDefault="006A7F0E" w:rsidP="006A7F0E">
            <w:pPr>
              <w:suppressAutoHyphens w:val="0"/>
              <w:rPr>
                <w:i/>
                <w:iCs/>
                <w:color w:val="000000"/>
                <w:sz w:val="24"/>
                <w:szCs w:val="24"/>
                <w:lang w:val="bg-BG" w:eastAsia="bg-BG"/>
              </w:rPr>
            </w:pPr>
            <w:r w:rsidRPr="006A7F0E">
              <w:rPr>
                <w:i/>
                <w:iCs/>
                <w:color w:val="000000"/>
                <w:sz w:val="24"/>
                <w:szCs w:val="24"/>
                <w:lang w:val="bg-BG" w:eastAsia="bg-BG"/>
              </w:rPr>
              <w:t xml:space="preserve">  </w:t>
            </w:r>
            <w:r w:rsidRPr="006A7F0E">
              <w:rPr>
                <w:color w:val="000000"/>
                <w:sz w:val="24"/>
                <w:szCs w:val="24"/>
                <w:lang w:val="bg-BG" w:eastAsia="bg-BG"/>
              </w:rPr>
              <w:t>с.Орешец</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rPr>
                <w:rFonts w:ascii="Antique Olive Compact" w:hAnsi="Antique Olive Compact" w:cs="Calibri"/>
                <w:i/>
                <w:iCs/>
                <w:color w:val="000000"/>
                <w:szCs w:val="28"/>
                <w:lang w:val="bg-BG" w:eastAsia="bg-BG"/>
              </w:rPr>
            </w:pPr>
          </w:p>
        </w:tc>
        <w:tc>
          <w:tcPr>
            <w:tcW w:w="920" w:type="dxa"/>
            <w:tcBorders>
              <w:top w:val="nil"/>
              <w:left w:val="single" w:sz="8" w:space="0" w:color="auto"/>
              <w:bottom w:val="nil"/>
              <w:right w:val="single" w:sz="8" w:space="0" w:color="auto"/>
            </w:tcBorders>
            <w:shd w:val="clear" w:color="auto" w:fill="auto"/>
            <w:noWrap/>
            <w:vAlign w:val="bottom"/>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74</w:t>
            </w:r>
          </w:p>
        </w:tc>
        <w:tc>
          <w:tcPr>
            <w:tcW w:w="3460" w:type="dxa"/>
            <w:tcBorders>
              <w:top w:val="nil"/>
              <w:left w:val="nil"/>
              <w:bottom w:val="nil"/>
              <w:right w:val="single" w:sz="8" w:space="0" w:color="auto"/>
            </w:tcBorders>
            <w:shd w:val="clear" w:color="auto" w:fill="auto"/>
            <w:noWrap/>
            <w:vAlign w:val="bottom"/>
            <w:hideMark/>
          </w:tcPr>
          <w:p w:rsidR="006A7F0E" w:rsidRPr="006A7F0E" w:rsidRDefault="006A7F0E" w:rsidP="006A7F0E">
            <w:pPr>
              <w:suppressAutoHyphens w:val="0"/>
              <w:jc w:val="center"/>
              <w:rPr>
                <w:color w:val="000000"/>
                <w:sz w:val="24"/>
                <w:szCs w:val="24"/>
                <w:lang w:val="bg-BG" w:eastAsia="bg-BG"/>
              </w:rPr>
            </w:pPr>
            <w:r w:rsidRPr="006A7F0E">
              <w:rPr>
                <w:color w:val="000000"/>
                <w:sz w:val="24"/>
                <w:szCs w:val="24"/>
                <w:lang w:val="bg-BG" w:eastAsia="bg-BG"/>
              </w:rPr>
              <w:t>839/10.01.2001г.</w:t>
            </w:r>
          </w:p>
        </w:tc>
        <w:tc>
          <w:tcPr>
            <w:tcW w:w="2540" w:type="dxa"/>
            <w:tcBorders>
              <w:top w:val="nil"/>
              <w:left w:val="nil"/>
              <w:bottom w:val="nil"/>
              <w:right w:val="single" w:sz="8" w:space="0" w:color="auto"/>
            </w:tcBorders>
            <w:shd w:val="clear" w:color="auto" w:fill="auto"/>
            <w:noWrap/>
            <w:vAlign w:val="bottom"/>
            <w:hideMark/>
          </w:tcPr>
          <w:p w:rsidR="006A7F0E" w:rsidRPr="006A7F0E" w:rsidRDefault="006A7F0E" w:rsidP="006A7F0E">
            <w:pPr>
              <w:suppressAutoHyphens w:val="0"/>
              <w:rPr>
                <w:color w:val="000000"/>
                <w:sz w:val="24"/>
                <w:szCs w:val="24"/>
                <w:lang w:val="bg-BG" w:eastAsia="bg-BG"/>
              </w:rPr>
            </w:pPr>
            <w:r w:rsidRPr="006A7F0E">
              <w:rPr>
                <w:color w:val="000000"/>
                <w:sz w:val="24"/>
                <w:szCs w:val="24"/>
                <w:lang w:val="bg-BG" w:eastAsia="bg-BG"/>
              </w:rPr>
              <w:t xml:space="preserve">  80827.179.255</w:t>
            </w:r>
          </w:p>
        </w:tc>
        <w:tc>
          <w:tcPr>
            <w:tcW w:w="2380" w:type="dxa"/>
            <w:tcBorders>
              <w:top w:val="nil"/>
              <w:left w:val="nil"/>
              <w:bottom w:val="nil"/>
              <w:right w:val="single" w:sz="8" w:space="0" w:color="auto"/>
            </w:tcBorders>
            <w:shd w:val="clear" w:color="auto" w:fill="auto"/>
            <w:noWrap/>
            <w:vAlign w:val="bottom"/>
            <w:hideMark/>
          </w:tcPr>
          <w:p w:rsidR="006A7F0E" w:rsidRPr="006A7F0E" w:rsidRDefault="006A7F0E" w:rsidP="006A7F0E">
            <w:pPr>
              <w:suppressAutoHyphens w:val="0"/>
              <w:rPr>
                <w:color w:val="000000"/>
                <w:sz w:val="24"/>
                <w:szCs w:val="24"/>
                <w:lang w:val="bg-BG" w:eastAsia="bg-BG"/>
              </w:rPr>
            </w:pPr>
            <w:r w:rsidRPr="006A7F0E">
              <w:rPr>
                <w:color w:val="000000"/>
                <w:sz w:val="24"/>
                <w:szCs w:val="24"/>
                <w:lang w:val="bg-BG" w:eastAsia="bg-BG"/>
              </w:rPr>
              <w:t xml:space="preserve">  с.Черна могила</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rPr>
                <w:color w:val="000000"/>
                <w:szCs w:val="28"/>
                <w:lang w:val="bg-BG" w:eastAsia="bg-BG"/>
              </w:rPr>
            </w:pPr>
          </w:p>
        </w:tc>
        <w:tc>
          <w:tcPr>
            <w:tcW w:w="920" w:type="dxa"/>
            <w:tcBorders>
              <w:top w:val="single" w:sz="8" w:space="0" w:color="auto"/>
              <w:left w:val="single" w:sz="8" w:space="0" w:color="auto"/>
              <w:bottom w:val="nil"/>
              <w:right w:val="single" w:sz="8" w:space="0" w:color="auto"/>
            </w:tcBorders>
            <w:shd w:val="clear" w:color="auto" w:fill="auto"/>
            <w:noWrap/>
            <w:vAlign w:val="center"/>
            <w:hideMark/>
          </w:tcPr>
          <w:p w:rsidR="006A7F0E" w:rsidRPr="006A7F0E" w:rsidRDefault="006A7F0E" w:rsidP="006A7F0E">
            <w:pPr>
              <w:suppressAutoHyphens w:val="0"/>
              <w:jc w:val="center"/>
              <w:rPr>
                <w:i/>
                <w:iCs/>
                <w:color w:val="000000"/>
                <w:sz w:val="24"/>
                <w:szCs w:val="24"/>
                <w:lang w:val="bg-BG" w:eastAsia="bg-BG"/>
              </w:rPr>
            </w:pPr>
            <w:r w:rsidRPr="006A7F0E">
              <w:rPr>
                <w:i/>
                <w:iCs/>
                <w:color w:val="000000"/>
                <w:sz w:val="24"/>
                <w:szCs w:val="24"/>
                <w:lang w:val="bg-BG" w:eastAsia="bg-BG"/>
              </w:rPr>
              <w:t>75</w:t>
            </w:r>
          </w:p>
        </w:tc>
        <w:tc>
          <w:tcPr>
            <w:tcW w:w="3460" w:type="dxa"/>
            <w:tcBorders>
              <w:top w:val="single" w:sz="8" w:space="0" w:color="auto"/>
              <w:left w:val="nil"/>
              <w:bottom w:val="nil"/>
              <w:right w:val="single" w:sz="8" w:space="0" w:color="auto"/>
            </w:tcBorders>
            <w:shd w:val="clear" w:color="auto" w:fill="auto"/>
            <w:noWrap/>
            <w:vAlign w:val="bottom"/>
            <w:hideMark/>
          </w:tcPr>
          <w:p w:rsidR="006A7F0E" w:rsidRPr="006A7F0E" w:rsidRDefault="006A7F0E" w:rsidP="006A7F0E">
            <w:pPr>
              <w:suppressAutoHyphens w:val="0"/>
              <w:jc w:val="center"/>
              <w:rPr>
                <w:i/>
                <w:iCs/>
                <w:color w:val="000000"/>
                <w:sz w:val="24"/>
                <w:szCs w:val="24"/>
                <w:lang w:val="bg-BG" w:eastAsia="bg-BG"/>
              </w:rPr>
            </w:pPr>
            <w:r w:rsidRPr="006A7F0E">
              <w:rPr>
                <w:i/>
                <w:iCs/>
                <w:color w:val="000000"/>
                <w:sz w:val="24"/>
                <w:szCs w:val="24"/>
                <w:lang w:val="bg-BG" w:eastAsia="bg-BG"/>
              </w:rPr>
              <w:t>252/28.03.2023г.</w:t>
            </w:r>
          </w:p>
        </w:tc>
        <w:tc>
          <w:tcPr>
            <w:tcW w:w="2540" w:type="dxa"/>
            <w:tcBorders>
              <w:top w:val="single" w:sz="8" w:space="0" w:color="auto"/>
              <w:left w:val="nil"/>
              <w:bottom w:val="nil"/>
              <w:right w:val="single" w:sz="8" w:space="0" w:color="auto"/>
            </w:tcBorders>
            <w:shd w:val="clear" w:color="auto" w:fill="auto"/>
            <w:noWrap/>
            <w:vAlign w:val="bottom"/>
            <w:hideMark/>
          </w:tcPr>
          <w:p w:rsidR="006A7F0E" w:rsidRPr="006A7F0E" w:rsidRDefault="006A7F0E" w:rsidP="006A7F0E">
            <w:pPr>
              <w:suppressAutoHyphens w:val="0"/>
              <w:rPr>
                <w:i/>
                <w:iCs/>
                <w:color w:val="000000"/>
                <w:sz w:val="24"/>
                <w:szCs w:val="24"/>
                <w:lang w:val="bg-BG" w:eastAsia="bg-BG"/>
              </w:rPr>
            </w:pPr>
            <w:r w:rsidRPr="006A7F0E">
              <w:rPr>
                <w:i/>
                <w:iCs/>
                <w:color w:val="000000"/>
                <w:sz w:val="24"/>
                <w:szCs w:val="24"/>
                <w:lang w:val="bg-BG" w:eastAsia="bg-BG"/>
              </w:rPr>
              <w:t xml:space="preserve">  53237.69.578</w:t>
            </w:r>
          </w:p>
        </w:tc>
        <w:tc>
          <w:tcPr>
            <w:tcW w:w="2380" w:type="dxa"/>
            <w:tcBorders>
              <w:top w:val="single" w:sz="8" w:space="0" w:color="auto"/>
              <w:left w:val="nil"/>
              <w:bottom w:val="nil"/>
              <w:right w:val="single" w:sz="8" w:space="0" w:color="auto"/>
            </w:tcBorders>
            <w:shd w:val="clear" w:color="auto" w:fill="auto"/>
            <w:noWrap/>
            <w:vAlign w:val="bottom"/>
            <w:hideMark/>
          </w:tcPr>
          <w:p w:rsidR="006A7F0E" w:rsidRPr="006A7F0E" w:rsidRDefault="006A7F0E" w:rsidP="006A7F0E">
            <w:pPr>
              <w:suppressAutoHyphens w:val="0"/>
              <w:rPr>
                <w:i/>
                <w:iCs/>
                <w:color w:val="000000"/>
                <w:sz w:val="24"/>
                <w:szCs w:val="24"/>
                <w:lang w:val="bg-BG" w:eastAsia="bg-BG"/>
              </w:rPr>
            </w:pPr>
            <w:r w:rsidRPr="006A7F0E">
              <w:rPr>
                <w:i/>
                <w:iCs/>
                <w:color w:val="000000"/>
                <w:sz w:val="24"/>
                <w:szCs w:val="24"/>
                <w:lang w:val="bg-BG" w:eastAsia="bg-BG"/>
              </w:rPr>
              <w:t xml:space="preserve">  с.Овчарово</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rPr>
                <w:rFonts w:ascii="Calibri" w:hAnsi="Calibri" w:cs="Calibri"/>
                <w:i/>
                <w:iCs/>
                <w:color w:val="000000"/>
                <w:szCs w:val="28"/>
                <w:lang w:val="bg-BG" w:eastAsia="bg-BG"/>
              </w:rPr>
            </w:pPr>
          </w:p>
        </w:tc>
        <w:tc>
          <w:tcPr>
            <w:tcW w:w="920" w:type="dxa"/>
            <w:tcBorders>
              <w:top w:val="single" w:sz="8" w:space="0" w:color="auto"/>
              <w:left w:val="single" w:sz="8" w:space="0" w:color="auto"/>
              <w:bottom w:val="single" w:sz="8" w:space="0" w:color="auto"/>
              <w:right w:val="nil"/>
            </w:tcBorders>
            <w:shd w:val="clear" w:color="auto" w:fill="auto"/>
            <w:noWrap/>
            <w:vAlign w:val="bottom"/>
            <w:hideMark/>
          </w:tcPr>
          <w:p w:rsidR="006A7F0E" w:rsidRPr="006A7F0E" w:rsidRDefault="006A7F0E" w:rsidP="006A7F0E">
            <w:pPr>
              <w:suppressAutoHyphens w:val="0"/>
              <w:jc w:val="center"/>
              <w:rPr>
                <w:i/>
                <w:iCs/>
                <w:color w:val="000000"/>
                <w:sz w:val="24"/>
                <w:szCs w:val="24"/>
                <w:lang w:val="bg-BG" w:eastAsia="bg-BG"/>
              </w:rPr>
            </w:pPr>
            <w:r w:rsidRPr="006A7F0E">
              <w:rPr>
                <w:i/>
                <w:iCs/>
                <w:color w:val="000000"/>
                <w:sz w:val="24"/>
                <w:szCs w:val="24"/>
                <w:lang w:val="bg-BG" w:eastAsia="bg-BG"/>
              </w:rPr>
              <w:t>76</w:t>
            </w:r>
          </w:p>
        </w:tc>
        <w:tc>
          <w:tcPr>
            <w:tcW w:w="34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A7F0E" w:rsidRPr="006A7F0E" w:rsidRDefault="006A7F0E" w:rsidP="006A7F0E">
            <w:pPr>
              <w:suppressAutoHyphens w:val="0"/>
              <w:jc w:val="center"/>
              <w:rPr>
                <w:i/>
                <w:iCs/>
                <w:color w:val="000000"/>
                <w:sz w:val="24"/>
                <w:szCs w:val="24"/>
                <w:lang w:val="bg-BG" w:eastAsia="bg-BG"/>
              </w:rPr>
            </w:pPr>
            <w:r w:rsidRPr="006A7F0E">
              <w:rPr>
                <w:i/>
                <w:iCs/>
                <w:color w:val="000000"/>
                <w:sz w:val="24"/>
                <w:szCs w:val="24"/>
                <w:lang w:val="bg-BG" w:eastAsia="bg-BG"/>
              </w:rPr>
              <w:t>180/03.132.1998г.</w:t>
            </w:r>
          </w:p>
        </w:tc>
        <w:tc>
          <w:tcPr>
            <w:tcW w:w="2540" w:type="dxa"/>
            <w:tcBorders>
              <w:top w:val="single" w:sz="8" w:space="0" w:color="auto"/>
              <w:left w:val="nil"/>
              <w:bottom w:val="single" w:sz="8" w:space="0" w:color="auto"/>
              <w:right w:val="single" w:sz="8" w:space="0" w:color="auto"/>
            </w:tcBorders>
            <w:shd w:val="clear" w:color="auto" w:fill="auto"/>
            <w:noWrap/>
            <w:vAlign w:val="bottom"/>
            <w:hideMark/>
          </w:tcPr>
          <w:p w:rsidR="006A7F0E" w:rsidRPr="006A7F0E" w:rsidRDefault="006A7F0E" w:rsidP="006A7F0E">
            <w:pPr>
              <w:suppressAutoHyphens w:val="0"/>
              <w:rPr>
                <w:i/>
                <w:iCs/>
                <w:color w:val="000000"/>
                <w:sz w:val="24"/>
                <w:szCs w:val="24"/>
                <w:lang w:val="bg-BG" w:eastAsia="bg-BG"/>
              </w:rPr>
            </w:pPr>
            <w:r w:rsidRPr="006A7F0E">
              <w:rPr>
                <w:i/>
                <w:iCs/>
                <w:color w:val="000000"/>
                <w:sz w:val="24"/>
                <w:szCs w:val="24"/>
                <w:lang w:val="bg-BG" w:eastAsia="bg-BG"/>
              </w:rPr>
              <w:t>05298.51.313</w:t>
            </w:r>
          </w:p>
        </w:tc>
        <w:tc>
          <w:tcPr>
            <w:tcW w:w="2380" w:type="dxa"/>
            <w:tcBorders>
              <w:top w:val="single" w:sz="8" w:space="0" w:color="auto"/>
              <w:left w:val="nil"/>
              <w:bottom w:val="single" w:sz="8" w:space="0" w:color="auto"/>
              <w:right w:val="single" w:sz="8" w:space="0" w:color="auto"/>
            </w:tcBorders>
            <w:shd w:val="clear" w:color="auto" w:fill="auto"/>
            <w:noWrap/>
            <w:vAlign w:val="bottom"/>
            <w:hideMark/>
          </w:tcPr>
          <w:p w:rsidR="006A7F0E" w:rsidRPr="006A7F0E" w:rsidRDefault="006A7F0E" w:rsidP="006A7F0E">
            <w:pPr>
              <w:suppressAutoHyphens w:val="0"/>
              <w:rPr>
                <w:i/>
                <w:iCs/>
                <w:color w:val="000000"/>
                <w:sz w:val="24"/>
                <w:szCs w:val="24"/>
                <w:lang w:val="bg-BG" w:eastAsia="bg-BG"/>
              </w:rPr>
            </w:pPr>
            <w:r w:rsidRPr="006A7F0E">
              <w:rPr>
                <w:i/>
                <w:iCs/>
                <w:color w:val="000000"/>
                <w:sz w:val="24"/>
                <w:szCs w:val="24"/>
                <w:lang w:val="bg-BG" w:eastAsia="bg-BG"/>
              </w:rPr>
              <w:t xml:space="preserve">с. Болярски извор </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rPr>
                <w:rFonts w:ascii="Calibri" w:hAnsi="Calibri" w:cs="Calibri"/>
                <w:i/>
                <w:iCs/>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noWrap/>
            <w:vAlign w:val="bottom"/>
            <w:hideMark/>
          </w:tcPr>
          <w:p w:rsidR="006A7F0E" w:rsidRPr="006A7F0E" w:rsidRDefault="006A7F0E" w:rsidP="006A7F0E">
            <w:pPr>
              <w:suppressAutoHyphens w:val="0"/>
              <w:jc w:val="center"/>
              <w:rPr>
                <w:i/>
                <w:iCs/>
                <w:color w:val="000000"/>
                <w:sz w:val="24"/>
                <w:szCs w:val="24"/>
                <w:lang w:val="bg-BG" w:eastAsia="bg-BG"/>
              </w:rPr>
            </w:pPr>
            <w:r w:rsidRPr="006A7F0E">
              <w:rPr>
                <w:i/>
                <w:iCs/>
                <w:color w:val="000000"/>
                <w:sz w:val="24"/>
                <w:szCs w:val="24"/>
                <w:lang w:val="bg-BG" w:eastAsia="bg-BG"/>
              </w:rPr>
              <w:t>77</w:t>
            </w:r>
          </w:p>
        </w:tc>
        <w:tc>
          <w:tcPr>
            <w:tcW w:w="3460" w:type="dxa"/>
            <w:tcBorders>
              <w:top w:val="nil"/>
              <w:left w:val="nil"/>
              <w:bottom w:val="single" w:sz="8" w:space="0" w:color="auto"/>
              <w:right w:val="nil"/>
            </w:tcBorders>
            <w:shd w:val="clear" w:color="auto" w:fill="auto"/>
            <w:noWrap/>
            <w:vAlign w:val="bottom"/>
            <w:hideMark/>
          </w:tcPr>
          <w:p w:rsidR="006A7F0E" w:rsidRPr="006A7F0E" w:rsidRDefault="006A7F0E" w:rsidP="006A7F0E">
            <w:pPr>
              <w:suppressAutoHyphens w:val="0"/>
              <w:jc w:val="center"/>
              <w:rPr>
                <w:i/>
                <w:iCs/>
                <w:color w:val="000000"/>
                <w:sz w:val="24"/>
                <w:szCs w:val="24"/>
                <w:lang w:val="bg-BG" w:eastAsia="bg-BG"/>
              </w:rPr>
            </w:pPr>
            <w:r w:rsidRPr="006A7F0E">
              <w:rPr>
                <w:i/>
                <w:iCs/>
                <w:color w:val="000000"/>
                <w:sz w:val="24"/>
                <w:szCs w:val="24"/>
                <w:lang w:val="bg-BG" w:eastAsia="bg-BG"/>
              </w:rPr>
              <w:t>4752/27.11.2013г.</w:t>
            </w:r>
          </w:p>
        </w:tc>
        <w:tc>
          <w:tcPr>
            <w:tcW w:w="2540" w:type="dxa"/>
            <w:tcBorders>
              <w:top w:val="nil"/>
              <w:left w:val="single" w:sz="8" w:space="0" w:color="auto"/>
              <w:bottom w:val="single" w:sz="8" w:space="0" w:color="auto"/>
              <w:right w:val="single" w:sz="8" w:space="0" w:color="auto"/>
            </w:tcBorders>
            <w:shd w:val="clear" w:color="auto" w:fill="auto"/>
            <w:noWrap/>
            <w:vAlign w:val="bottom"/>
            <w:hideMark/>
          </w:tcPr>
          <w:p w:rsidR="006A7F0E" w:rsidRPr="006A7F0E" w:rsidRDefault="006A7F0E" w:rsidP="006A7F0E">
            <w:pPr>
              <w:suppressAutoHyphens w:val="0"/>
              <w:rPr>
                <w:i/>
                <w:iCs/>
                <w:color w:val="000000"/>
                <w:sz w:val="24"/>
                <w:szCs w:val="24"/>
                <w:lang w:val="bg-BG" w:eastAsia="bg-BG"/>
              </w:rPr>
            </w:pPr>
            <w:r w:rsidRPr="006A7F0E">
              <w:rPr>
                <w:i/>
                <w:iCs/>
                <w:color w:val="000000"/>
                <w:sz w:val="24"/>
                <w:szCs w:val="24"/>
                <w:lang w:val="bg-BG" w:eastAsia="bg-BG"/>
              </w:rPr>
              <w:t>05298.73.412</w:t>
            </w:r>
          </w:p>
        </w:tc>
        <w:tc>
          <w:tcPr>
            <w:tcW w:w="2380" w:type="dxa"/>
            <w:tcBorders>
              <w:top w:val="nil"/>
              <w:left w:val="nil"/>
              <w:bottom w:val="single" w:sz="8" w:space="0" w:color="auto"/>
              <w:right w:val="single" w:sz="8" w:space="0" w:color="auto"/>
            </w:tcBorders>
            <w:shd w:val="clear" w:color="auto" w:fill="auto"/>
            <w:noWrap/>
            <w:vAlign w:val="bottom"/>
            <w:hideMark/>
          </w:tcPr>
          <w:p w:rsidR="006A7F0E" w:rsidRPr="006A7F0E" w:rsidRDefault="006A7F0E" w:rsidP="006A7F0E">
            <w:pPr>
              <w:suppressAutoHyphens w:val="0"/>
              <w:rPr>
                <w:i/>
                <w:iCs/>
                <w:color w:val="000000"/>
                <w:sz w:val="24"/>
                <w:szCs w:val="24"/>
                <w:lang w:val="bg-BG" w:eastAsia="bg-BG"/>
              </w:rPr>
            </w:pPr>
            <w:r w:rsidRPr="006A7F0E">
              <w:rPr>
                <w:i/>
                <w:iCs/>
                <w:color w:val="000000"/>
                <w:sz w:val="24"/>
                <w:szCs w:val="24"/>
                <w:lang w:val="bg-BG" w:eastAsia="bg-BG"/>
              </w:rPr>
              <w:t>с. Болярски извор</w:t>
            </w:r>
          </w:p>
        </w:tc>
      </w:tr>
      <w:tr w:rsidR="006A7F0E" w:rsidRPr="006A7F0E" w:rsidTr="006A7F0E">
        <w:trPr>
          <w:trHeight w:val="390"/>
        </w:trPr>
        <w:tc>
          <w:tcPr>
            <w:tcW w:w="640" w:type="dxa"/>
            <w:tcBorders>
              <w:top w:val="nil"/>
              <w:left w:val="nil"/>
              <w:bottom w:val="nil"/>
              <w:right w:val="nil"/>
            </w:tcBorders>
            <w:shd w:val="clear" w:color="auto" w:fill="auto"/>
            <w:noWrap/>
            <w:vAlign w:val="bottom"/>
            <w:hideMark/>
          </w:tcPr>
          <w:p w:rsidR="006A7F0E" w:rsidRPr="006A7F0E" w:rsidRDefault="006A7F0E" w:rsidP="006A7F0E">
            <w:pPr>
              <w:suppressAutoHyphens w:val="0"/>
              <w:rPr>
                <w:rFonts w:ascii="Calibri" w:hAnsi="Calibri" w:cs="Calibri"/>
                <w:i/>
                <w:iCs/>
                <w:color w:val="000000"/>
                <w:szCs w:val="28"/>
                <w:lang w:val="bg-BG" w:eastAsia="bg-BG"/>
              </w:rPr>
            </w:pPr>
          </w:p>
        </w:tc>
        <w:tc>
          <w:tcPr>
            <w:tcW w:w="920" w:type="dxa"/>
            <w:tcBorders>
              <w:top w:val="nil"/>
              <w:left w:val="single" w:sz="8" w:space="0" w:color="auto"/>
              <w:bottom w:val="single" w:sz="8" w:space="0" w:color="auto"/>
              <w:right w:val="single" w:sz="8" w:space="0" w:color="auto"/>
            </w:tcBorders>
            <w:shd w:val="clear" w:color="auto" w:fill="auto"/>
            <w:noWrap/>
            <w:vAlign w:val="bottom"/>
            <w:hideMark/>
          </w:tcPr>
          <w:p w:rsidR="006A7F0E" w:rsidRPr="006A7F0E" w:rsidRDefault="006A7F0E" w:rsidP="006A7F0E">
            <w:pPr>
              <w:suppressAutoHyphens w:val="0"/>
              <w:jc w:val="center"/>
              <w:rPr>
                <w:i/>
                <w:iCs/>
                <w:color w:val="000000"/>
                <w:sz w:val="24"/>
                <w:szCs w:val="24"/>
                <w:lang w:val="bg-BG" w:eastAsia="bg-BG"/>
              </w:rPr>
            </w:pPr>
            <w:r w:rsidRPr="006A7F0E">
              <w:rPr>
                <w:i/>
                <w:iCs/>
                <w:color w:val="000000"/>
                <w:sz w:val="24"/>
                <w:szCs w:val="24"/>
                <w:lang w:val="bg-BG" w:eastAsia="bg-BG"/>
              </w:rPr>
              <w:t>78</w:t>
            </w:r>
          </w:p>
        </w:tc>
        <w:tc>
          <w:tcPr>
            <w:tcW w:w="3460" w:type="dxa"/>
            <w:tcBorders>
              <w:top w:val="nil"/>
              <w:left w:val="nil"/>
              <w:bottom w:val="single" w:sz="8" w:space="0" w:color="auto"/>
              <w:right w:val="single" w:sz="8" w:space="0" w:color="auto"/>
            </w:tcBorders>
            <w:shd w:val="clear" w:color="auto" w:fill="auto"/>
            <w:noWrap/>
            <w:vAlign w:val="bottom"/>
            <w:hideMark/>
          </w:tcPr>
          <w:p w:rsidR="006A7F0E" w:rsidRPr="006A7F0E" w:rsidRDefault="006A7F0E" w:rsidP="006A7F0E">
            <w:pPr>
              <w:suppressAutoHyphens w:val="0"/>
              <w:jc w:val="center"/>
              <w:rPr>
                <w:i/>
                <w:iCs/>
                <w:color w:val="000000"/>
                <w:sz w:val="24"/>
                <w:szCs w:val="24"/>
                <w:lang w:val="bg-BG" w:eastAsia="bg-BG"/>
              </w:rPr>
            </w:pPr>
            <w:r w:rsidRPr="006A7F0E">
              <w:rPr>
                <w:i/>
                <w:iCs/>
                <w:color w:val="000000"/>
                <w:sz w:val="24"/>
                <w:szCs w:val="24"/>
                <w:lang w:val="bg-BG" w:eastAsia="bg-BG"/>
              </w:rPr>
              <w:t>310/28.06.2000г.</w:t>
            </w:r>
          </w:p>
        </w:tc>
        <w:tc>
          <w:tcPr>
            <w:tcW w:w="2540" w:type="dxa"/>
            <w:tcBorders>
              <w:top w:val="nil"/>
              <w:left w:val="nil"/>
              <w:bottom w:val="single" w:sz="8" w:space="0" w:color="auto"/>
              <w:right w:val="single" w:sz="8" w:space="0" w:color="auto"/>
            </w:tcBorders>
            <w:shd w:val="clear" w:color="auto" w:fill="auto"/>
            <w:noWrap/>
            <w:vAlign w:val="bottom"/>
            <w:hideMark/>
          </w:tcPr>
          <w:p w:rsidR="006A7F0E" w:rsidRPr="006A7F0E" w:rsidRDefault="006A7F0E" w:rsidP="006A7F0E">
            <w:pPr>
              <w:suppressAutoHyphens w:val="0"/>
              <w:rPr>
                <w:i/>
                <w:iCs/>
                <w:color w:val="000000"/>
                <w:sz w:val="24"/>
                <w:szCs w:val="24"/>
                <w:lang w:val="bg-BG" w:eastAsia="bg-BG"/>
              </w:rPr>
            </w:pPr>
            <w:r w:rsidRPr="006A7F0E">
              <w:rPr>
                <w:i/>
                <w:iCs/>
                <w:color w:val="000000"/>
                <w:sz w:val="24"/>
                <w:szCs w:val="24"/>
                <w:lang w:val="bg-BG" w:eastAsia="bg-BG"/>
              </w:rPr>
              <w:t>05298.73.413</w:t>
            </w:r>
          </w:p>
        </w:tc>
        <w:tc>
          <w:tcPr>
            <w:tcW w:w="2380" w:type="dxa"/>
            <w:tcBorders>
              <w:top w:val="nil"/>
              <w:left w:val="nil"/>
              <w:bottom w:val="single" w:sz="8" w:space="0" w:color="auto"/>
              <w:right w:val="single" w:sz="8" w:space="0" w:color="auto"/>
            </w:tcBorders>
            <w:shd w:val="clear" w:color="auto" w:fill="auto"/>
            <w:noWrap/>
            <w:vAlign w:val="bottom"/>
            <w:hideMark/>
          </w:tcPr>
          <w:p w:rsidR="006A7F0E" w:rsidRPr="006A7F0E" w:rsidRDefault="006A7F0E" w:rsidP="006A7F0E">
            <w:pPr>
              <w:suppressAutoHyphens w:val="0"/>
              <w:rPr>
                <w:i/>
                <w:iCs/>
                <w:color w:val="000000"/>
                <w:sz w:val="24"/>
                <w:szCs w:val="24"/>
                <w:lang w:val="bg-BG" w:eastAsia="bg-BG"/>
              </w:rPr>
            </w:pPr>
            <w:r w:rsidRPr="006A7F0E">
              <w:rPr>
                <w:i/>
                <w:iCs/>
                <w:color w:val="000000"/>
                <w:sz w:val="24"/>
                <w:szCs w:val="24"/>
                <w:lang w:val="bg-BG" w:eastAsia="bg-BG"/>
              </w:rPr>
              <w:t>с. Болярски извор</w:t>
            </w:r>
          </w:p>
        </w:tc>
      </w:tr>
    </w:tbl>
    <w:p w:rsidR="006A7F0E" w:rsidRDefault="006A7F0E" w:rsidP="00415E19">
      <w:pPr>
        <w:ind w:firstLine="697"/>
        <w:jc w:val="both"/>
        <w:rPr>
          <w:sz w:val="24"/>
          <w:szCs w:val="24"/>
        </w:rPr>
      </w:pPr>
    </w:p>
    <w:p w:rsidR="006A7F0E" w:rsidRDefault="006A7F0E" w:rsidP="00DD5D9F">
      <w:pPr>
        <w:jc w:val="both"/>
        <w:rPr>
          <w:color w:val="000000" w:themeColor="text1"/>
          <w:sz w:val="24"/>
          <w:szCs w:val="24"/>
          <w:lang w:val="bg-BG" w:eastAsia="bg-BG"/>
        </w:rPr>
      </w:pPr>
    </w:p>
    <w:p w:rsidR="00DB1734" w:rsidRDefault="00DB1734" w:rsidP="00DB1734">
      <w:pPr>
        <w:suppressAutoHyphens w:val="0"/>
        <w:ind w:firstLine="708"/>
        <w:jc w:val="both"/>
        <w:rPr>
          <w:rFonts w:eastAsia="Cambria Math"/>
          <w:color w:val="000000"/>
          <w:sz w:val="24"/>
          <w:szCs w:val="24"/>
          <w:lang w:val="bg-BG" w:eastAsia="bg-BG"/>
        </w:rPr>
      </w:pPr>
      <w:r w:rsidRPr="00EE004A">
        <w:rPr>
          <w:b/>
          <w:color w:val="000000" w:themeColor="text1"/>
          <w:sz w:val="24"/>
          <w:szCs w:val="24"/>
          <w:u w:val="single"/>
        </w:rPr>
        <w:t xml:space="preserve">ПО ТОЧКА </w:t>
      </w:r>
      <w:r>
        <w:rPr>
          <w:b/>
          <w:color w:val="000000" w:themeColor="text1"/>
          <w:sz w:val="24"/>
          <w:szCs w:val="24"/>
          <w:u w:val="single"/>
          <w:lang w:val="bg-BG"/>
        </w:rPr>
        <w:t xml:space="preserve">ДЕСЕТА </w:t>
      </w:r>
      <w:r w:rsidRPr="00EE004A">
        <w:rPr>
          <w:b/>
          <w:color w:val="000000" w:themeColor="text1"/>
          <w:sz w:val="24"/>
          <w:szCs w:val="24"/>
          <w:u w:val="single"/>
        </w:rPr>
        <w:t>ОТ ДНЕВНИЯ РЕД:</w:t>
      </w:r>
      <w:r w:rsidRPr="00EE004A">
        <w:rPr>
          <w:color w:val="000000" w:themeColor="text1"/>
          <w:sz w:val="24"/>
          <w:szCs w:val="24"/>
        </w:rPr>
        <w:t xml:space="preserve"> </w:t>
      </w:r>
      <w:r w:rsidR="003D7D39" w:rsidRPr="003D7D39">
        <w:rPr>
          <w:color w:val="000000"/>
          <w:sz w:val="24"/>
          <w:szCs w:val="24"/>
          <w:lang w:val="bg-BG" w:eastAsia="bg-BG"/>
        </w:rPr>
        <w:t>Докладна записка от Мария Иванова Киркова – Кмет на Община Харманли</w:t>
      </w:r>
      <w:r w:rsidR="003D7D39" w:rsidRPr="003D7D39">
        <w:rPr>
          <w:color w:val="000000"/>
          <w:sz w:val="24"/>
          <w:szCs w:val="24"/>
          <w:lang w:eastAsia="bg-BG"/>
        </w:rPr>
        <w:t>,</w:t>
      </w:r>
      <w:r w:rsidR="003D7D39" w:rsidRPr="003D7D39">
        <w:rPr>
          <w:color w:val="000000"/>
          <w:sz w:val="24"/>
          <w:szCs w:val="24"/>
          <w:lang w:val="bg-BG" w:eastAsia="bg-BG"/>
        </w:rPr>
        <w:t xml:space="preserve"> относно </w:t>
      </w:r>
      <w:r w:rsidR="003D7D39" w:rsidRPr="003D7D39">
        <w:rPr>
          <w:sz w:val="24"/>
          <w:szCs w:val="24"/>
          <w:lang w:val="bg-BG" w:eastAsia="en-US"/>
        </w:rPr>
        <w:t>приемане на Годишна програма за развитие на читалищната дейност в община Харманли за 20</w:t>
      </w:r>
      <w:r w:rsidR="003D7D39" w:rsidRPr="003D7D39">
        <w:rPr>
          <w:sz w:val="24"/>
          <w:szCs w:val="24"/>
          <w:lang w:eastAsia="en-US"/>
        </w:rPr>
        <w:t>24</w:t>
      </w:r>
      <w:r w:rsidR="003D7D39" w:rsidRPr="003D7D39">
        <w:rPr>
          <w:sz w:val="24"/>
          <w:szCs w:val="24"/>
          <w:lang w:val="bg-BG" w:eastAsia="en-US"/>
        </w:rPr>
        <w:t xml:space="preserve"> година.</w:t>
      </w:r>
    </w:p>
    <w:p w:rsidR="00BB3264" w:rsidRDefault="00BB3264" w:rsidP="00DB1734">
      <w:pPr>
        <w:suppressAutoHyphens w:val="0"/>
        <w:ind w:firstLine="708"/>
        <w:jc w:val="both"/>
        <w:rPr>
          <w:rFonts w:eastAsia="Cambria Math"/>
          <w:color w:val="000000"/>
          <w:sz w:val="24"/>
          <w:szCs w:val="24"/>
          <w:lang w:val="bg-BG" w:eastAsia="bg-BG"/>
        </w:rPr>
      </w:pPr>
    </w:p>
    <w:p w:rsidR="00DB1734" w:rsidRDefault="00DB1734" w:rsidP="00DB1734">
      <w:pPr>
        <w:suppressAutoHyphens w:val="0"/>
        <w:ind w:firstLine="708"/>
        <w:jc w:val="both"/>
        <w:rPr>
          <w:b/>
          <w:sz w:val="24"/>
          <w:szCs w:val="24"/>
          <w:u w:val="single"/>
        </w:rPr>
      </w:pPr>
      <w:r w:rsidRPr="00956413">
        <w:rPr>
          <w:b/>
          <w:sz w:val="24"/>
          <w:szCs w:val="24"/>
          <w:u w:val="single"/>
        </w:rPr>
        <w:t>ИЗКАЗАХА СЕ:</w:t>
      </w:r>
    </w:p>
    <w:p w:rsidR="00DB1734" w:rsidRDefault="003D7D39" w:rsidP="00DB1734">
      <w:pPr>
        <w:ind w:firstLine="697"/>
        <w:jc w:val="both"/>
        <w:rPr>
          <w:color w:val="000000" w:themeColor="text1"/>
          <w:sz w:val="24"/>
          <w:szCs w:val="24"/>
          <w:lang w:val="bg-BG"/>
        </w:rPr>
      </w:pPr>
      <w:r>
        <w:rPr>
          <w:color w:val="000000" w:themeColor="text1"/>
          <w:sz w:val="24"/>
          <w:szCs w:val="24"/>
          <w:lang w:val="bg-BG"/>
        </w:rPr>
        <w:t>Диляна Комитова</w:t>
      </w:r>
      <w:r w:rsidR="00DB1734">
        <w:rPr>
          <w:color w:val="000000" w:themeColor="text1"/>
          <w:sz w:val="24"/>
          <w:szCs w:val="24"/>
        </w:rPr>
        <w:t xml:space="preserve">– становище на </w:t>
      </w:r>
      <w:r w:rsidR="00DB1734">
        <w:rPr>
          <w:color w:val="000000" w:themeColor="text1"/>
          <w:sz w:val="24"/>
          <w:szCs w:val="24"/>
          <w:lang w:val="bg-BG"/>
        </w:rPr>
        <w:t>ПК по</w:t>
      </w:r>
      <w:r>
        <w:rPr>
          <w:color w:val="000000" w:themeColor="text1"/>
          <w:sz w:val="24"/>
          <w:szCs w:val="24"/>
          <w:lang w:val="bg-BG"/>
        </w:rPr>
        <w:t xml:space="preserve"> просвета и култура;</w:t>
      </w:r>
    </w:p>
    <w:p w:rsidR="00872A53" w:rsidRDefault="00872A53" w:rsidP="00DB1734">
      <w:pPr>
        <w:ind w:firstLine="697"/>
        <w:jc w:val="both"/>
        <w:rPr>
          <w:color w:val="000000" w:themeColor="text1"/>
          <w:sz w:val="24"/>
          <w:szCs w:val="24"/>
        </w:rPr>
      </w:pPr>
      <w:r>
        <w:rPr>
          <w:sz w:val="24"/>
          <w:szCs w:val="24"/>
          <w:lang w:val="bg-BG" w:eastAsia="sr-Cyrl-CS"/>
        </w:rPr>
        <w:lastRenderedPageBreak/>
        <w:t>Диляна Комитова-Коалиция „БСП за България“</w:t>
      </w:r>
      <w:r w:rsidR="00EC7564">
        <w:rPr>
          <w:sz w:val="24"/>
          <w:szCs w:val="24"/>
          <w:lang w:val="bg-BG" w:eastAsia="sr-Cyrl-CS"/>
        </w:rPr>
        <w:t>-направи изказване</w:t>
      </w:r>
      <w:r w:rsidR="008F6248">
        <w:rPr>
          <w:sz w:val="24"/>
          <w:szCs w:val="24"/>
          <w:lang w:val="bg-BG" w:eastAsia="sr-Cyrl-CS"/>
        </w:rPr>
        <w:t xml:space="preserve"> към председателите на читалищата.</w:t>
      </w:r>
      <w:r w:rsidR="00EC7564">
        <w:rPr>
          <w:sz w:val="24"/>
          <w:szCs w:val="24"/>
          <w:lang w:val="bg-BG" w:eastAsia="sr-Cyrl-CS"/>
        </w:rPr>
        <w:t xml:space="preserve"> </w:t>
      </w:r>
    </w:p>
    <w:p w:rsidR="00DB1734" w:rsidRDefault="00DB1734" w:rsidP="00DB1734">
      <w:pPr>
        <w:ind w:firstLine="697"/>
        <w:jc w:val="both"/>
        <w:rPr>
          <w:sz w:val="24"/>
          <w:szCs w:val="24"/>
          <w:lang w:val="bg-BG"/>
        </w:rPr>
      </w:pPr>
    </w:p>
    <w:p w:rsidR="00DB1734" w:rsidRPr="00C0697C" w:rsidRDefault="00DB1734" w:rsidP="00DB1734">
      <w:pPr>
        <w:ind w:firstLine="697"/>
        <w:jc w:val="both"/>
        <w:rPr>
          <w:color w:val="000000" w:themeColor="text1"/>
          <w:sz w:val="24"/>
          <w:szCs w:val="24"/>
          <w:lang w:val="bg-BG" w:eastAsia="bg-BG"/>
        </w:rPr>
      </w:pPr>
      <w:r w:rsidRPr="00C0697C">
        <w:rPr>
          <w:color w:val="000000" w:themeColor="text1"/>
          <w:sz w:val="24"/>
          <w:szCs w:val="24"/>
          <w:lang w:val="bg-BG"/>
        </w:rPr>
        <w:t xml:space="preserve">Пристъпи се към </w:t>
      </w:r>
      <w:r w:rsidRPr="00C0697C">
        <w:rPr>
          <w:color w:val="000000" w:themeColor="text1"/>
          <w:sz w:val="24"/>
          <w:szCs w:val="24"/>
          <w:lang w:val="bg-BG" w:eastAsia="bg-BG"/>
        </w:rPr>
        <w:t xml:space="preserve"> гласуване на докладната.</w:t>
      </w:r>
      <w:r w:rsidR="00935C26">
        <w:rPr>
          <w:color w:val="000000" w:themeColor="text1"/>
          <w:sz w:val="24"/>
          <w:szCs w:val="24"/>
          <w:lang w:val="bg-BG" w:eastAsia="bg-BG"/>
        </w:rPr>
        <w:t xml:space="preserve"> Светлана Николова заяви конфликт на интереси и не гласува по точката.</w:t>
      </w:r>
    </w:p>
    <w:p w:rsidR="00DB1734" w:rsidRPr="00790998" w:rsidRDefault="00DB1734" w:rsidP="00DB1734">
      <w:pPr>
        <w:jc w:val="both"/>
        <w:rPr>
          <w:color w:val="FF0000"/>
          <w:sz w:val="24"/>
          <w:szCs w:val="24"/>
          <w:lang w:val="bg-BG" w:eastAsia="bg-BG"/>
        </w:rPr>
      </w:pPr>
    </w:p>
    <w:p w:rsidR="00DB1734" w:rsidRPr="00724216" w:rsidRDefault="00872A53" w:rsidP="00DB1734">
      <w:pPr>
        <w:ind w:left="355" w:firstLine="353"/>
        <w:jc w:val="both"/>
        <w:rPr>
          <w:color w:val="000000" w:themeColor="text1"/>
          <w:sz w:val="24"/>
          <w:szCs w:val="24"/>
          <w:lang w:val="ru-RU"/>
        </w:rPr>
      </w:pPr>
      <w:r>
        <w:rPr>
          <w:b/>
          <w:color w:val="000000" w:themeColor="text1"/>
          <w:sz w:val="24"/>
          <w:szCs w:val="24"/>
          <w:u w:val="single"/>
          <w:lang w:val="bg-BG"/>
        </w:rPr>
        <w:t xml:space="preserve">Присъствали </w:t>
      </w:r>
      <w:r w:rsidR="00935C26">
        <w:rPr>
          <w:b/>
          <w:color w:val="000000" w:themeColor="text1"/>
          <w:sz w:val="24"/>
          <w:szCs w:val="24"/>
          <w:u w:val="single"/>
          <w:lang w:val="bg-BG"/>
        </w:rPr>
        <w:t>18</w:t>
      </w:r>
      <w:r w:rsidR="00DB1734" w:rsidRPr="00724216">
        <w:rPr>
          <w:color w:val="000000" w:themeColor="text1"/>
          <w:sz w:val="24"/>
          <w:szCs w:val="24"/>
          <w:lang w:val="bg-BG"/>
        </w:rPr>
        <w:t>:</w:t>
      </w:r>
    </w:p>
    <w:p w:rsidR="00DB1734" w:rsidRDefault="00DB1734" w:rsidP="00DB1734">
      <w:pPr>
        <w:suppressAutoHyphens w:val="0"/>
        <w:jc w:val="both"/>
        <w:rPr>
          <w:color w:val="000000" w:themeColor="text1"/>
          <w:sz w:val="24"/>
          <w:szCs w:val="24"/>
          <w:lang w:val="bg-BG"/>
        </w:rPr>
      </w:pPr>
      <w:r w:rsidRPr="00724216">
        <w:rPr>
          <w:color w:val="000000" w:themeColor="text1"/>
          <w:sz w:val="24"/>
          <w:szCs w:val="24"/>
          <w:lang w:val="ru-RU"/>
        </w:rPr>
        <w:tab/>
      </w:r>
      <w:r w:rsidR="00935C26">
        <w:rPr>
          <w:color w:val="000000" w:themeColor="text1"/>
          <w:sz w:val="24"/>
          <w:szCs w:val="24"/>
          <w:lang w:val="bg-BG"/>
        </w:rPr>
        <w:t>Гласували 18</w:t>
      </w:r>
      <w:r w:rsidRPr="00724216">
        <w:rPr>
          <w:color w:val="000000" w:themeColor="text1"/>
          <w:sz w:val="24"/>
          <w:szCs w:val="24"/>
          <w:lang w:val="bg-BG"/>
        </w:rPr>
        <w:t xml:space="preserve">: “за” – </w:t>
      </w:r>
      <w:r w:rsidR="00935C26">
        <w:rPr>
          <w:color w:val="000000" w:themeColor="text1"/>
          <w:sz w:val="24"/>
          <w:szCs w:val="24"/>
          <w:lang w:val="bg-BG"/>
        </w:rPr>
        <w:t>0</w:t>
      </w:r>
      <w:r w:rsidRPr="00724216">
        <w:rPr>
          <w:color w:val="000000" w:themeColor="text1"/>
          <w:sz w:val="24"/>
          <w:szCs w:val="24"/>
          <w:lang w:val="bg-BG"/>
        </w:rPr>
        <w:t>,</w:t>
      </w:r>
      <w:r>
        <w:rPr>
          <w:color w:val="000000" w:themeColor="text1"/>
          <w:sz w:val="24"/>
          <w:szCs w:val="24"/>
          <w:lang w:val="bg-BG"/>
        </w:rPr>
        <w:t xml:space="preserve"> “против”</w:t>
      </w:r>
      <w:r w:rsidR="00230EB8">
        <w:rPr>
          <w:color w:val="000000" w:themeColor="text1"/>
          <w:sz w:val="24"/>
          <w:szCs w:val="24"/>
          <w:lang w:val="bg-BG"/>
        </w:rPr>
        <w:t xml:space="preserve"> – 0</w:t>
      </w:r>
      <w:r>
        <w:rPr>
          <w:color w:val="000000" w:themeColor="text1"/>
          <w:sz w:val="24"/>
          <w:szCs w:val="24"/>
          <w:lang w:val="bg-BG"/>
        </w:rPr>
        <w:t>, “въздържали се” – 0</w:t>
      </w:r>
      <w:r w:rsidRPr="00724216">
        <w:rPr>
          <w:color w:val="000000" w:themeColor="text1"/>
          <w:sz w:val="24"/>
          <w:szCs w:val="24"/>
        </w:rPr>
        <w:t xml:space="preserve"> </w:t>
      </w:r>
      <w:r w:rsidRPr="00724216">
        <w:rPr>
          <w:color w:val="000000" w:themeColor="text1"/>
          <w:sz w:val="24"/>
          <w:szCs w:val="24"/>
          <w:lang w:val="bg-BG"/>
        </w:rPr>
        <w:t xml:space="preserve">от </w:t>
      </w:r>
      <w:r w:rsidR="00935C26">
        <w:rPr>
          <w:color w:val="000000" w:themeColor="text1"/>
          <w:sz w:val="24"/>
          <w:szCs w:val="24"/>
          <w:lang w:val="bg-BG"/>
        </w:rPr>
        <w:t>присъстващите</w:t>
      </w:r>
      <w:r w:rsidRPr="00724216">
        <w:rPr>
          <w:color w:val="000000" w:themeColor="text1"/>
          <w:sz w:val="24"/>
          <w:szCs w:val="24"/>
          <w:lang w:val="bg-BG"/>
        </w:rPr>
        <w:t xml:space="preserve"> общински съветници, Общински съвет гр. Харманли прие следното</w:t>
      </w:r>
    </w:p>
    <w:p w:rsidR="00230EB8" w:rsidRPr="00D436CF" w:rsidRDefault="00230EB8" w:rsidP="00DB1734">
      <w:pPr>
        <w:suppressAutoHyphens w:val="0"/>
        <w:jc w:val="both"/>
        <w:rPr>
          <w:color w:val="000000" w:themeColor="text1"/>
          <w:sz w:val="24"/>
          <w:szCs w:val="24"/>
        </w:rPr>
      </w:pPr>
    </w:p>
    <w:p w:rsidR="00DB1734" w:rsidRPr="00D436CF" w:rsidRDefault="00DB1734" w:rsidP="00DB1734">
      <w:pPr>
        <w:jc w:val="center"/>
        <w:rPr>
          <w:rFonts w:eastAsia="Arial"/>
          <w:b/>
          <w:color w:val="000000" w:themeColor="text1"/>
          <w:sz w:val="24"/>
          <w:szCs w:val="24"/>
          <w:lang w:val="bg-BG"/>
        </w:rPr>
      </w:pPr>
      <w:r w:rsidRPr="00D436CF">
        <w:rPr>
          <w:b/>
          <w:color w:val="000000" w:themeColor="text1"/>
          <w:sz w:val="24"/>
          <w:szCs w:val="24"/>
          <w:lang w:val="bg-BG"/>
        </w:rPr>
        <w:t>РЕШЕНИЕ:</w:t>
      </w:r>
    </w:p>
    <w:p w:rsidR="00DB1734" w:rsidRPr="00305463" w:rsidRDefault="00DB1734" w:rsidP="00DB1734">
      <w:pPr>
        <w:jc w:val="center"/>
        <w:rPr>
          <w:color w:val="000000" w:themeColor="text1"/>
          <w:sz w:val="24"/>
          <w:szCs w:val="24"/>
        </w:rPr>
      </w:pPr>
      <w:r w:rsidRPr="00D436CF">
        <w:rPr>
          <w:rFonts w:eastAsia="Arial"/>
          <w:b/>
          <w:color w:val="000000" w:themeColor="text1"/>
          <w:sz w:val="24"/>
          <w:szCs w:val="24"/>
          <w:lang w:val="bg-BG"/>
        </w:rPr>
        <w:t xml:space="preserve">№ </w:t>
      </w:r>
      <w:r w:rsidR="00935C26">
        <w:rPr>
          <w:b/>
          <w:color w:val="000000" w:themeColor="text1"/>
          <w:sz w:val="24"/>
          <w:szCs w:val="24"/>
          <w:lang w:val="bg-BG"/>
        </w:rPr>
        <w:t>47</w:t>
      </w:r>
    </w:p>
    <w:p w:rsidR="00DB1734" w:rsidRPr="00C8066D" w:rsidRDefault="00DB1734" w:rsidP="00DB1734">
      <w:pPr>
        <w:ind w:firstLine="708"/>
        <w:jc w:val="both"/>
        <w:rPr>
          <w:color w:val="000000" w:themeColor="text1"/>
          <w:sz w:val="24"/>
          <w:szCs w:val="24"/>
          <w:lang w:val="bg-BG"/>
        </w:rPr>
      </w:pPr>
    </w:p>
    <w:p w:rsidR="00DB1734" w:rsidRPr="00935C26" w:rsidRDefault="00DB1734" w:rsidP="00935C26">
      <w:pPr>
        <w:ind w:firstLine="708"/>
        <w:jc w:val="both"/>
        <w:rPr>
          <w:b/>
          <w:sz w:val="24"/>
          <w:szCs w:val="24"/>
          <w:lang w:val="bg-BG"/>
        </w:rPr>
      </w:pPr>
      <w:r w:rsidRPr="00FB1974">
        <w:rPr>
          <w:sz w:val="24"/>
          <w:szCs w:val="24"/>
          <w:lang w:eastAsia="bg-BG"/>
        </w:rPr>
        <w:t xml:space="preserve">На </w:t>
      </w:r>
      <w:r w:rsidR="00935C26">
        <w:rPr>
          <w:sz w:val="24"/>
          <w:szCs w:val="24"/>
          <w:lang w:eastAsia="bg-BG"/>
        </w:rPr>
        <w:t xml:space="preserve">основание </w:t>
      </w:r>
      <w:r w:rsidR="00935C26" w:rsidRPr="00CB6CF9">
        <w:rPr>
          <w:sz w:val="24"/>
          <w:szCs w:val="24"/>
        </w:rPr>
        <w:t xml:space="preserve">чл.21, ал.1, т.12 от ЗМСМА </w:t>
      </w:r>
      <w:r w:rsidR="00935C26">
        <w:rPr>
          <w:sz w:val="24"/>
          <w:szCs w:val="24"/>
        </w:rPr>
        <w:t xml:space="preserve">и </w:t>
      </w:r>
      <w:r w:rsidR="00935C26" w:rsidRPr="00CB6CF9">
        <w:rPr>
          <w:sz w:val="24"/>
          <w:szCs w:val="24"/>
        </w:rPr>
        <w:t xml:space="preserve">чл. 26а, ал. </w:t>
      </w:r>
      <w:proofErr w:type="gramStart"/>
      <w:r w:rsidR="00935C26" w:rsidRPr="00CB6CF9">
        <w:rPr>
          <w:sz w:val="24"/>
          <w:szCs w:val="24"/>
        </w:rPr>
        <w:t>2</w:t>
      </w:r>
      <w:proofErr w:type="gramEnd"/>
      <w:r w:rsidR="00935C26" w:rsidRPr="00CB6CF9">
        <w:rPr>
          <w:sz w:val="24"/>
          <w:szCs w:val="24"/>
        </w:rPr>
        <w:t xml:space="preserve"> </w:t>
      </w:r>
      <w:r w:rsidR="00935C26">
        <w:rPr>
          <w:sz w:val="24"/>
          <w:szCs w:val="24"/>
        </w:rPr>
        <w:t>от Закона за народните читалища</w:t>
      </w:r>
      <w:r w:rsidRPr="00FB79A2">
        <w:rPr>
          <w:sz w:val="24"/>
          <w:szCs w:val="24"/>
          <w:lang w:val="bg-BG"/>
        </w:rPr>
        <w:t>, ОбС-Харманли</w:t>
      </w:r>
    </w:p>
    <w:p w:rsidR="00DB1734" w:rsidRDefault="00DB1734" w:rsidP="00DB1734">
      <w:pPr>
        <w:ind w:firstLine="708"/>
        <w:rPr>
          <w:b/>
          <w:sz w:val="24"/>
          <w:szCs w:val="24"/>
          <w:lang w:val="bg-BG"/>
        </w:rPr>
      </w:pPr>
      <w:r>
        <w:rPr>
          <w:b/>
          <w:sz w:val="24"/>
          <w:szCs w:val="24"/>
          <w:lang w:val="bg-BG"/>
        </w:rPr>
        <w:t xml:space="preserve">                                                                </w:t>
      </w:r>
      <w:r w:rsidRPr="00CF38D0">
        <w:rPr>
          <w:b/>
          <w:sz w:val="24"/>
          <w:szCs w:val="24"/>
        </w:rPr>
        <w:t>РЕШ</w:t>
      </w:r>
      <w:r>
        <w:rPr>
          <w:b/>
          <w:sz w:val="24"/>
          <w:szCs w:val="24"/>
          <w:lang w:val="bg-BG"/>
        </w:rPr>
        <w:t>И:</w:t>
      </w:r>
    </w:p>
    <w:p w:rsidR="00935C26" w:rsidRPr="00CB6CF9" w:rsidRDefault="00935C26" w:rsidP="00935C26">
      <w:pPr>
        <w:jc w:val="center"/>
        <w:rPr>
          <w:b/>
          <w:sz w:val="24"/>
          <w:szCs w:val="24"/>
        </w:rPr>
      </w:pPr>
    </w:p>
    <w:p w:rsidR="00935C26" w:rsidRPr="00CB6CF9" w:rsidRDefault="00935C26" w:rsidP="00935C26">
      <w:pPr>
        <w:jc w:val="both"/>
        <w:rPr>
          <w:sz w:val="24"/>
          <w:szCs w:val="24"/>
        </w:rPr>
      </w:pPr>
      <w:r w:rsidRPr="00CB6CF9">
        <w:rPr>
          <w:b/>
          <w:sz w:val="24"/>
          <w:szCs w:val="24"/>
        </w:rPr>
        <w:tab/>
      </w:r>
      <w:r w:rsidRPr="00CB6CF9">
        <w:rPr>
          <w:sz w:val="24"/>
          <w:szCs w:val="24"/>
        </w:rPr>
        <w:t>1. Приема Годишна програма за развитие на читалищната дейност в община Харманли за 202</w:t>
      </w:r>
      <w:r>
        <w:rPr>
          <w:sz w:val="24"/>
          <w:szCs w:val="24"/>
        </w:rPr>
        <w:t>4</w:t>
      </w:r>
      <w:r w:rsidRPr="00CB6CF9">
        <w:rPr>
          <w:sz w:val="24"/>
          <w:szCs w:val="24"/>
        </w:rPr>
        <w:t xml:space="preserve"> година.</w:t>
      </w:r>
    </w:p>
    <w:p w:rsidR="003325D5" w:rsidRDefault="003325D5" w:rsidP="00935C26">
      <w:pPr>
        <w:jc w:val="both"/>
        <w:rPr>
          <w:color w:val="000000" w:themeColor="text1"/>
          <w:sz w:val="24"/>
          <w:szCs w:val="24"/>
          <w:lang w:val="bg-BG" w:eastAsia="bg-BG"/>
        </w:rPr>
      </w:pPr>
    </w:p>
    <w:p w:rsidR="00B34208" w:rsidRDefault="00BF078C" w:rsidP="00BF078C">
      <w:pPr>
        <w:suppressAutoHyphens w:val="0"/>
        <w:ind w:firstLine="708"/>
        <w:jc w:val="both"/>
        <w:rPr>
          <w:color w:val="000000"/>
          <w:sz w:val="24"/>
          <w:szCs w:val="24"/>
          <w:lang w:eastAsia="bg-BG"/>
        </w:rPr>
      </w:pPr>
      <w:r w:rsidRPr="00EE004A">
        <w:rPr>
          <w:b/>
          <w:color w:val="000000" w:themeColor="text1"/>
          <w:sz w:val="24"/>
          <w:szCs w:val="24"/>
          <w:u w:val="single"/>
        </w:rPr>
        <w:t xml:space="preserve">ПО ТОЧКА </w:t>
      </w:r>
      <w:r w:rsidR="00BF4E86">
        <w:rPr>
          <w:b/>
          <w:color w:val="000000" w:themeColor="text1"/>
          <w:sz w:val="24"/>
          <w:szCs w:val="24"/>
          <w:u w:val="single"/>
          <w:lang w:val="bg-BG"/>
        </w:rPr>
        <w:t>ЕДИНАДЕСЕТА</w:t>
      </w:r>
      <w:r>
        <w:rPr>
          <w:b/>
          <w:color w:val="000000" w:themeColor="text1"/>
          <w:sz w:val="24"/>
          <w:szCs w:val="24"/>
          <w:u w:val="single"/>
          <w:lang w:val="bg-BG"/>
        </w:rPr>
        <w:t xml:space="preserve"> </w:t>
      </w:r>
      <w:r w:rsidRPr="00EE004A">
        <w:rPr>
          <w:b/>
          <w:color w:val="000000" w:themeColor="text1"/>
          <w:sz w:val="24"/>
          <w:szCs w:val="24"/>
          <w:u w:val="single"/>
        </w:rPr>
        <w:t>ОТ ДНЕВНИЯ РЕД:</w:t>
      </w:r>
      <w:r w:rsidRPr="00EE004A">
        <w:rPr>
          <w:color w:val="000000" w:themeColor="text1"/>
          <w:sz w:val="24"/>
          <w:szCs w:val="24"/>
        </w:rPr>
        <w:t xml:space="preserve"> </w:t>
      </w:r>
      <w:r w:rsidR="00935C26" w:rsidRPr="00935C26">
        <w:rPr>
          <w:color w:val="000000"/>
          <w:sz w:val="24"/>
          <w:szCs w:val="24"/>
          <w:lang w:eastAsia="bg-BG"/>
        </w:rPr>
        <w:t xml:space="preserve">Докладна записка от Мария Иванова Киркова – Кмет на Община Харманли, относно отмяна на Решение № 248 от Протокол №17/28.12.2016 год. </w:t>
      </w:r>
      <w:proofErr w:type="gramStart"/>
      <w:r w:rsidR="00935C26" w:rsidRPr="00935C26">
        <w:rPr>
          <w:color w:val="000000"/>
          <w:sz w:val="24"/>
          <w:szCs w:val="24"/>
          <w:lang w:eastAsia="bg-BG"/>
        </w:rPr>
        <w:t>на</w:t>
      </w:r>
      <w:proofErr w:type="gramEnd"/>
      <w:r w:rsidR="00935C26" w:rsidRPr="00935C26">
        <w:rPr>
          <w:color w:val="000000"/>
          <w:sz w:val="24"/>
          <w:szCs w:val="24"/>
          <w:lang w:eastAsia="bg-BG"/>
        </w:rPr>
        <w:t xml:space="preserve"> Общински съвет- Харманли и определяне на зони по чл. </w:t>
      </w:r>
      <w:proofErr w:type="gramStart"/>
      <w:r w:rsidR="00935C26" w:rsidRPr="00935C26">
        <w:rPr>
          <w:color w:val="000000"/>
          <w:sz w:val="24"/>
          <w:szCs w:val="24"/>
          <w:lang w:eastAsia="bg-BG"/>
        </w:rPr>
        <w:t>6</w:t>
      </w:r>
      <w:proofErr w:type="gramEnd"/>
      <w:r w:rsidR="00935C26" w:rsidRPr="00935C26">
        <w:rPr>
          <w:color w:val="000000"/>
          <w:sz w:val="24"/>
          <w:szCs w:val="24"/>
          <w:lang w:eastAsia="bg-BG"/>
        </w:rPr>
        <w:t xml:space="preserve">, ал. </w:t>
      </w:r>
      <w:proofErr w:type="gramStart"/>
      <w:r w:rsidR="00935C26" w:rsidRPr="00935C26">
        <w:rPr>
          <w:color w:val="000000"/>
          <w:sz w:val="24"/>
          <w:szCs w:val="24"/>
          <w:lang w:eastAsia="bg-BG"/>
        </w:rPr>
        <w:t>7 от</w:t>
      </w:r>
      <w:proofErr w:type="gramEnd"/>
      <w:r w:rsidR="00935C26" w:rsidRPr="00935C26">
        <w:rPr>
          <w:color w:val="000000"/>
          <w:sz w:val="24"/>
          <w:szCs w:val="24"/>
          <w:lang w:eastAsia="bg-BG"/>
        </w:rPr>
        <w:t xml:space="preserve"> Приложение № 2 към ЗМДТ.</w:t>
      </w:r>
    </w:p>
    <w:p w:rsidR="00935C26" w:rsidRDefault="00935C26" w:rsidP="00BF078C">
      <w:pPr>
        <w:suppressAutoHyphens w:val="0"/>
        <w:ind w:firstLine="708"/>
        <w:jc w:val="both"/>
        <w:rPr>
          <w:rFonts w:eastAsia="Cambria Math"/>
          <w:color w:val="000000"/>
          <w:sz w:val="24"/>
          <w:szCs w:val="24"/>
          <w:lang w:val="bg-BG" w:eastAsia="bg-BG"/>
        </w:rPr>
      </w:pPr>
    </w:p>
    <w:p w:rsidR="00BF078C" w:rsidRDefault="00BF078C" w:rsidP="00BF078C">
      <w:pPr>
        <w:suppressAutoHyphens w:val="0"/>
        <w:ind w:firstLine="708"/>
        <w:jc w:val="both"/>
        <w:rPr>
          <w:b/>
          <w:sz w:val="24"/>
          <w:szCs w:val="24"/>
          <w:u w:val="single"/>
        </w:rPr>
      </w:pPr>
      <w:r w:rsidRPr="00956413">
        <w:rPr>
          <w:b/>
          <w:sz w:val="24"/>
          <w:szCs w:val="24"/>
          <w:u w:val="single"/>
        </w:rPr>
        <w:t>ИЗКАЗАХА СЕ:</w:t>
      </w:r>
    </w:p>
    <w:p w:rsidR="00BF078C" w:rsidRDefault="004F48B5" w:rsidP="00BF078C">
      <w:pPr>
        <w:ind w:firstLine="697"/>
        <w:jc w:val="both"/>
        <w:rPr>
          <w:sz w:val="24"/>
          <w:szCs w:val="24"/>
          <w:lang w:val="bg-BG" w:eastAsia="sr-Cyrl-CS"/>
        </w:rPr>
      </w:pPr>
      <w:r>
        <w:rPr>
          <w:sz w:val="24"/>
          <w:szCs w:val="24"/>
          <w:lang w:val="bg-BG" w:eastAsia="sr-Cyrl-CS"/>
        </w:rPr>
        <w:t>Димитър Димитров</w:t>
      </w:r>
      <w:r w:rsidRPr="00F86B6C">
        <w:rPr>
          <w:sz w:val="24"/>
          <w:szCs w:val="24"/>
          <w:lang w:val="bg-BG" w:eastAsia="sr-Cyrl-CS"/>
        </w:rPr>
        <w:t xml:space="preserve"> – становище на ПК по </w:t>
      </w:r>
      <w:r>
        <w:rPr>
          <w:sz w:val="24"/>
          <w:szCs w:val="24"/>
          <w:lang w:val="bg-BG" w:eastAsia="sr-Cyrl-CS"/>
        </w:rPr>
        <w:t>ТуСЕ</w:t>
      </w:r>
      <w:r w:rsidRPr="00F86B6C">
        <w:rPr>
          <w:sz w:val="24"/>
          <w:szCs w:val="24"/>
          <w:lang w:val="bg-BG" w:eastAsia="sr-Cyrl-CS"/>
        </w:rPr>
        <w:t>;</w:t>
      </w:r>
    </w:p>
    <w:p w:rsidR="00CF12AC" w:rsidRPr="00F86B6C" w:rsidRDefault="00CF12AC" w:rsidP="00CF12AC">
      <w:pPr>
        <w:suppressAutoHyphens w:val="0"/>
        <w:ind w:firstLine="697"/>
        <w:jc w:val="both"/>
        <w:rPr>
          <w:sz w:val="24"/>
          <w:szCs w:val="24"/>
          <w:lang w:val="bg-BG" w:eastAsia="sr-Cyrl-CS"/>
        </w:rPr>
      </w:pPr>
      <w:r>
        <w:rPr>
          <w:sz w:val="24"/>
          <w:szCs w:val="24"/>
          <w:lang w:val="bg-BG" w:eastAsia="sr-Cyrl-CS"/>
        </w:rPr>
        <w:t>Стефка Здравкова</w:t>
      </w:r>
      <w:r w:rsidRPr="00F86B6C">
        <w:rPr>
          <w:sz w:val="24"/>
          <w:szCs w:val="24"/>
          <w:lang w:val="bg-BG" w:eastAsia="sr-Cyrl-CS"/>
        </w:rPr>
        <w:t xml:space="preserve"> – становище на ПК по </w:t>
      </w:r>
      <w:r>
        <w:rPr>
          <w:sz w:val="24"/>
          <w:szCs w:val="24"/>
          <w:lang w:val="bg-BG" w:eastAsia="sr-Cyrl-CS"/>
        </w:rPr>
        <w:t>законността и нормативните актове.</w:t>
      </w:r>
    </w:p>
    <w:p w:rsidR="004F48B5" w:rsidRDefault="004F48B5" w:rsidP="00CF12AC">
      <w:pPr>
        <w:jc w:val="both"/>
        <w:rPr>
          <w:sz w:val="24"/>
          <w:szCs w:val="24"/>
          <w:lang w:val="bg-BG"/>
        </w:rPr>
      </w:pPr>
    </w:p>
    <w:p w:rsidR="00BF078C" w:rsidRPr="00C0697C" w:rsidRDefault="00BF078C" w:rsidP="00BF078C">
      <w:pPr>
        <w:ind w:firstLine="697"/>
        <w:jc w:val="both"/>
        <w:rPr>
          <w:color w:val="000000" w:themeColor="text1"/>
          <w:sz w:val="24"/>
          <w:szCs w:val="24"/>
          <w:lang w:val="bg-BG" w:eastAsia="bg-BG"/>
        </w:rPr>
      </w:pPr>
      <w:r w:rsidRPr="00C0697C">
        <w:rPr>
          <w:color w:val="000000" w:themeColor="text1"/>
          <w:sz w:val="24"/>
          <w:szCs w:val="24"/>
          <w:lang w:val="bg-BG"/>
        </w:rPr>
        <w:t xml:space="preserve">Пристъпи се към </w:t>
      </w:r>
      <w:r w:rsidRPr="00C0697C">
        <w:rPr>
          <w:color w:val="000000" w:themeColor="text1"/>
          <w:sz w:val="24"/>
          <w:szCs w:val="24"/>
          <w:lang w:val="bg-BG" w:eastAsia="bg-BG"/>
        </w:rPr>
        <w:t xml:space="preserve"> гласуване на докладната.</w:t>
      </w:r>
    </w:p>
    <w:p w:rsidR="00BF078C" w:rsidRPr="00C0697C" w:rsidRDefault="00BF078C" w:rsidP="00BF078C">
      <w:pPr>
        <w:ind w:firstLine="697"/>
        <w:jc w:val="both"/>
        <w:rPr>
          <w:color w:val="000000" w:themeColor="text1"/>
          <w:sz w:val="24"/>
          <w:szCs w:val="24"/>
          <w:lang w:val="bg-BG"/>
        </w:rPr>
      </w:pPr>
      <w:r w:rsidRPr="00C0697C">
        <w:rPr>
          <w:color w:val="000000" w:themeColor="text1"/>
          <w:sz w:val="24"/>
          <w:szCs w:val="24"/>
          <w:lang w:val="bg-BG"/>
        </w:rPr>
        <w:t>На основание чл.27, ал.5 от ЗМСМА се проведе поименно гласуване,</w:t>
      </w:r>
      <w:r w:rsidR="00B164C3">
        <w:rPr>
          <w:color w:val="000000" w:themeColor="text1"/>
          <w:sz w:val="24"/>
          <w:szCs w:val="24"/>
          <w:lang w:val="bg-BG"/>
        </w:rPr>
        <w:t xml:space="preserve"> Приложение № </w:t>
      </w:r>
      <w:r w:rsidR="004F48B5">
        <w:rPr>
          <w:color w:val="000000" w:themeColor="text1"/>
          <w:sz w:val="24"/>
          <w:szCs w:val="24"/>
          <w:lang w:val="bg-BG"/>
        </w:rPr>
        <w:t>9 към Протокол №4</w:t>
      </w:r>
      <w:r w:rsidRPr="00C0697C">
        <w:rPr>
          <w:color w:val="000000" w:themeColor="text1"/>
          <w:sz w:val="24"/>
          <w:szCs w:val="24"/>
          <w:lang w:val="bg-BG"/>
        </w:rPr>
        <w:t>/</w:t>
      </w:r>
      <w:r w:rsidR="004F48B5">
        <w:rPr>
          <w:color w:val="000000" w:themeColor="text1"/>
          <w:sz w:val="24"/>
          <w:szCs w:val="24"/>
          <w:lang w:val="bg-BG"/>
        </w:rPr>
        <w:t>20.12.</w:t>
      </w:r>
      <w:r w:rsidRPr="00C0697C">
        <w:rPr>
          <w:color w:val="000000" w:themeColor="text1"/>
          <w:sz w:val="24"/>
          <w:szCs w:val="24"/>
          <w:lang w:val="bg-BG"/>
        </w:rPr>
        <w:t>2023 г.</w:t>
      </w:r>
    </w:p>
    <w:p w:rsidR="00BF078C" w:rsidRPr="00790998" w:rsidRDefault="00BF078C" w:rsidP="00BF078C">
      <w:pPr>
        <w:jc w:val="both"/>
        <w:rPr>
          <w:color w:val="FF0000"/>
          <w:sz w:val="24"/>
          <w:szCs w:val="24"/>
          <w:lang w:val="bg-BG" w:eastAsia="bg-BG"/>
        </w:rPr>
      </w:pPr>
    </w:p>
    <w:p w:rsidR="00BF078C" w:rsidRPr="00724216" w:rsidRDefault="00BF078C" w:rsidP="00BF078C">
      <w:pPr>
        <w:ind w:left="355" w:firstLine="353"/>
        <w:jc w:val="both"/>
        <w:rPr>
          <w:color w:val="000000" w:themeColor="text1"/>
          <w:sz w:val="24"/>
          <w:szCs w:val="24"/>
          <w:lang w:val="ru-RU"/>
        </w:rPr>
      </w:pPr>
      <w:r w:rsidRPr="00724216">
        <w:rPr>
          <w:b/>
          <w:color w:val="000000" w:themeColor="text1"/>
          <w:sz w:val="24"/>
          <w:szCs w:val="24"/>
          <w:u w:val="single"/>
          <w:lang w:val="bg-BG"/>
        </w:rPr>
        <w:t>При</w:t>
      </w:r>
      <w:r w:rsidR="004F48B5">
        <w:rPr>
          <w:b/>
          <w:color w:val="000000" w:themeColor="text1"/>
          <w:sz w:val="24"/>
          <w:szCs w:val="24"/>
          <w:u w:val="single"/>
          <w:lang w:val="bg-BG"/>
        </w:rPr>
        <w:t>съствали 19</w:t>
      </w:r>
      <w:r w:rsidRPr="00724216">
        <w:rPr>
          <w:color w:val="000000" w:themeColor="text1"/>
          <w:sz w:val="24"/>
          <w:szCs w:val="24"/>
          <w:lang w:val="bg-BG"/>
        </w:rPr>
        <w:t>:</w:t>
      </w:r>
    </w:p>
    <w:p w:rsidR="00BF078C" w:rsidRDefault="00BF078C" w:rsidP="00BF078C">
      <w:pPr>
        <w:suppressAutoHyphens w:val="0"/>
        <w:jc w:val="both"/>
        <w:rPr>
          <w:color w:val="000000" w:themeColor="text1"/>
          <w:sz w:val="24"/>
          <w:szCs w:val="24"/>
          <w:lang w:val="bg-BG"/>
        </w:rPr>
      </w:pPr>
      <w:r w:rsidRPr="00724216">
        <w:rPr>
          <w:color w:val="000000" w:themeColor="text1"/>
          <w:sz w:val="24"/>
          <w:szCs w:val="24"/>
          <w:lang w:val="ru-RU"/>
        </w:rPr>
        <w:tab/>
      </w:r>
      <w:r w:rsidR="004F48B5">
        <w:rPr>
          <w:color w:val="000000" w:themeColor="text1"/>
          <w:sz w:val="24"/>
          <w:szCs w:val="24"/>
          <w:lang w:val="bg-BG"/>
        </w:rPr>
        <w:t>Гласували 19</w:t>
      </w:r>
      <w:r w:rsidRPr="00724216">
        <w:rPr>
          <w:color w:val="000000" w:themeColor="text1"/>
          <w:sz w:val="24"/>
          <w:szCs w:val="24"/>
          <w:lang w:val="bg-BG"/>
        </w:rPr>
        <w:t xml:space="preserve">: “за” – </w:t>
      </w:r>
      <w:r w:rsidR="004F48B5">
        <w:rPr>
          <w:color w:val="000000" w:themeColor="text1"/>
          <w:sz w:val="24"/>
          <w:szCs w:val="24"/>
          <w:lang w:val="bg-BG"/>
        </w:rPr>
        <w:t>15</w:t>
      </w:r>
      <w:r w:rsidRPr="00724216">
        <w:rPr>
          <w:color w:val="000000" w:themeColor="text1"/>
          <w:sz w:val="24"/>
          <w:szCs w:val="24"/>
          <w:lang w:val="bg-BG"/>
        </w:rPr>
        <w:t>,</w:t>
      </w:r>
      <w:r>
        <w:rPr>
          <w:color w:val="000000" w:themeColor="text1"/>
          <w:sz w:val="24"/>
          <w:szCs w:val="24"/>
          <w:lang w:val="bg-BG"/>
        </w:rPr>
        <w:t xml:space="preserve"> “против” – 0</w:t>
      </w:r>
      <w:r w:rsidR="00F86B6C">
        <w:rPr>
          <w:color w:val="000000" w:themeColor="text1"/>
          <w:sz w:val="24"/>
          <w:szCs w:val="24"/>
          <w:lang w:val="bg-BG"/>
        </w:rPr>
        <w:t>, “въздържали се” – 4</w:t>
      </w:r>
      <w:r w:rsidRPr="00724216">
        <w:rPr>
          <w:color w:val="000000" w:themeColor="text1"/>
          <w:sz w:val="24"/>
          <w:szCs w:val="24"/>
        </w:rPr>
        <w:t xml:space="preserve"> </w:t>
      </w:r>
      <w:r w:rsidRPr="00724216">
        <w:rPr>
          <w:color w:val="000000" w:themeColor="text1"/>
          <w:sz w:val="24"/>
          <w:szCs w:val="24"/>
          <w:lang w:val="bg-BG"/>
        </w:rPr>
        <w:t xml:space="preserve">от </w:t>
      </w:r>
      <w:r>
        <w:rPr>
          <w:color w:val="000000" w:themeColor="text1"/>
          <w:sz w:val="24"/>
          <w:szCs w:val="24"/>
          <w:lang w:val="bg-BG"/>
        </w:rPr>
        <w:t>общ брой</w:t>
      </w:r>
      <w:r w:rsidRPr="00724216">
        <w:rPr>
          <w:color w:val="000000" w:themeColor="text1"/>
          <w:sz w:val="24"/>
          <w:szCs w:val="24"/>
          <w:lang w:val="bg-BG"/>
        </w:rPr>
        <w:t xml:space="preserve"> общински съветници, Общински съвет гр. Харманли прие следното</w:t>
      </w:r>
    </w:p>
    <w:p w:rsidR="00BF078C" w:rsidRPr="00D436CF" w:rsidRDefault="00BF078C" w:rsidP="00BF078C">
      <w:pPr>
        <w:suppressAutoHyphens w:val="0"/>
        <w:jc w:val="both"/>
        <w:rPr>
          <w:color w:val="000000" w:themeColor="text1"/>
          <w:sz w:val="24"/>
          <w:szCs w:val="24"/>
        </w:rPr>
      </w:pPr>
    </w:p>
    <w:p w:rsidR="00BF078C" w:rsidRPr="00D436CF" w:rsidRDefault="00BF078C" w:rsidP="00BF078C">
      <w:pPr>
        <w:jc w:val="center"/>
        <w:rPr>
          <w:rFonts w:eastAsia="Arial"/>
          <w:b/>
          <w:color w:val="000000" w:themeColor="text1"/>
          <w:sz w:val="24"/>
          <w:szCs w:val="24"/>
          <w:lang w:val="bg-BG"/>
        </w:rPr>
      </w:pPr>
      <w:r w:rsidRPr="00D436CF">
        <w:rPr>
          <w:b/>
          <w:color w:val="000000" w:themeColor="text1"/>
          <w:sz w:val="24"/>
          <w:szCs w:val="24"/>
          <w:lang w:val="bg-BG"/>
        </w:rPr>
        <w:t>РЕШЕНИЕ:</w:t>
      </w:r>
    </w:p>
    <w:p w:rsidR="00BF078C" w:rsidRPr="00305463" w:rsidRDefault="00BF078C" w:rsidP="00BF078C">
      <w:pPr>
        <w:jc w:val="center"/>
        <w:rPr>
          <w:color w:val="000000" w:themeColor="text1"/>
          <w:sz w:val="24"/>
          <w:szCs w:val="24"/>
        </w:rPr>
      </w:pPr>
      <w:r w:rsidRPr="00D436CF">
        <w:rPr>
          <w:rFonts w:eastAsia="Arial"/>
          <w:b/>
          <w:color w:val="000000" w:themeColor="text1"/>
          <w:sz w:val="24"/>
          <w:szCs w:val="24"/>
          <w:lang w:val="bg-BG"/>
        </w:rPr>
        <w:t xml:space="preserve">№ </w:t>
      </w:r>
      <w:r w:rsidR="004F48B5">
        <w:rPr>
          <w:b/>
          <w:color w:val="000000" w:themeColor="text1"/>
          <w:sz w:val="24"/>
          <w:szCs w:val="24"/>
          <w:lang w:val="bg-BG"/>
        </w:rPr>
        <w:t>48</w:t>
      </w:r>
    </w:p>
    <w:p w:rsidR="00BF078C" w:rsidRPr="00C8066D" w:rsidRDefault="00BF078C" w:rsidP="00BF078C">
      <w:pPr>
        <w:ind w:firstLine="708"/>
        <w:jc w:val="both"/>
        <w:rPr>
          <w:color w:val="000000" w:themeColor="text1"/>
          <w:sz w:val="24"/>
          <w:szCs w:val="24"/>
          <w:lang w:val="bg-BG"/>
        </w:rPr>
      </w:pPr>
    </w:p>
    <w:p w:rsidR="00BF078C" w:rsidRPr="00FB79A2" w:rsidRDefault="00BF078C" w:rsidP="00BF078C">
      <w:pPr>
        <w:ind w:firstLine="708"/>
        <w:jc w:val="both"/>
        <w:rPr>
          <w:b/>
          <w:sz w:val="24"/>
          <w:szCs w:val="24"/>
          <w:lang w:val="bg-BG"/>
        </w:rPr>
      </w:pPr>
      <w:r w:rsidRPr="00FB1974">
        <w:rPr>
          <w:sz w:val="24"/>
          <w:szCs w:val="24"/>
          <w:lang w:eastAsia="bg-BG"/>
        </w:rPr>
        <w:t xml:space="preserve">На </w:t>
      </w:r>
      <w:r w:rsidR="00CF12AC">
        <w:rPr>
          <w:sz w:val="24"/>
          <w:lang w:eastAsia="bg-BG"/>
        </w:rPr>
        <w:t xml:space="preserve">основание чл. </w:t>
      </w:r>
      <w:proofErr w:type="gramStart"/>
      <w:r w:rsidR="00CF12AC">
        <w:rPr>
          <w:sz w:val="24"/>
          <w:lang w:eastAsia="bg-BG"/>
        </w:rPr>
        <w:t>21</w:t>
      </w:r>
      <w:proofErr w:type="gramEnd"/>
      <w:r w:rsidR="00CF12AC">
        <w:rPr>
          <w:sz w:val="24"/>
          <w:lang w:eastAsia="bg-BG"/>
        </w:rPr>
        <w:t xml:space="preserve">, ал.1, т. 7 от Закона за местното самоуправление и местната администрация и чл. </w:t>
      </w:r>
      <w:proofErr w:type="gramStart"/>
      <w:r w:rsidR="00CF12AC">
        <w:rPr>
          <w:sz w:val="24"/>
          <w:lang w:eastAsia="bg-BG"/>
        </w:rPr>
        <w:t>6</w:t>
      </w:r>
      <w:proofErr w:type="gramEnd"/>
      <w:r w:rsidR="00CF12AC">
        <w:rPr>
          <w:sz w:val="24"/>
          <w:lang w:eastAsia="bg-BG"/>
        </w:rPr>
        <w:t xml:space="preserve">, ал. </w:t>
      </w:r>
      <w:proofErr w:type="gramStart"/>
      <w:r w:rsidR="00CF12AC">
        <w:rPr>
          <w:sz w:val="24"/>
          <w:lang w:eastAsia="bg-BG"/>
        </w:rPr>
        <w:t>7</w:t>
      </w:r>
      <w:proofErr w:type="gramEnd"/>
      <w:r w:rsidR="00CF12AC">
        <w:rPr>
          <w:sz w:val="24"/>
          <w:lang w:eastAsia="bg-BG"/>
        </w:rPr>
        <w:t xml:space="preserve"> от Приложение № 2 към ЗМДТ</w:t>
      </w:r>
      <w:r w:rsidRPr="00FB79A2">
        <w:rPr>
          <w:sz w:val="24"/>
          <w:szCs w:val="24"/>
          <w:lang w:val="bg-BG"/>
        </w:rPr>
        <w:t>, ОбС-Харманли</w:t>
      </w:r>
    </w:p>
    <w:p w:rsidR="00BF078C" w:rsidRDefault="00BF078C" w:rsidP="00BF078C">
      <w:pPr>
        <w:ind w:firstLine="708"/>
        <w:jc w:val="both"/>
        <w:rPr>
          <w:color w:val="000000" w:themeColor="text1"/>
          <w:sz w:val="24"/>
          <w:szCs w:val="24"/>
        </w:rPr>
      </w:pPr>
    </w:p>
    <w:p w:rsidR="00BF078C" w:rsidRDefault="00BF078C" w:rsidP="00BF078C">
      <w:pPr>
        <w:ind w:firstLine="708"/>
        <w:rPr>
          <w:b/>
          <w:sz w:val="24"/>
          <w:szCs w:val="24"/>
          <w:lang w:val="bg-BG"/>
        </w:rPr>
      </w:pPr>
      <w:r>
        <w:rPr>
          <w:b/>
          <w:sz w:val="24"/>
          <w:szCs w:val="24"/>
          <w:lang w:val="bg-BG"/>
        </w:rPr>
        <w:t xml:space="preserve">                                                                </w:t>
      </w:r>
      <w:r w:rsidRPr="00CF38D0">
        <w:rPr>
          <w:b/>
          <w:sz w:val="24"/>
          <w:szCs w:val="24"/>
        </w:rPr>
        <w:t>РЕШ</w:t>
      </w:r>
      <w:r>
        <w:rPr>
          <w:b/>
          <w:sz w:val="24"/>
          <w:szCs w:val="24"/>
          <w:lang w:val="bg-BG"/>
        </w:rPr>
        <w:t>И:</w:t>
      </w:r>
    </w:p>
    <w:p w:rsidR="00B34208" w:rsidRDefault="00B34208" w:rsidP="00BF078C">
      <w:pPr>
        <w:ind w:firstLine="708"/>
        <w:rPr>
          <w:b/>
          <w:sz w:val="24"/>
          <w:szCs w:val="24"/>
          <w:lang w:val="bg-BG"/>
        </w:rPr>
      </w:pPr>
    </w:p>
    <w:p w:rsidR="009B5FAF" w:rsidRDefault="009B5FAF" w:rsidP="009B5FAF">
      <w:pPr>
        <w:ind w:left="142" w:firstLine="566"/>
        <w:jc w:val="both"/>
        <w:rPr>
          <w:sz w:val="24"/>
          <w:lang w:eastAsia="bg-BG"/>
        </w:rPr>
      </w:pPr>
      <w:r w:rsidRPr="00AC45C4">
        <w:rPr>
          <w:sz w:val="24"/>
          <w:szCs w:val="24"/>
          <w:lang w:eastAsia="bg-BG"/>
        </w:rPr>
        <w:t xml:space="preserve">І. Отменя решение </w:t>
      </w:r>
      <w:r w:rsidRPr="009A3BB9">
        <w:rPr>
          <w:sz w:val="24"/>
          <w:lang w:eastAsia="bg-BG"/>
        </w:rPr>
        <w:t xml:space="preserve">№ 248 от Протокол №17/28.12.2016 год. </w:t>
      </w:r>
      <w:proofErr w:type="gramStart"/>
      <w:r w:rsidRPr="009A3BB9">
        <w:rPr>
          <w:sz w:val="24"/>
          <w:lang w:eastAsia="bg-BG"/>
        </w:rPr>
        <w:t>на</w:t>
      </w:r>
      <w:proofErr w:type="gramEnd"/>
      <w:r w:rsidRPr="009A3BB9">
        <w:rPr>
          <w:sz w:val="24"/>
          <w:lang w:eastAsia="bg-BG"/>
        </w:rPr>
        <w:t xml:space="preserve"> Об</w:t>
      </w:r>
      <w:r>
        <w:rPr>
          <w:sz w:val="24"/>
          <w:lang w:eastAsia="bg-BG"/>
        </w:rPr>
        <w:t>щински съвет-</w:t>
      </w:r>
      <w:r w:rsidRPr="009A3BB9">
        <w:rPr>
          <w:sz w:val="24"/>
          <w:lang w:eastAsia="bg-BG"/>
        </w:rPr>
        <w:t xml:space="preserve"> Харманли</w:t>
      </w:r>
      <w:r>
        <w:rPr>
          <w:sz w:val="24"/>
          <w:lang w:eastAsia="bg-BG"/>
        </w:rPr>
        <w:t>.</w:t>
      </w:r>
    </w:p>
    <w:p w:rsidR="009B5FAF" w:rsidRDefault="009B5FAF" w:rsidP="009B5FAF">
      <w:pPr>
        <w:ind w:left="142" w:hanging="142"/>
        <w:jc w:val="both"/>
        <w:rPr>
          <w:sz w:val="24"/>
          <w:lang w:eastAsia="bg-BG"/>
        </w:rPr>
      </w:pPr>
      <w:r>
        <w:rPr>
          <w:sz w:val="24"/>
          <w:lang w:eastAsia="bg-BG"/>
        </w:rPr>
        <w:tab/>
      </w:r>
      <w:r>
        <w:rPr>
          <w:sz w:val="24"/>
          <w:lang w:eastAsia="bg-BG"/>
        </w:rPr>
        <w:tab/>
        <w:t xml:space="preserve">ІІ. Определя зони на гр. Харманли, както следва: </w:t>
      </w:r>
    </w:p>
    <w:p w:rsidR="009B5FAF" w:rsidRPr="008D53AB" w:rsidRDefault="009B5FAF" w:rsidP="009B5FAF">
      <w:pPr>
        <w:numPr>
          <w:ilvl w:val="0"/>
          <w:numId w:val="50"/>
        </w:numPr>
        <w:suppressAutoHyphens w:val="0"/>
        <w:ind w:left="0" w:firstLine="1410"/>
        <w:jc w:val="both"/>
        <w:rPr>
          <w:sz w:val="24"/>
          <w:szCs w:val="24"/>
          <w:lang w:eastAsia="bg-BG"/>
        </w:rPr>
      </w:pPr>
      <w:r>
        <w:rPr>
          <w:sz w:val="24"/>
          <w:lang w:eastAsia="bg-BG"/>
        </w:rPr>
        <w:t>І зона включва района между ул. „Македония“, бул. „Освободител“, ул. „Христо Ботев“, ул. „Д-р Атанас Чочков“, ул. „Алеко Константинов“, ул. „Янко Сакъзов“, ул. „Св.св. Климент Охридски“, ул. „Гурко“, алеята в парк „Димана Данева“/продължението на ул. „Майор Чулков</w:t>
      </w:r>
      <w:proofErr w:type="gramStart"/>
      <w:r>
        <w:rPr>
          <w:sz w:val="24"/>
          <w:lang w:eastAsia="bg-BG"/>
        </w:rPr>
        <w:t>“ в</w:t>
      </w:r>
      <w:proofErr w:type="gramEnd"/>
      <w:r>
        <w:rPr>
          <w:sz w:val="24"/>
          <w:lang w:eastAsia="bg-BG"/>
        </w:rPr>
        <w:t xml:space="preserve"> източна посока/ до ул. „Македония“;</w:t>
      </w:r>
    </w:p>
    <w:p w:rsidR="009B5FAF" w:rsidRPr="008D53AB" w:rsidRDefault="009B5FAF" w:rsidP="009B5FAF">
      <w:pPr>
        <w:numPr>
          <w:ilvl w:val="0"/>
          <w:numId w:val="50"/>
        </w:numPr>
        <w:suppressAutoHyphens w:val="0"/>
        <w:ind w:left="0" w:firstLine="1410"/>
        <w:jc w:val="both"/>
        <w:rPr>
          <w:sz w:val="24"/>
          <w:szCs w:val="24"/>
          <w:lang w:eastAsia="bg-BG"/>
        </w:rPr>
      </w:pPr>
      <w:r>
        <w:rPr>
          <w:sz w:val="24"/>
          <w:lang w:eastAsia="bg-BG"/>
        </w:rPr>
        <w:lastRenderedPageBreak/>
        <w:t xml:space="preserve">ІІ зона включва териториите на гр. Харманли, които не попадат в І зона и </w:t>
      </w:r>
      <w:r>
        <w:rPr>
          <w:sz w:val="24"/>
          <w:lang w:val="bg-BG" w:eastAsia="bg-BG"/>
        </w:rPr>
        <w:t xml:space="preserve">      </w:t>
      </w:r>
      <w:r>
        <w:rPr>
          <w:sz w:val="24"/>
          <w:lang w:eastAsia="bg-BG"/>
        </w:rPr>
        <w:t>ІІІ зона;</w:t>
      </w:r>
    </w:p>
    <w:p w:rsidR="009B5FAF" w:rsidRPr="000850E2" w:rsidRDefault="009B5FAF" w:rsidP="009B5FAF">
      <w:pPr>
        <w:numPr>
          <w:ilvl w:val="0"/>
          <w:numId w:val="50"/>
        </w:numPr>
        <w:suppressAutoHyphens w:val="0"/>
        <w:ind w:left="0" w:firstLine="1410"/>
        <w:jc w:val="both"/>
        <w:rPr>
          <w:sz w:val="24"/>
          <w:szCs w:val="24"/>
          <w:lang w:eastAsia="bg-BG"/>
        </w:rPr>
      </w:pPr>
      <w:r>
        <w:rPr>
          <w:sz w:val="24"/>
          <w:lang w:eastAsia="bg-BG"/>
        </w:rPr>
        <w:t>ІІІ зона включва района южно от линията образувана от бул. „Преслав</w:t>
      </w:r>
      <w:proofErr w:type="gramStart"/>
      <w:r>
        <w:rPr>
          <w:sz w:val="24"/>
          <w:lang w:eastAsia="bg-BG"/>
        </w:rPr>
        <w:t>“ и</w:t>
      </w:r>
      <w:proofErr w:type="gramEnd"/>
      <w:r>
        <w:rPr>
          <w:sz w:val="24"/>
          <w:lang w:eastAsia="bg-BG"/>
        </w:rPr>
        <w:t xml:space="preserve"> ул. „Васил Левски</w:t>
      </w:r>
      <w:proofErr w:type="gramStart"/>
      <w:r>
        <w:rPr>
          <w:sz w:val="24"/>
          <w:lang w:eastAsia="bg-BG"/>
        </w:rPr>
        <w:t>“ до</w:t>
      </w:r>
      <w:proofErr w:type="gramEnd"/>
      <w:r>
        <w:rPr>
          <w:sz w:val="24"/>
          <w:lang w:eastAsia="bg-BG"/>
        </w:rPr>
        <w:t xml:space="preserve"> кръстовището с ул. „Стадионска</w:t>
      </w:r>
      <w:proofErr w:type="gramStart"/>
      <w:r>
        <w:rPr>
          <w:sz w:val="24"/>
          <w:lang w:eastAsia="bg-BG"/>
        </w:rPr>
        <w:t>“ и</w:t>
      </w:r>
      <w:proofErr w:type="gramEnd"/>
      <w:r>
        <w:rPr>
          <w:sz w:val="24"/>
          <w:lang w:eastAsia="bg-BG"/>
        </w:rPr>
        <w:t xml:space="preserve"> южно от ул. „Хаджи Димитър</w:t>
      </w:r>
      <w:proofErr w:type="gramStart"/>
      <w:r>
        <w:rPr>
          <w:sz w:val="24"/>
          <w:lang w:eastAsia="bg-BG"/>
        </w:rPr>
        <w:t>“ от</w:t>
      </w:r>
      <w:proofErr w:type="gramEnd"/>
      <w:r>
        <w:rPr>
          <w:sz w:val="24"/>
          <w:lang w:eastAsia="bg-BG"/>
        </w:rPr>
        <w:t xml:space="preserve"> кръстовището с ул. „Поп Стоян Чолаков</w:t>
      </w:r>
      <w:proofErr w:type="gramStart"/>
      <w:r>
        <w:rPr>
          <w:sz w:val="24"/>
          <w:lang w:eastAsia="bg-BG"/>
        </w:rPr>
        <w:t>“ до</w:t>
      </w:r>
      <w:proofErr w:type="gramEnd"/>
      <w:r>
        <w:rPr>
          <w:sz w:val="24"/>
          <w:lang w:eastAsia="bg-BG"/>
        </w:rPr>
        <w:t xml:space="preserve"> кръстовището с ул. „Иван Вазов“;</w:t>
      </w:r>
    </w:p>
    <w:p w:rsidR="009B5FAF" w:rsidRPr="00986006" w:rsidRDefault="009B5FAF" w:rsidP="009B5FAF">
      <w:pPr>
        <w:numPr>
          <w:ilvl w:val="0"/>
          <w:numId w:val="50"/>
        </w:numPr>
        <w:suppressAutoHyphens w:val="0"/>
        <w:ind w:left="0" w:firstLine="1410"/>
        <w:jc w:val="both"/>
        <w:rPr>
          <w:sz w:val="24"/>
          <w:szCs w:val="24"/>
          <w:lang w:eastAsia="bg-BG"/>
        </w:rPr>
      </w:pPr>
      <w:r>
        <w:rPr>
          <w:sz w:val="24"/>
          <w:lang w:eastAsia="bg-BG"/>
        </w:rPr>
        <w:t>Имотите, попадащи по външния контур на зоната и имащи административен адрес на същата улица са включени в по-високата зона.</w:t>
      </w:r>
    </w:p>
    <w:p w:rsidR="009B5FAF" w:rsidRDefault="009B5FAF" w:rsidP="009B5FAF">
      <w:pPr>
        <w:ind w:hanging="142"/>
        <w:jc w:val="both"/>
        <w:rPr>
          <w:sz w:val="24"/>
          <w:lang w:eastAsia="bg-BG"/>
        </w:rPr>
      </w:pPr>
      <w:r>
        <w:rPr>
          <w:sz w:val="24"/>
          <w:lang w:eastAsia="bg-BG"/>
        </w:rPr>
        <w:t xml:space="preserve">  </w:t>
      </w:r>
      <w:r>
        <w:rPr>
          <w:sz w:val="24"/>
          <w:lang w:eastAsia="bg-BG"/>
        </w:rPr>
        <w:tab/>
      </w:r>
      <w:r>
        <w:rPr>
          <w:sz w:val="24"/>
          <w:lang w:eastAsia="bg-BG"/>
        </w:rPr>
        <w:tab/>
        <w:t xml:space="preserve">  ІІІ.  Селата в община Харманли- с. Бисер, с. Богомил, с. Болярски извор, с. Браница, с. Българин, с. Върбово, с. Доситеево, с. Дрипчево, с. Иваново, с. Изворово, с. Коларово, с. Лешниково, с. Надежден, с. Овчарово, с. Орешец, с. Остър камък, с. Поляново, с. с. Преславец, с. Рогозиново, с. Смирненци, с. Славяново, с. Черепово, с. Черна могила и с. Шишманово- една зона.</w:t>
      </w:r>
    </w:p>
    <w:p w:rsidR="00212530" w:rsidRDefault="009B5FAF" w:rsidP="009B5FAF">
      <w:pPr>
        <w:ind w:firstLine="697"/>
        <w:jc w:val="both"/>
        <w:rPr>
          <w:sz w:val="24"/>
          <w:lang w:eastAsia="bg-BG"/>
        </w:rPr>
      </w:pPr>
      <w:r>
        <w:rPr>
          <w:sz w:val="24"/>
          <w:lang w:eastAsia="bg-BG"/>
        </w:rPr>
        <w:t>Неразделна част е приложената схема.</w:t>
      </w:r>
    </w:p>
    <w:p w:rsidR="009B5FAF" w:rsidRPr="009B5FAF" w:rsidRDefault="009B5FAF" w:rsidP="009B5FAF">
      <w:pPr>
        <w:ind w:firstLine="697"/>
        <w:jc w:val="both"/>
        <w:rPr>
          <w:sz w:val="24"/>
          <w:lang w:eastAsia="bg-BG"/>
        </w:rPr>
      </w:pPr>
    </w:p>
    <w:p w:rsidR="00F86B6C" w:rsidRPr="00F86B6C" w:rsidRDefault="00F86B6C" w:rsidP="00F86B6C">
      <w:pPr>
        <w:suppressAutoHyphens w:val="0"/>
        <w:ind w:firstLine="697"/>
        <w:jc w:val="both"/>
        <w:rPr>
          <w:sz w:val="24"/>
          <w:szCs w:val="24"/>
          <w:lang w:val="bg-BG" w:eastAsia="sr-Cyrl-CS"/>
        </w:rPr>
      </w:pPr>
      <w:r w:rsidRPr="00B164C3">
        <w:rPr>
          <w:b/>
          <w:sz w:val="24"/>
          <w:szCs w:val="24"/>
          <w:u w:val="single"/>
          <w:lang w:val="bg-BG" w:eastAsia="sr-Cyrl-CS"/>
        </w:rPr>
        <w:t xml:space="preserve">ПО ТОЧКА </w:t>
      </w:r>
      <w:r w:rsidR="00EF143C" w:rsidRPr="00B164C3">
        <w:rPr>
          <w:b/>
          <w:sz w:val="24"/>
          <w:szCs w:val="24"/>
          <w:u w:val="single"/>
          <w:lang w:val="bg-BG" w:eastAsia="sr-Cyrl-CS"/>
        </w:rPr>
        <w:t>ДВАНА</w:t>
      </w:r>
      <w:r w:rsidRPr="00B164C3">
        <w:rPr>
          <w:b/>
          <w:sz w:val="24"/>
          <w:szCs w:val="24"/>
          <w:u w:val="single"/>
          <w:lang w:val="bg-BG" w:eastAsia="sr-Cyrl-CS"/>
        </w:rPr>
        <w:t>ДЕСЕТА ОТ ДНЕВНИЯ РЕД:</w:t>
      </w:r>
      <w:r w:rsidRPr="00F86B6C">
        <w:rPr>
          <w:sz w:val="24"/>
          <w:szCs w:val="24"/>
          <w:lang w:val="bg-BG" w:eastAsia="sr-Cyrl-CS"/>
        </w:rPr>
        <w:t xml:space="preserve"> </w:t>
      </w:r>
      <w:r w:rsidR="002D040E">
        <w:rPr>
          <w:sz w:val="24"/>
          <w:szCs w:val="24"/>
          <w:lang w:val="bg-BG" w:eastAsia="sr-Cyrl-CS"/>
        </w:rPr>
        <w:t xml:space="preserve"> </w:t>
      </w:r>
      <w:r w:rsidR="002D040E" w:rsidRPr="002D040E">
        <w:rPr>
          <w:sz w:val="24"/>
          <w:szCs w:val="24"/>
          <w:lang w:val="bg-BG" w:eastAsia="sr-Cyrl-CS"/>
        </w:rPr>
        <w:t>Докладна записка от Мария Иванова Киркова – Кмет на Община Харманли, относно изменение на ОУПО Харманли, одобрен с Решение № 38/27.11.2019 год./Протокол № 3 на Общински съвет Харманли за ПИ 77181.1.454 и ПИ 77181.1.455, м. „Каратопрака“, землище на гр. Харманли.</w:t>
      </w:r>
    </w:p>
    <w:p w:rsidR="00F86B6C" w:rsidRPr="00F86B6C" w:rsidRDefault="00F86B6C" w:rsidP="00F86B6C">
      <w:pPr>
        <w:suppressAutoHyphens w:val="0"/>
        <w:jc w:val="both"/>
        <w:rPr>
          <w:sz w:val="24"/>
          <w:szCs w:val="24"/>
          <w:lang w:val="bg-BG" w:eastAsia="sr-Cyrl-CS"/>
        </w:rPr>
      </w:pPr>
    </w:p>
    <w:p w:rsidR="00F86B6C" w:rsidRPr="00B164C3" w:rsidRDefault="00F86B6C" w:rsidP="00F86B6C">
      <w:pPr>
        <w:suppressAutoHyphens w:val="0"/>
        <w:ind w:firstLine="697"/>
        <w:jc w:val="both"/>
        <w:rPr>
          <w:b/>
          <w:sz w:val="24"/>
          <w:szCs w:val="24"/>
          <w:u w:val="single"/>
          <w:lang w:val="bg-BG" w:eastAsia="sr-Cyrl-CS"/>
        </w:rPr>
      </w:pPr>
      <w:r w:rsidRPr="00B164C3">
        <w:rPr>
          <w:b/>
          <w:sz w:val="24"/>
          <w:szCs w:val="24"/>
          <w:u w:val="single"/>
          <w:lang w:val="bg-BG" w:eastAsia="sr-Cyrl-CS"/>
        </w:rPr>
        <w:t>ИЗКАЗАХА СЕ:</w:t>
      </w:r>
    </w:p>
    <w:p w:rsidR="002D040E" w:rsidRDefault="002D040E" w:rsidP="002D040E">
      <w:pPr>
        <w:ind w:firstLine="697"/>
        <w:jc w:val="both"/>
        <w:rPr>
          <w:sz w:val="24"/>
          <w:szCs w:val="24"/>
          <w:lang w:val="bg-BG" w:eastAsia="sr-Cyrl-CS"/>
        </w:rPr>
      </w:pPr>
      <w:r>
        <w:rPr>
          <w:sz w:val="24"/>
          <w:szCs w:val="24"/>
          <w:lang w:val="bg-BG" w:eastAsia="sr-Cyrl-CS"/>
        </w:rPr>
        <w:t>Димитър Димитров</w:t>
      </w:r>
      <w:r w:rsidRPr="00F86B6C">
        <w:rPr>
          <w:sz w:val="24"/>
          <w:szCs w:val="24"/>
          <w:lang w:val="bg-BG" w:eastAsia="sr-Cyrl-CS"/>
        </w:rPr>
        <w:t xml:space="preserve"> – становище на ПК по </w:t>
      </w:r>
      <w:r>
        <w:rPr>
          <w:sz w:val="24"/>
          <w:szCs w:val="24"/>
          <w:lang w:val="bg-BG" w:eastAsia="sr-Cyrl-CS"/>
        </w:rPr>
        <w:t>ТуСЕ</w:t>
      </w:r>
      <w:r w:rsidRPr="00F86B6C">
        <w:rPr>
          <w:sz w:val="24"/>
          <w:szCs w:val="24"/>
          <w:lang w:val="bg-BG" w:eastAsia="sr-Cyrl-CS"/>
        </w:rPr>
        <w:t>;</w:t>
      </w:r>
    </w:p>
    <w:p w:rsidR="00F86B6C" w:rsidRPr="00F86B6C" w:rsidRDefault="00F86B6C" w:rsidP="00F86B6C">
      <w:pPr>
        <w:suppressAutoHyphens w:val="0"/>
        <w:jc w:val="both"/>
        <w:rPr>
          <w:sz w:val="24"/>
          <w:szCs w:val="24"/>
          <w:lang w:val="bg-BG" w:eastAsia="sr-Cyrl-CS"/>
        </w:rPr>
      </w:pPr>
    </w:p>
    <w:p w:rsidR="00B164C3" w:rsidRDefault="00B164C3" w:rsidP="00B164C3">
      <w:pPr>
        <w:ind w:firstLine="708"/>
        <w:jc w:val="both"/>
        <w:rPr>
          <w:color w:val="000000" w:themeColor="text1"/>
          <w:sz w:val="24"/>
          <w:szCs w:val="24"/>
          <w:lang w:val="bg-BG" w:eastAsia="bg-BG"/>
        </w:rPr>
      </w:pPr>
      <w:r w:rsidRPr="00FB79A2">
        <w:rPr>
          <w:sz w:val="24"/>
          <w:szCs w:val="24"/>
          <w:lang w:val="bg-BG"/>
        </w:rPr>
        <w:t xml:space="preserve">Пристъпи се към </w:t>
      </w:r>
      <w:r w:rsidRPr="00FB79A2">
        <w:rPr>
          <w:sz w:val="24"/>
          <w:szCs w:val="24"/>
          <w:lang w:val="bg-BG" w:eastAsia="bg-BG"/>
        </w:rPr>
        <w:t xml:space="preserve"> гласуване на </w:t>
      </w:r>
      <w:r>
        <w:rPr>
          <w:sz w:val="24"/>
          <w:szCs w:val="24"/>
          <w:lang w:val="bg-BG" w:eastAsia="bg-BG"/>
        </w:rPr>
        <w:t>точката</w:t>
      </w:r>
      <w:r w:rsidRPr="00FB79A2">
        <w:rPr>
          <w:sz w:val="24"/>
          <w:szCs w:val="24"/>
          <w:lang w:val="bg-BG" w:eastAsia="bg-BG"/>
        </w:rPr>
        <w:t>.</w:t>
      </w:r>
      <w:r>
        <w:rPr>
          <w:sz w:val="24"/>
          <w:szCs w:val="24"/>
          <w:lang w:val="bg-BG" w:eastAsia="bg-BG"/>
        </w:rPr>
        <w:t xml:space="preserve"> </w:t>
      </w:r>
      <w:r w:rsidRPr="00622752">
        <w:rPr>
          <w:color w:val="000000" w:themeColor="text1"/>
          <w:sz w:val="24"/>
          <w:szCs w:val="24"/>
          <w:lang w:val="bg-BG" w:eastAsia="bg-BG"/>
        </w:rPr>
        <w:t>Резултатът от гласуването е както следва:</w:t>
      </w:r>
    </w:p>
    <w:p w:rsidR="00F86B6C" w:rsidRPr="00F86B6C" w:rsidRDefault="00F86B6C" w:rsidP="00F86B6C">
      <w:pPr>
        <w:suppressAutoHyphens w:val="0"/>
        <w:jc w:val="both"/>
        <w:rPr>
          <w:sz w:val="24"/>
          <w:szCs w:val="24"/>
          <w:lang w:val="bg-BG" w:eastAsia="sr-Cyrl-CS"/>
        </w:rPr>
      </w:pPr>
    </w:p>
    <w:p w:rsidR="00F86B6C" w:rsidRPr="00B164C3" w:rsidRDefault="002D040E" w:rsidP="00F86B6C">
      <w:pPr>
        <w:suppressAutoHyphens w:val="0"/>
        <w:ind w:firstLine="697"/>
        <w:jc w:val="both"/>
        <w:rPr>
          <w:b/>
          <w:sz w:val="24"/>
          <w:szCs w:val="24"/>
          <w:u w:val="single"/>
          <w:lang w:val="bg-BG" w:eastAsia="sr-Cyrl-CS"/>
        </w:rPr>
      </w:pPr>
      <w:r>
        <w:rPr>
          <w:b/>
          <w:sz w:val="24"/>
          <w:szCs w:val="24"/>
          <w:u w:val="single"/>
          <w:lang w:val="bg-BG" w:eastAsia="sr-Cyrl-CS"/>
        </w:rPr>
        <w:t>Присъствали 19</w:t>
      </w:r>
      <w:r w:rsidR="00F86B6C" w:rsidRPr="00B164C3">
        <w:rPr>
          <w:b/>
          <w:sz w:val="24"/>
          <w:szCs w:val="24"/>
          <w:u w:val="single"/>
          <w:lang w:val="bg-BG" w:eastAsia="sr-Cyrl-CS"/>
        </w:rPr>
        <w:t>:</w:t>
      </w:r>
    </w:p>
    <w:p w:rsidR="00F86B6C" w:rsidRPr="00F86B6C" w:rsidRDefault="002D040E" w:rsidP="00F86B6C">
      <w:pPr>
        <w:suppressAutoHyphens w:val="0"/>
        <w:jc w:val="both"/>
        <w:rPr>
          <w:sz w:val="24"/>
          <w:szCs w:val="24"/>
          <w:lang w:val="bg-BG" w:eastAsia="sr-Cyrl-CS"/>
        </w:rPr>
      </w:pPr>
      <w:r>
        <w:rPr>
          <w:sz w:val="24"/>
          <w:szCs w:val="24"/>
          <w:lang w:val="bg-BG" w:eastAsia="sr-Cyrl-CS"/>
        </w:rPr>
        <w:tab/>
        <w:t>Гласували 19: “за” – 18, “против” – 1</w:t>
      </w:r>
      <w:r w:rsidR="00F86B6C" w:rsidRPr="00F86B6C">
        <w:rPr>
          <w:sz w:val="24"/>
          <w:szCs w:val="24"/>
          <w:lang w:val="bg-BG" w:eastAsia="sr-Cyrl-CS"/>
        </w:rPr>
        <w:t xml:space="preserve">, “въздържали се” – 0 от </w:t>
      </w:r>
      <w:r>
        <w:rPr>
          <w:sz w:val="24"/>
          <w:szCs w:val="24"/>
          <w:lang w:val="bg-BG" w:eastAsia="sr-Cyrl-CS"/>
        </w:rPr>
        <w:t>присъстващите</w:t>
      </w:r>
      <w:r w:rsidR="00F86B6C" w:rsidRPr="00F86B6C">
        <w:rPr>
          <w:sz w:val="24"/>
          <w:szCs w:val="24"/>
          <w:lang w:val="bg-BG" w:eastAsia="sr-Cyrl-CS"/>
        </w:rPr>
        <w:t xml:space="preserve"> общински съветници, Общински съвет гр. Харманли прие следното</w:t>
      </w:r>
    </w:p>
    <w:p w:rsidR="00F86B6C" w:rsidRPr="00F86B6C" w:rsidRDefault="00F86B6C" w:rsidP="00F86B6C">
      <w:pPr>
        <w:suppressAutoHyphens w:val="0"/>
        <w:jc w:val="both"/>
        <w:rPr>
          <w:sz w:val="24"/>
          <w:szCs w:val="24"/>
          <w:lang w:val="bg-BG" w:eastAsia="sr-Cyrl-CS"/>
        </w:rPr>
      </w:pPr>
    </w:p>
    <w:p w:rsidR="00F86B6C" w:rsidRPr="00337D8D" w:rsidRDefault="00F86B6C" w:rsidP="00F86B6C">
      <w:pPr>
        <w:suppressAutoHyphens w:val="0"/>
        <w:ind w:firstLine="708"/>
        <w:rPr>
          <w:sz w:val="24"/>
          <w:szCs w:val="24"/>
          <w:lang w:val="bg-BG" w:eastAsia="sr-Cyrl-CS"/>
        </w:rPr>
      </w:pPr>
      <w:r>
        <w:rPr>
          <w:sz w:val="24"/>
          <w:szCs w:val="24"/>
          <w:lang w:val="bg-BG" w:eastAsia="sr-Cyrl-CS"/>
        </w:rPr>
        <w:t xml:space="preserve">                         </w:t>
      </w:r>
      <w:r w:rsidR="00B164C3">
        <w:rPr>
          <w:sz w:val="24"/>
          <w:szCs w:val="24"/>
          <w:lang w:val="bg-BG" w:eastAsia="sr-Cyrl-CS"/>
        </w:rPr>
        <w:t xml:space="preserve">                        </w:t>
      </w:r>
      <w:r w:rsidR="00B164C3" w:rsidRPr="00337D8D">
        <w:rPr>
          <w:sz w:val="24"/>
          <w:szCs w:val="24"/>
          <w:lang w:val="bg-BG" w:eastAsia="sr-Cyrl-CS"/>
        </w:rPr>
        <w:t xml:space="preserve"> </w:t>
      </w:r>
      <w:r w:rsidRPr="00337D8D">
        <w:rPr>
          <w:b/>
          <w:sz w:val="24"/>
          <w:szCs w:val="24"/>
          <w:lang w:val="bg-BG" w:eastAsia="sr-Cyrl-CS"/>
        </w:rPr>
        <w:t>РЕШЕНИЕ</w:t>
      </w:r>
      <w:r w:rsidRPr="00337D8D">
        <w:rPr>
          <w:sz w:val="24"/>
          <w:szCs w:val="24"/>
          <w:lang w:val="bg-BG" w:eastAsia="sr-Cyrl-CS"/>
        </w:rPr>
        <w:t>:</w:t>
      </w:r>
    </w:p>
    <w:p w:rsidR="00F86B6C" w:rsidRPr="00B164C3" w:rsidRDefault="00B164C3" w:rsidP="00B164C3">
      <w:pPr>
        <w:suppressAutoHyphens w:val="0"/>
        <w:rPr>
          <w:b/>
          <w:sz w:val="24"/>
          <w:szCs w:val="24"/>
          <w:lang w:val="bg-BG" w:eastAsia="sr-Cyrl-CS"/>
        </w:rPr>
      </w:pPr>
      <w:r>
        <w:rPr>
          <w:sz w:val="24"/>
          <w:szCs w:val="24"/>
          <w:lang w:val="bg-BG" w:eastAsia="sr-Cyrl-CS"/>
        </w:rPr>
        <w:t xml:space="preserve">                                                                 </w:t>
      </w:r>
      <w:r w:rsidRPr="00B164C3">
        <w:rPr>
          <w:b/>
          <w:sz w:val="24"/>
          <w:szCs w:val="24"/>
          <w:lang w:val="bg-BG" w:eastAsia="sr-Cyrl-CS"/>
        </w:rPr>
        <w:t xml:space="preserve">  </w:t>
      </w:r>
      <w:r>
        <w:rPr>
          <w:b/>
          <w:sz w:val="24"/>
          <w:szCs w:val="24"/>
          <w:lang w:val="bg-BG" w:eastAsia="sr-Cyrl-CS"/>
        </w:rPr>
        <w:t xml:space="preserve">№ </w:t>
      </w:r>
      <w:r w:rsidR="002D040E">
        <w:rPr>
          <w:b/>
          <w:sz w:val="24"/>
          <w:szCs w:val="24"/>
          <w:lang w:val="bg-BG" w:eastAsia="sr-Cyrl-CS"/>
        </w:rPr>
        <w:t>49</w:t>
      </w:r>
    </w:p>
    <w:p w:rsidR="00F86B6C" w:rsidRPr="00F86B6C" w:rsidRDefault="00F86B6C" w:rsidP="00F86B6C">
      <w:pPr>
        <w:suppressAutoHyphens w:val="0"/>
        <w:jc w:val="both"/>
        <w:rPr>
          <w:sz w:val="24"/>
          <w:szCs w:val="24"/>
          <w:lang w:val="bg-BG" w:eastAsia="sr-Cyrl-CS"/>
        </w:rPr>
      </w:pPr>
    </w:p>
    <w:p w:rsidR="00F86B6C" w:rsidRPr="00F86B6C" w:rsidRDefault="00F86B6C" w:rsidP="00F91D84">
      <w:pPr>
        <w:suppressAutoHyphens w:val="0"/>
        <w:ind w:firstLine="708"/>
        <w:jc w:val="both"/>
        <w:rPr>
          <w:sz w:val="24"/>
          <w:szCs w:val="24"/>
          <w:lang w:val="bg-BG" w:eastAsia="sr-Cyrl-CS"/>
        </w:rPr>
      </w:pPr>
      <w:r w:rsidRPr="00F86B6C">
        <w:rPr>
          <w:sz w:val="24"/>
          <w:szCs w:val="24"/>
          <w:lang w:val="bg-BG" w:eastAsia="sr-Cyrl-CS"/>
        </w:rPr>
        <w:t xml:space="preserve">На </w:t>
      </w:r>
      <w:r w:rsidR="002D040E" w:rsidRPr="002D040E">
        <w:rPr>
          <w:sz w:val="22"/>
          <w:szCs w:val="22"/>
          <w:lang w:val="bg-BG" w:eastAsia="bg-BG"/>
        </w:rPr>
        <w:t>основание  чл. 21, ал.1, т.11  от ЗМСМА,  чл.124, ал.1, във връзка с чл. 134, ал.1, т.1 от Закона за устройство на територията</w:t>
      </w:r>
      <w:r w:rsidRPr="00F86B6C">
        <w:rPr>
          <w:sz w:val="24"/>
          <w:szCs w:val="24"/>
          <w:lang w:val="bg-BG" w:eastAsia="sr-Cyrl-CS"/>
        </w:rPr>
        <w:t>, ОбС-Харманли</w:t>
      </w:r>
    </w:p>
    <w:p w:rsidR="00F86B6C" w:rsidRPr="00F86B6C" w:rsidRDefault="00F86B6C" w:rsidP="00F86B6C">
      <w:pPr>
        <w:suppressAutoHyphens w:val="0"/>
        <w:jc w:val="both"/>
        <w:rPr>
          <w:sz w:val="24"/>
          <w:szCs w:val="24"/>
          <w:lang w:val="bg-BG" w:eastAsia="sr-Cyrl-CS"/>
        </w:rPr>
      </w:pPr>
    </w:p>
    <w:p w:rsidR="00F86B6C" w:rsidRPr="00B164C3" w:rsidRDefault="00F86B6C" w:rsidP="00F86B6C">
      <w:pPr>
        <w:suppressAutoHyphens w:val="0"/>
        <w:jc w:val="both"/>
        <w:rPr>
          <w:b/>
          <w:sz w:val="24"/>
          <w:szCs w:val="24"/>
          <w:lang w:val="bg-BG" w:eastAsia="sr-Cyrl-CS"/>
        </w:rPr>
      </w:pPr>
      <w:r w:rsidRPr="00F86B6C">
        <w:rPr>
          <w:sz w:val="24"/>
          <w:szCs w:val="24"/>
          <w:lang w:val="bg-BG" w:eastAsia="sr-Cyrl-CS"/>
        </w:rPr>
        <w:t xml:space="preserve">                                                                </w:t>
      </w:r>
      <w:r w:rsidR="002D040E">
        <w:rPr>
          <w:sz w:val="24"/>
          <w:szCs w:val="24"/>
          <w:lang w:val="bg-BG" w:eastAsia="sr-Cyrl-CS"/>
        </w:rPr>
        <w:t xml:space="preserve">  </w:t>
      </w:r>
      <w:r w:rsidRPr="00B164C3">
        <w:rPr>
          <w:b/>
          <w:sz w:val="24"/>
          <w:szCs w:val="24"/>
          <w:lang w:val="bg-BG" w:eastAsia="sr-Cyrl-CS"/>
        </w:rPr>
        <w:t>РЕШИ:</w:t>
      </w:r>
    </w:p>
    <w:p w:rsidR="00F86B6C" w:rsidRPr="00F86B6C" w:rsidRDefault="00F86B6C" w:rsidP="00F86B6C">
      <w:pPr>
        <w:suppressAutoHyphens w:val="0"/>
        <w:jc w:val="both"/>
        <w:rPr>
          <w:sz w:val="24"/>
          <w:szCs w:val="24"/>
          <w:lang w:val="bg-BG" w:eastAsia="sr-Cyrl-CS"/>
        </w:rPr>
      </w:pPr>
    </w:p>
    <w:p w:rsidR="002D040E" w:rsidRPr="002D040E" w:rsidRDefault="002D040E" w:rsidP="002D040E">
      <w:pPr>
        <w:suppressAutoHyphens w:val="0"/>
        <w:ind w:firstLine="708"/>
        <w:jc w:val="both"/>
        <w:rPr>
          <w:sz w:val="24"/>
          <w:szCs w:val="24"/>
          <w:lang w:eastAsia="sr-Cyrl-CS"/>
        </w:rPr>
      </w:pPr>
      <w:r w:rsidRPr="002D040E">
        <w:rPr>
          <w:sz w:val="24"/>
          <w:szCs w:val="24"/>
          <w:lang w:eastAsia="sr-Cyrl-CS"/>
        </w:rPr>
        <w:t>1. Разрешава да се изработи проект за изменение на ОУПО- Харманли, придружен от съответните схеми, съгласно изискванията на Наредба № 8 на МРРБ за ПИ 77181.1.454 и ПИ 77181.1.455, м. „Каратопрака“ по КККР на землище на гр. Харманли. Изработването на изменението на ОУПО се извършва във връзка с инвестиционните намерения на собственика за разширение и доизграждане на фотоволтаичен парк. Предназначението на разглежданата територия се предлага за „Смесена многофункционална зона за предимно чисто производство- ПчП“. Предвиждат се следните показатели на застрояване: Плътност на застрояване- до 50%; Интензивност на застрояване Кинт- до 2</w:t>
      </w:r>
      <w:proofErr w:type="gramStart"/>
      <w:r w:rsidRPr="002D040E">
        <w:rPr>
          <w:sz w:val="24"/>
          <w:szCs w:val="24"/>
          <w:lang w:eastAsia="sr-Cyrl-CS"/>
        </w:rPr>
        <w:t>,0</w:t>
      </w:r>
      <w:proofErr w:type="gramEnd"/>
      <w:r w:rsidRPr="002D040E">
        <w:rPr>
          <w:sz w:val="24"/>
          <w:szCs w:val="24"/>
          <w:lang w:eastAsia="sr-Cyrl-CS"/>
        </w:rPr>
        <w:t xml:space="preserve">;  Озеленяване- мин. 20%. </w:t>
      </w:r>
    </w:p>
    <w:p w:rsidR="002D040E" w:rsidRPr="002D040E" w:rsidRDefault="002D040E" w:rsidP="002D040E">
      <w:pPr>
        <w:suppressAutoHyphens w:val="0"/>
        <w:jc w:val="both"/>
        <w:rPr>
          <w:sz w:val="24"/>
          <w:szCs w:val="24"/>
          <w:lang w:eastAsia="sr-Cyrl-CS"/>
        </w:rPr>
      </w:pPr>
      <w:r w:rsidRPr="002D040E">
        <w:rPr>
          <w:sz w:val="24"/>
          <w:szCs w:val="24"/>
          <w:lang w:eastAsia="sr-Cyrl-CS"/>
        </w:rPr>
        <w:t xml:space="preserve">   </w:t>
      </w:r>
      <w:r w:rsidRPr="002D040E">
        <w:rPr>
          <w:sz w:val="24"/>
          <w:szCs w:val="24"/>
          <w:lang w:eastAsia="sr-Cyrl-CS"/>
        </w:rPr>
        <w:tab/>
        <w:t xml:space="preserve">2. Изработването и процедирането на проекта за изменение на ОУПО е за сметка на заинтересованото лице- собственика на имота, съгласно чл. 124а, ал. </w:t>
      </w:r>
      <w:proofErr w:type="gramStart"/>
      <w:r w:rsidRPr="002D040E">
        <w:rPr>
          <w:sz w:val="24"/>
          <w:szCs w:val="24"/>
          <w:lang w:eastAsia="sr-Cyrl-CS"/>
        </w:rPr>
        <w:t>5 от</w:t>
      </w:r>
      <w:proofErr w:type="gramEnd"/>
      <w:r w:rsidRPr="002D040E">
        <w:rPr>
          <w:sz w:val="24"/>
          <w:szCs w:val="24"/>
          <w:lang w:eastAsia="sr-Cyrl-CS"/>
        </w:rPr>
        <w:t xml:space="preserve"> ЗУТ.</w:t>
      </w:r>
    </w:p>
    <w:p w:rsidR="00212530" w:rsidRDefault="002D040E" w:rsidP="002D040E">
      <w:pPr>
        <w:suppressAutoHyphens w:val="0"/>
        <w:jc w:val="both"/>
        <w:rPr>
          <w:sz w:val="24"/>
          <w:szCs w:val="24"/>
          <w:lang w:eastAsia="sr-Cyrl-CS"/>
        </w:rPr>
      </w:pPr>
      <w:r>
        <w:rPr>
          <w:sz w:val="24"/>
          <w:szCs w:val="24"/>
          <w:lang w:eastAsia="sr-Cyrl-CS"/>
        </w:rPr>
        <w:tab/>
      </w:r>
      <w:r w:rsidRPr="002D040E">
        <w:rPr>
          <w:sz w:val="24"/>
          <w:szCs w:val="24"/>
          <w:lang w:eastAsia="sr-Cyrl-CS"/>
        </w:rPr>
        <w:t>3. Решението  да се обяви с обявление, което се поставя на определените за това места в сградата на общината, както и на други подходящи места в съответната територия- предмет на плана, и се публикува на интернет страницата на общината и в един местен вестник.</w:t>
      </w:r>
    </w:p>
    <w:p w:rsidR="0043543D" w:rsidRDefault="0043543D" w:rsidP="002D040E">
      <w:pPr>
        <w:suppressAutoHyphens w:val="0"/>
        <w:jc w:val="both"/>
        <w:rPr>
          <w:sz w:val="24"/>
          <w:szCs w:val="24"/>
          <w:lang w:val="bg-BG" w:eastAsia="sr-Cyrl-CS"/>
        </w:rPr>
      </w:pPr>
    </w:p>
    <w:p w:rsidR="00212530" w:rsidRDefault="00212530" w:rsidP="00E60069">
      <w:pPr>
        <w:suppressAutoHyphens w:val="0"/>
        <w:jc w:val="both"/>
        <w:rPr>
          <w:sz w:val="24"/>
          <w:szCs w:val="24"/>
          <w:lang w:val="bg-BG" w:eastAsia="sr-Cyrl-CS"/>
        </w:rPr>
      </w:pPr>
    </w:p>
    <w:p w:rsidR="00F91D84" w:rsidRPr="00F86B6C" w:rsidRDefault="00F91D84" w:rsidP="00F91D84">
      <w:pPr>
        <w:suppressAutoHyphens w:val="0"/>
        <w:ind w:firstLine="697"/>
        <w:jc w:val="both"/>
        <w:rPr>
          <w:sz w:val="24"/>
          <w:szCs w:val="24"/>
          <w:lang w:val="bg-BG" w:eastAsia="sr-Cyrl-CS"/>
        </w:rPr>
      </w:pPr>
      <w:r>
        <w:rPr>
          <w:b/>
          <w:sz w:val="24"/>
          <w:szCs w:val="24"/>
          <w:u w:val="single"/>
          <w:lang w:val="bg-BG" w:eastAsia="sr-Cyrl-CS"/>
        </w:rPr>
        <w:lastRenderedPageBreak/>
        <w:t>ПО ТОЧКА ТРИНАДЕСЕТА</w:t>
      </w:r>
      <w:r w:rsidRPr="00B164C3">
        <w:rPr>
          <w:b/>
          <w:sz w:val="24"/>
          <w:szCs w:val="24"/>
          <w:u w:val="single"/>
          <w:lang w:val="bg-BG" w:eastAsia="sr-Cyrl-CS"/>
        </w:rPr>
        <w:t xml:space="preserve"> ОТ ДНЕВНИЯ РЕД:</w:t>
      </w:r>
      <w:r w:rsidRPr="00F86B6C">
        <w:rPr>
          <w:sz w:val="24"/>
          <w:szCs w:val="24"/>
          <w:lang w:val="bg-BG" w:eastAsia="sr-Cyrl-CS"/>
        </w:rPr>
        <w:t xml:space="preserve"> </w:t>
      </w:r>
      <w:r w:rsidR="0043543D">
        <w:rPr>
          <w:color w:val="000000"/>
          <w:sz w:val="24"/>
          <w:szCs w:val="24"/>
          <w:lang w:val="bg-BG" w:eastAsia="bg-BG"/>
        </w:rPr>
        <w:t xml:space="preserve"> </w:t>
      </w:r>
      <w:r w:rsidR="0043543D" w:rsidRPr="0043543D">
        <w:rPr>
          <w:color w:val="000000"/>
          <w:sz w:val="24"/>
          <w:szCs w:val="24"/>
          <w:lang w:eastAsia="bg-BG"/>
        </w:rPr>
        <w:t>Докладна записка от Мария Иванова Киркова – Кмет на Община Харманли, относно изменение на ОУПО Харманли, одобрен с Решение № 38/27.11.2019 год./Протокол № 3 на Общински съвет Харманли за ПИ 62832.150.31, м. „Каратопрака“, землище на с. Рогозиново, общ. Харманли.</w:t>
      </w:r>
    </w:p>
    <w:p w:rsidR="00F91D84" w:rsidRPr="00F86B6C" w:rsidRDefault="00F91D84" w:rsidP="00F91D84">
      <w:pPr>
        <w:suppressAutoHyphens w:val="0"/>
        <w:jc w:val="both"/>
        <w:rPr>
          <w:sz w:val="24"/>
          <w:szCs w:val="24"/>
          <w:lang w:val="bg-BG" w:eastAsia="sr-Cyrl-CS"/>
        </w:rPr>
      </w:pPr>
    </w:p>
    <w:p w:rsidR="00F91D84" w:rsidRPr="00B164C3" w:rsidRDefault="00F91D84" w:rsidP="00F91D84">
      <w:pPr>
        <w:suppressAutoHyphens w:val="0"/>
        <w:ind w:firstLine="697"/>
        <w:jc w:val="both"/>
        <w:rPr>
          <w:b/>
          <w:sz w:val="24"/>
          <w:szCs w:val="24"/>
          <w:u w:val="single"/>
          <w:lang w:val="bg-BG" w:eastAsia="sr-Cyrl-CS"/>
        </w:rPr>
      </w:pPr>
      <w:r w:rsidRPr="00B164C3">
        <w:rPr>
          <w:b/>
          <w:sz w:val="24"/>
          <w:szCs w:val="24"/>
          <w:u w:val="single"/>
          <w:lang w:val="bg-BG" w:eastAsia="sr-Cyrl-CS"/>
        </w:rPr>
        <w:t>ИЗКАЗАХА СЕ:</w:t>
      </w:r>
    </w:p>
    <w:p w:rsidR="0043543D" w:rsidRDefault="0043543D" w:rsidP="0043543D">
      <w:pPr>
        <w:ind w:firstLine="697"/>
        <w:jc w:val="both"/>
        <w:rPr>
          <w:sz w:val="24"/>
          <w:szCs w:val="24"/>
          <w:lang w:val="bg-BG" w:eastAsia="sr-Cyrl-CS"/>
        </w:rPr>
      </w:pPr>
      <w:r>
        <w:rPr>
          <w:sz w:val="24"/>
          <w:szCs w:val="24"/>
          <w:lang w:val="bg-BG" w:eastAsia="sr-Cyrl-CS"/>
        </w:rPr>
        <w:t>Димитър Димитров</w:t>
      </w:r>
      <w:r w:rsidRPr="00F86B6C">
        <w:rPr>
          <w:sz w:val="24"/>
          <w:szCs w:val="24"/>
          <w:lang w:val="bg-BG" w:eastAsia="sr-Cyrl-CS"/>
        </w:rPr>
        <w:t xml:space="preserve"> – становище на ПК по </w:t>
      </w:r>
      <w:r>
        <w:rPr>
          <w:sz w:val="24"/>
          <w:szCs w:val="24"/>
          <w:lang w:val="bg-BG" w:eastAsia="sr-Cyrl-CS"/>
        </w:rPr>
        <w:t>ТуСЕ</w:t>
      </w:r>
      <w:r w:rsidRPr="00F86B6C">
        <w:rPr>
          <w:sz w:val="24"/>
          <w:szCs w:val="24"/>
          <w:lang w:val="bg-BG" w:eastAsia="sr-Cyrl-CS"/>
        </w:rPr>
        <w:t>;</w:t>
      </w:r>
    </w:p>
    <w:p w:rsidR="0043543D" w:rsidRDefault="00317DDE" w:rsidP="0043543D">
      <w:pPr>
        <w:ind w:firstLine="697"/>
        <w:jc w:val="both"/>
        <w:rPr>
          <w:color w:val="000000" w:themeColor="text1"/>
          <w:sz w:val="24"/>
          <w:szCs w:val="24"/>
          <w:lang w:val="bg-BG"/>
        </w:rPr>
      </w:pPr>
      <w:r>
        <w:rPr>
          <w:color w:val="000000" w:themeColor="text1"/>
          <w:sz w:val="24"/>
          <w:szCs w:val="24"/>
          <w:lang w:val="bg-BG"/>
        </w:rPr>
        <w:t>Диляна Комитова- Коалиция БСП за България-зададе въпрос към вносителя;</w:t>
      </w:r>
    </w:p>
    <w:p w:rsidR="00317DDE" w:rsidRDefault="00317DDE" w:rsidP="0043543D">
      <w:pPr>
        <w:ind w:firstLine="697"/>
        <w:jc w:val="both"/>
        <w:rPr>
          <w:color w:val="000000" w:themeColor="text1"/>
          <w:sz w:val="24"/>
          <w:szCs w:val="24"/>
          <w:lang w:val="bg-BG"/>
        </w:rPr>
      </w:pPr>
      <w:r>
        <w:rPr>
          <w:color w:val="000000" w:themeColor="text1"/>
          <w:sz w:val="24"/>
          <w:szCs w:val="24"/>
          <w:lang w:val="bg-BG"/>
        </w:rPr>
        <w:t>инж.Тончо Тончев- началник</w:t>
      </w:r>
      <w:r w:rsidR="00370E91">
        <w:rPr>
          <w:color w:val="000000" w:themeColor="text1"/>
          <w:sz w:val="24"/>
          <w:szCs w:val="24"/>
          <w:lang w:val="bg-BG"/>
        </w:rPr>
        <w:t xml:space="preserve"> отдел ТУСЕ към Община Харманли-</w:t>
      </w:r>
      <w:r>
        <w:rPr>
          <w:color w:val="000000" w:themeColor="text1"/>
          <w:sz w:val="24"/>
          <w:szCs w:val="24"/>
          <w:lang w:val="bg-BG"/>
        </w:rPr>
        <w:t>отговори на въпроса.</w:t>
      </w:r>
    </w:p>
    <w:p w:rsidR="00317DDE" w:rsidRDefault="00317DDE" w:rsidP="0043543D">
      <w:pPr>
        <w:ind w:firstLine="697"/>
        <w:jc w:val="both"/>
        <w:rPr>
          <w:sz w:val="24"/>
          <w:szCs w:val="24"/>
          <w:lang w:val="bg-BG" w:eastAsia="sr-Cyrl-CS"/>
        </w:rPr>
      </w:pPr>
    </w:p>
    <w:p w:rsidR="00F91D84" w:rsidRDefault="00F91D84" w:rsidP="00F91D84">
      <w:pPr>
        <w:ind w:firstLine="708"/>
        <w:jc w:val="both"/>
        <w:rPr>
          <w:color w:val="000000" w:themeColor="text1"/>
          <w:sz w:val="24"/>
          <w:szCs w:val="24"/>
          <w:lang w:val="bg-BG" w:eastAsia="bg-BG"/>
        </w:rPr>
      </w:pPr>
      <w:r w:rsidRPr="00FB79A2">
        <w:rPr>
          <w:sz w:val="24"/>
          <w:szCs w:val="24"/>
          <w:lang w:val="bg-BG"/>
        </w:rPr>
        <w:t xml:space="preserve">Пристъпи се към </w:t>
      </w:r>
      <w:r w:rsidRPr="00FB79A2">
        <w:rPr>
          <w:sz w:val="24"/>
          <w:szCs w:val="24"/>
          <w:lang w:val="bg-BG" w:eastAsia="bg-BG"/>
        </w:rPr>
        <w:t xml:space="preserve"> гласуване на </w:t>
      </w:r>
      <w:r>
        <w:rPr>
          <w:sz w:val="24"/>
          <w:szCs w:val="24"/>
          <w:lang w:val="bg-BG" w:eastAsia="bg-BG"/>
        </w:rPr>
        <w:t>точката</w:t>
      </w:r>
      <w:r w:rsidRPr="00FB79A2">
        <w:rPr>
          <w:sz w:val="24"/>
          <w:szCs w:val="24"/>
          <w:lang w:val="bg-BG" w:eastAsia="bg-BG"/>
        </w:rPr>
        <w:t>.</w:t>
      </w:r>
      <w:r>
        <w:rPr>
          <w:sz w:val="24"/>
          <w:szCs w:val="24"/>
          <w:lang w:val="bg-BG" w:eastAsia="bg-BG"/>
        </w:rPr>
        <w:t xml:space="preserve"> </w:t>
      </w:r>
      <w:r w:rsidRPr="00622752">
        <w:rPr>
          <w:color w:val="000000" w:themeColor="text1"/>
          <w:sz w:val="24"/>
          <w:szCs w:val="24"/>
          <w:lang w:val="bg-BG" w:eastAsia="bg-BG"/>
        </w:rPr>
        <w:t>Резултатът от гласуването е както следва:</w:t>
      </w:r>
    </w:p>
    <w:p w:rsidR="00F91D84" w:rsidRPr="00F86B6C" w:rsidRDefault="00F91D84" w:rsidP="00F91D84">
      <w:pPr>
        <w:suppressAutoHyphens w:val="0"/>
        <w:jc w:val="both"/>
        <w:rPr>
          <w:sz w:val="24"/>
          <w:szCs w:val="24"/>
          <w:lang w:val="bg-BG" w:eastAsia="sr-Cyrl-CS"/>
        </w:rPr>
      </w:pPr>
    </w:p>
    <w:p w:rsidR="00F91D84" w:rsidRPr="00B164C3" w:rsidRDefault="0043543D" w:rsidP="00F91D84">
      <w:pPr>
        <w:suppressAutoHyphens w:val="0"/>
        <w:ind w:firstLine="697"/>
        <w:jc w:val="both"/>
        <w:rPr>
          <w:b/>
          <w:sz w:val="24"/>
          <w:szCs w:val="24"/>
          <w:u w:val="single"/>
          <w:lang w:val="bg-BG" w:eastAsia="sr-Cyrl-CS"/>
        </w:rPr>
      </w:pPr>
      <w:r>
        <w:rPr>
          <w:b/>
          <w:sz w:val="24"/>
          <w:szCs w:val="24"/>
          <w:u w:val="single"/>
          <w:lang w:val="bg-BG" w:eastAsia="sr-Cyrl-CS"/>
        </w:rPr>
        <w:t>Присъствали</w:t>
      </w:r>
      <w:r w:rsidR="00317DDE">
        <w:rPr>
          <w:b/>
          <w:sz w:val="24"/>
          <w:szCs w:val="24"/>
          <w:u w:val="single"/>
          <w:lang w:val="bg-BG" w:eastAsia="sr-Cyrl-CS"/>
        </w:rPr>
        <w:t xml:space="preserve"> 19</w:t>
      </w:r>
      <w:r>
        <w:rPr>
          <w:b/>
          <w:sz w:val="24"/>
          <w:szCs w:val="24"/>
          <w:u w:val="single"/>
          <w:lang w:val="bg-BG" w:eastAsia="sr-Cyrl-CS"/>
        </w:rPr>
        <w:t xml:space="preserve"> </w:t>
      </w:r>
      <w:r w:rsidR="00F91D84" w:rsidRPr="00B164C3">
        <w:rPr>
          <w:b/>
          <w:sz w:val="24"/>
          <w:szCs w:val="24"/>
          <w:u w:val="single"/>
          <w:lang w:val="bg-BG" w:eastAsia="sr-Cyrl-CS"/>
        </w:rPr>
        <w:t>:</w:t>
      </w:r>
    </w:p>
    <w:p w:rsidR="00F91D84" w:rsidRPr="00F86B6C" w:rsidRDefault="00F91D84" w:rsidP="00F91D84">
      <w:pPr>
        <w:suppressAutoHyphens w:val="0"/>
        <w:jc w:val="both"/>
        <w:rPr>
          <w:sz w:val="24"/>
          <w:szCs w:val="24"/>
          <w:lang w:val="bg-BG" w:eastAsia="sr-Cyrl-CS"/>
        </w:rPr>
      </w:pPr>
      <w:r w:rsidRPr="00F86B6C">
        <w:rPr>
          <w:sz w:val="24"/>
          <w:szCs w:val="24"/>
          <w:lang w:val="bg-BG" w:eastAsia="sr-Cyrl-CS"/>
        </w:rPr>
        <w:tab/>
        <w:t xml:space="preserve">Гласували </w:t>
      </w:r>
      <w:r w:rsidR="00317DDE">
        <w:rPr>
          <w:sz w:val="24"/>
          <w:szCs w:val="24"/>
          <w:lang w:val="bg-BG" w:eastAsia="sr-Cyrl-CS"/>
        </w:rPr>
        <w:t>19</w:t>
      </w:r>
      <w:r w:rsidRPr="00F86B6C">
        <w:rPr>
          <w:sz w:val="24"/>
          <w:szCs w:val="24"/>
          <w:lang w:val="bg-BG" w:eastAsia="sr-Cyrl-CS"/>
        </w:rPr>
        <w:t xml:space="preserve">: “за” – </w:t>
      </w:r>
      <w:r w:rsidR="00317DDE">
        <w:rPr>
          <w:sz w:val="24"/>
          <w:szCs w:val="24"/>
          <w:lang w:val="bg-BG" w:eastAsia="sr-Cyrl-CS"/>
        </w:rPr>
        <w:t>19</w:t>
      </w:r>
      <w:r w:rsidRPr="00F86B6C">
        <w:rPr>
          <w:sz w:val="24"/>
          <w:szCs w:val="24"/>
          <w:lang w:val="bg-BG" w:eastAsia="sr-Cyrl-CS"/>
        </w:rPr>
        <w:t xml:space="preserve">, “против” – 0, “въздържали се” – 0 от </w:t>
      </w:r>
      <w:r w:rsidR="00D25EDB">
        <w:rPr>
          <w:sz w:val="24"/>
          <w:szCs w:val="24"/>
          <w:lang w:val="bg-BG" w:eastAsia="sr-Cyrl-CS"/>
        </w:rPr>
        <w:t xml:space="preserve">присъстващите </w:t>
      </w:r>
      <w:r w:rsidRPr="00F86B6C">
        <w:rPr>
          <w:sz w:val="24"/>
          <w:szCs w:val="24"/>
          <w:lang w:val="bg-BG" w:eastAsia="sr-Cyrl-CS"/>
        </w:rPr>
        <w:t>общински съветници, Общински с</w:t>
      </w:r>
      <w:r w:rsidR="00D25EDB">
        <w:rPr>
          <w:sz w:val="24"/>
          <w:szCs w:val="24"/>
          <w:lang w:val="bg-BG" w:eastAsia="sr-Cyrl-CS"/>
        </w:rPr>
        <w:t>ъвет гр. Харманли прие следното</w:t>
      </w:r>
    </w:p>
    <w:p w:rsidR="00F91D84" w:rsidRPr="00F86B6C" w:rsidRDefault="00F91D84" w:rsidP="00F91D84">
      <w:pPr>
        <w:suppressAutoHyphens w:val="0"/>
        <w:jc w:val="both"/>
        <w:rPr>
          <w:sz w:val="24"/>
          <w:szCs w:val="24"/>
          <w:lang w:val="bg-BG" w:eastAsia="sr-Cyrl-CS"/>
        </w:rPr>
      </w:pPr>
    </w:p>
    <w:p w:rsidR="00F91D84" w:rsidRPr="00337D8D" w:rsidRDefault="00F91D84" w:rsidP="00F91D84">
      <w:pPr>
        <w:suppressAutoHyphens w:val="0"/>
        <w:ind w:firstLine="708"/>
        <w:rPr>
          <w:sz w:val="24"/>
          <w:szCs w:val="24"/>
          <w:lang w:val="bg-BG" w:eastAsia="sr-Cyrl-CS"/>
        </w:rPr>
      </w:pPr>
      <w:r>
        <w:rPr>
          <w:sz w:val="24"/>
          <w:szCs w:val="24"/>
          <w:lang w:val="bg-BG" w:eastAsia="sr-Cyrl-CS"/>
        </w:rPr>
        <w:t xml:space="preserve">                                                </w:t>
      </w:r>
      <w:r w:rsidRPr="00337D8D">
        <w:rPr>
          <w:sz w:val="24"/>
          <w:szCs w:val="24"/>
          <w:lang w:val="bg-BG" w:eastAsia="sr-Cyrl-CS"/>
        </w:rPr>
        <w:t xml:space="preserve">  </w:t>
      </w:r>
      <w:r w:rsidRPr="00337D8D">
        <w:rPr>
          <w:b/>
          <w:sz w:val="24"/>
          <w:szCs w:val="24"/>
          <w:lang w:val="bg-BG" w:eastAsia="sr-Cyrl-CS"/>
        </w:rPr>
        <w:t>РЕШЕНИЕ</w:t>
      </w:r>
      <w:r w:rsidRPr="00337D8D">
        <w:rPr>
          <w:sz w:val="24"/>
          <w:szCs w:val="24"/>
          <w:lang w:val="bg-BG" w:eastAsia="sr-Cyrl-CS"/>
        </w:rPr>
        <w:t>:</w:t>
      </w:r>
    </w:p>
    <w:p w:rsidR="00F91D84" w:rsidRDefault="00F91D84" w:rsidP="003875A7">
      <w:pPr>
        <w:suppressAutoHyphens w:val="0"/>
        <w:rPr>
          <w:b/>
          <w:sz w:val="24"/>
          <w:szCs w:val="24"/>
          <w:lang w:val="bg-BG" w:eastAsia="sr-Cyrl-CS"/>
        </w:rPr>
      </w:pPr>
      <w:r>
        <w:rPr>
          <w:sz w:val="24"/>
          <w:szCs w:val="24"/>
          <w:lang w:val="bg-BG" w:eastAsia="sr-Cyrl-CS"/>
        </w:rPr>
        <w:t xml:space="preserve">                                                                 </w:t>
      </w:r>
      <w:r w:rsidRPr="00B164C3">
        <w:rPr>
          <w:b/>
          <w:sz w:val="24"/>
          <w:szCs w:val="24"/>
          <w:lang w:val="bg-BG" w:eastAsia="sr-Cyrl-CS"/>
        </w:rPr>
        <w:t xml:space="preserve">  </w:t>
      </w:r>
      <w:r w:rsidR="003875A7">
        <w:rPr>
          <w:b/>
          <w:sz w:val="24"/>
          <w:szCs w:val="24"/>
          <w:lang w:val="bg-BG" w:eastAsia="sr-Cyrl-CS"/>
        </w:rPr>
        <w:t xml:space="preserve">№ </w:t>
      </w:r>
      <w:r w:rsidR="0043543D">
        <w:rPr>
          <w:b/>
          <w:sz w:val="24"/>
          <w:szCs w:val="24"/>
          <w:lang w:val="bg-BG" w:eastAsia="sr-Cyrl-CS"/>
        </w:rPr>
        <w:t>50</w:t>
      </w:r>
    </w:p>
    <w:p w:rsidR="003875A7" w:rsidRPr="00F86B6C" w:rsidRDefault="003875A7" w:rsidP="003875A7">
      <w:pPr>
        <w:suppressAutoHyphens w:val="0"/>
        <w:rPr>
          <w:sz w:val="24"/>
          <w:szCs w:val="24"/>
          <w:lang w:val="bg-BG" w:eastAsia="sr-Cyrl-CS"/>
        </w:rPr>
      </w:pPr>
    </w:p>
    <w:p w:rsidR="00F91D84" w:rsidRPr="00F86B6C" w:rsidRDefault="00F91D84" w:rsidP="00F91D84">
      <w:pPr>
        <w:suppressAutoHyphens w:val="0"/>
        <w:ind w:firstLine="708"/>
        <w:jc w:val="both"/>
        <w:rPr>
          <w:sz w:val="24"/>
          <w:szCs w:val="24"/>
          <w:lang w:val="bg-BG" w:eastAsia="sr-Cyrl-CS"/>
        </w:rPr>
      </w:pPr>
      <w:r w:rsidRPr="00F86B6C">
        <w:rPr>
          <w:sz w:val="24"/>
          <w:szCs w:val="24"/>
          <w:lang w:val="bg-BG" w:eastAsia="sr-Cyrl-CS"/>
        </w:rPr>
        <w:t xml:space="preserve">На </w:t>
      </w:r>
      <w:r w:rsidR="0043543D" w:rsidRPr="0043543D">
        <w:rPr>
          <w:sz w:val="24"/>
          <w:szCs w:val="24"/>
          <w:lang w:val="bg-BG" w:eastAsia="bg-BG"/>
        </w:rPr>
        <w:t>основание  чл. 21, ал.1, т.11  от ЗМСМА,  чл.124, ал.1, във връзка с чл. 134, ал.1, т.1 от Закона за устройство на територията</w:t>
      </w:r>
      <w:r w:rsidRPr="00F86B6C">
        <w:rPr>
          <w:sz w:val="24"/>
          <w:szCs w:val="24"/>
          <w:lang w:val="bg-BG" w:eastAsia="sr-Cyrl-CS"/>
        </w:rPr>
        <w:t>, ОбС-Харманли</w:t>
      </w:r>
    </w:p>
    <w:p w:rsidR="00F91D84" w:rsidRPr="00F86B6C" w:rsidRDefault="00F91D84" w:rsidP="00F91D84">
      <w:pPr>
        <w:suppressAutoHyphens w:val="0"/>
        <w:jc w:val="both"/>
        <w:rPr>
          <w:sz w:val="24"/>
          <w:szCs w:val="24"/>
          <w:lang w:val="bg-BG" w:eastAsia="sr-Cyrl-CS"/>
        </w:rPr>
      </w:pPr>
    </w:p>
    <w:p w:rsidR="00F91D84" w:rsidRPr="00B164C3" w:rsidRDefault="00F91D84" w:rsidP="00F91D84">
      <w:pPr>
        <w:suppressAutoHyphens w:val="0"/>
        <w:jc w:val="both"/>
        <w:rPr>
          <w:b/>
          <w:sz w:val="24"/>
          <w:szCs w:val="24"/>
          <w:lang w:val="bg-BG" w:eastAsia="sr-Cyrl-CS"/>
        </w:rPr>
      </w:pPr>
      <w:r w:rsidRPr="00F86B6C">
        <w:rPr>
          <w:sz w:val="24"/>
          <w:szCs w:val="24"/>
          <w:lang w:val="bg-BG" w:eastAsia="sr-Cyrl-CS"/>
        </w:rPr>
        <w:t xml:space="preserve">                                                                </w:t>
      </w:r>
      <w:r w:rsidRPr="00B164C3">
        <w:rPr>
          <w:b/>
          <w:sz w:val="24"/>
          <w:szCs w:val="24"/>
          <w:lang w:val="bg-BG" w:eastAsia="sr-Cyrl-CS"/>
        </w:rPr>
        <w:t>РЕШИ:</w:t>
      </w:r>
    </w:p>
    <w:p w:rsidR="00F91D84" w:rsidRPr="00F86B6C" w:rsidRDefault="00F91D84" w:rsidP="00F91D84">
      <w:pPr>
        <w:suppressAutoHyphens w:val="0"/>
        <w:jc w:val="both"/>
        <w:rPr>
          <w:sz w:val="24"/>
          <w:szCs w:val="24"/>
          <w:lang w:val="bg-BG" w:eastAsia="sr-Cyrl-CS"/>
        </w:rPr>
      </w:pPr>
    </w:p>
    <w:p w:rsidR="0043543D" w:rsidRPr="0043543D" w:rsidRDefault="0043543D" w:rsidP="0043543D">
      <w:pPr>
        <w:suppressAutoHyphens w:val="0"/>
        <w:ind w:firstLine="708"/>
        <w:jc w:val="both"/>
        <w:rPr>
          <w:sz w:val="24"/>
          <w:szCs w:val="24"/>
          <w:lang w:val="bg-BG" w:eastAsia="bg-BG"/>
        </w:rPr>
      </w:pPr>
      <w:r w:rsidRPr="0043543D">
        <w:rPr>
          <w:sz w:val="24"/>
          <w:szCs w:val="24"/>
          <w:lang w:val="ru-RU" w:eastAsia="bg-BG"/>
        </w:rPr>
        <w:t xml:space="preserve">1. </w:t>
      </w:r>
      <w:r w:rsidRPr="0043543D">
        <w:rPr>
          <w:sz w:val="24"/>
          <w:szCs w:val="24"/>
          <w:lang w:val="bg-BG" w:eastAsia="bg-BG"/>
        </w:rPr>
        <w:t>Р</w:t>
      </w:r>
      <w:r w:rsidRPr="0043543D">
        <w:rPr>
          <w:sz w:val="24"/>
          <w:szCs w:val="24"/>
          <w:lang w:val="ru-RU" w:eastAsia="bg-BG"/>
        </w:rPr>
        <w:t>азрешава да се изработи проект за изменение на ОУПО- Харманли, придружен от съответните схеми, съгласно изискванията на Наредба № 8 на МРРБ за</w:t>
      </w:r>
      <w:r w:rsidRPr="0043543D">
        <w:rPr>
          <w:sz w:val="24"/>
          <w:szCs w:val="24"/>
          <w:lang w:val="en-AU" w:eastAsia="bg-BG"/>
        </w:rPr>
        <w:t xml:space="preserve"> ПИ</w:t>
      </w:r>
      <w:r w:rsidRPr="0043543D">
        <w:rPr>
          <w:sz w:val="24"/>
          <w:szCs w:val="24"/>
          <w:lang w:val="bg-BG" w:eastAsia="bg-BG"/>
        </w:rPr>
        <w:t xml:space="preserve"> 62832.150.31, м. „</w:t>
      </w:r>
      <w:proofErr w:type="gramStart"/>
      <w:r w:rsidRPr="0043543D">
        <w:rPr>
          <w:sz w:val="24"/>
          <w:szCs w:val="24"/>
          <w:lang w:val="bg-BG" w:eastAsia="bg-BG"/>
        </w:rPr>
        <w:t>Каратопрака“ по</w:t>
      </w:r>
      <w:proofErr w:type="gramEnd"/>
      <w:r w:rsidRPr="0043543D">
        <w:rPr>
          <w:sz w:val="24"/>
          <w:szCs w:val="24"/>
          <w:lang w:val="bg-BG" w:eastAsia="bg-BG"/>
        </w:rPr>
        <w:t xml:space="preserve"> КККР на землище на с. Рогозиново, общ. Харманли.</w:t>
      </w:r>
      <w:r w:rsidRPr="0043543D">
        <w:rPr>
          <w:sz w:val="24"/>
          <w:szCs w:val="24"/>
          <w:lang w:val="ru-RU" w:eastAsia="bg-BG"/>
        </w:rPr>
        <w:t xml:space="preserve"> Изработването на изменението на ОУПО се извършва във връзка с инвестиционните намерения на собственика за изграждане на «Обекти за преработка на селскостопанска продукция и на хранително-вкусовата промишленост». </w:t>
      </w:r>
      <w:r w:rsidRPr="0043543D">
        <w:rPr>
          <w:sz w:val="24"/>
          <w:szCs w:val="24"/>
          <w:lang w:val="bg-BG" w:eastAsia="bg-BG"/>
        </w:rPr>
        <w:t xml:space="preserve">Предназначението на разглежданата територия се предлага за „Предимно производствени дейности- Пп“. Предвиждат се следните показатели на застрояване: Плътност на застрояване- до 80%; Интензивност на застрояване Кинт- до 2,0;  Озеленяване- мин. 20%. </w:t>
      </w:r>
    </w:p>
    <w:p w:rsidR="0043543D" w:rsidRPr="0043543D" w:rsidRDefault="0043543D" w:rsidP="0043543D">
      <w:pPr>
        <w:suppressAutoHyphens w:val="0"/>
        <w:ind w:hanging="142"/>
        <w:jc w:val="both"/>
        <w:rPr>
          <w:sz w:val="24"/>
          <w:szCs w:val="24"/>
          <w:lang w:val="bg-BG" w:eastAsia="bg-BG"/>
        </w:rPr>
      </w:pPr>
      <w:r w:rsidRPr="0043543D">
        <w:rPr>
          <w:sz w:val="24"/>
          <w:szCs w:val="24"/>
          <w:lang w:val="bg-BG" w:eastAsia="bg-BG"/>
        </w:rPr>
        <w:t xml:space="preserve">   </w:t>
      </w:r>
      <w:r w:rsidRPr="0043543D">
        <w:rPr>
          <w:sz w:val="24"/>
          <w:szCs w:val="24"/>
          <w:lang w:val="bg-BG" w:eastAsia="bg-BG"/>
        </w:rPr>
        <w:tab/>
        <w:t>2. Изработването и процедирането на проекта за изменение на ОУПО е за сметка на заинтересованото лице- собственика на имота, съгласно чл. 124а, ал.5 от ЗУТ.</w:t>
      </w:r>
    </w:p>
    <w:p w:rsidR="0043543D" w:rsidRPr="0043543D" w:rsidRDefault="0043543D" w:rsidP="0043543D">
      <w:pPr>
        <w:suppressAutoHyphens w:val="0"/>
        <w:ind w:hanging="142"/>
        <w:jc w:val="both"/>
        <w:rPr>
          <w:sz w:val="24"/>
          <w:szCs w:val="24"/>
          <w:lang w:val="bg-BG" w:eastAsia="bg-BG"/>
        </w:rPr>
      </w:pPr>
      <w:r w:rsidRPr="0043543D">
        <w:rPr>
          <w:sz w:val="24"/>
          <w:szCs w:val="24"/>
          <w:lang w:val="bg-BG" w:eastAsia="bg-BG"/>
        </w:rPr>
        <w:tab/>
      </w:r>
      <w:r w:rsidRPr="0043543D">
        <w:rPr>
          <w:sz w:val="24"/>
          <w:szCs w:val="24"/>
          <w:lang w:val="bg-BG" w:eastAsia="bg-BG"/>
        </w:rPr>
        <w:tab/>
        <w:t xml:space="preserve">3. Решението  да се обяви с обявление, което се поставя на определените за това места в сградата на общината, както и на други подходящи места в съответната територия- предмет на плана, и се публикува на интернет страницата на общината и в един местен вестник. </w:t>
      </w:r>
    </w:p>
    <w:p w:rsidR="00212530" w:rsidRDefault="00212530" w:rsidP="00E60069">
      <w:pPr>
        <w:suppressAutoHyphens w:val="0"/>
        <w:jc w:val="both"/>
        <w:rPr>
          <w:sz w:val="24"/>
          <w:szCs w:val="24"/>
          <w:lang w:val="bg-BG" w:eastAsia="sr-Cyrl-CS"/>
        </w:rPr>
      </w:pPr>
    </w:p>
    <w:p w:rsidR="0043543D" w:rsidRDefault="00AF0A71" w:rsidP="0043543D">
      <w:pPr>
        <w:suppressAutoHyphens w:val="0"/>
        <w:ind w:firstLine="697"/>
        <w:jc w:val="both"/>
        <w:rPr>
          <w:sz w:val="24"/>
          <w:szCs w:val="24"/>
          <w:lang w:val="bg-BG" w:eastAsia="sr-Cyrl-CS"/>
        </w:rPr>
      </w:pPr>
      <w:r w:rsidRPr="00B164C3">
        <w:rPr>
          <w:b/>
          <w:sz w:val="24"/>
          <w:szCs w:val="24"/>
          <w:u w:val="single"/>
          <w:lang w:val="bg-BG" w:eastAsia="sr-Cyrl-CS"/>
        </w:rPr>
        <w:t xml:space="preserve">ПО ТОЧКА </w:t>
      </w:r>
      <w:r>
        <w:rPr>
          <w:b/>
          <w:sz w:val="24"/>
          <w:szCs w:val="24"/>
          <w:u w:val="single"/>
          <w:lang w:val="bg-BG" w:eastAsia="sr-Cyrl-CS"/>
        </w:rPr>
        <w:t>ЧЕТИРИНАДЕСЕТА</w:t>
      </w:r>
      <w:r w:rsidRPr="00B164C3">
        <w:rPr>
          <w:b/>
          <w:sz w:val="24"/>
          <w:szCs w:val="24"/>
          <w:u w:val="single"/>
          <w:lang w:val="bg-BG" w:eastAsia="sr-Cyrl-CS"/>
        </w:rPr>
        <w:t xml:space="preserve"> ОТ ДНЕВНИЯ РЕД:</w:t>
      </w:r>
      <w:r w:rsidRPr="00F86B6C">
        <w:rPr>
          <w:sz w:val="24"/>
          <w:szCs w:val="24"/>
          <w:lang w:val="bg-BG" w:eastAsia="sr-Cyrl-CS"/>
        </w:rPr>
        <w:t xml:space="preserve"> </w:t>
      </w:r>
      <w:r w:rsidR="00CC51EA">
        <w:rPr>
          <w:sz w:val="24"/>
          <w:szCs w:val="24"/>
          <w:lang w:val="bg-BG" w:eastAsia="sr-Cyrl-CS"/>
        </w:rPr>
        <w:t xml:space="preserve"> </w:t>
      </w:r>
      <w:r w:rsidR="009A53D9" w:rsidRPr="009A53D9">
        <w:rPr>
          <w:sz w:val="24"/>
          <w:szCs w:val="24"/>
          <w:lang w:val="bg-BG" w:eastAsia="sr-Cyrl-CS"/>
        </w:rPr>
        <w:t>Докладна записка от Ангел Цанков Ганчев – Председател на ОбС - Харманли, относно предложение за иницииране на местен референдум, съгласно искане с Вх. 11/21.11.2023 г.</w:t>
      </w:r>
    </w:p>
    <w:p w:rsidR="009A53D9" w:rsidRPr="00F86B6C" w:rsidRDefault="009A53D9" w:rsidP="0043543D">
      <w:pPr>
        <w:suppressAutoHyphens w:val="0"/>
        <w:ind w:firstLine="697"/>
        <w:jc w:val="both"/>
        <w:rPr>
          <w:sz w:val="24"/>
          <w:szCs w:val="24"/>
          <w:lang w:val="bg-BG" w:eastAsia="sr-Cyrl-CS"/>
        </w:rPr>
      </w:pPr>
    </w:p>
    <w:p w:rsidR="00AF0A71" w:rsidRPr="00B164C3" w:rsidRDefault="00AF0A71" w:rsidP="00AF0A71">
      <w:pPr>
        <w:suppressAutoHyphens w:val="0"/>
        <w:ind w:firstLine="697"/>
        <w:jc w:val="both"/>
        <w:rPr>
          <w:b/>
          <w:sz w:val="24"/>
          <w:szCs w:val="24"/>
          <w:u w:val="single"/>
          <w:lang w:val="bg-BG" w:eastAsia="sr-Cyrl-CS"/>
        </w:rPr>
      </w:pPr>
      <w:r w:rsidRPr="00B164C3">
        <w:rPr>
          <w:b/>
          <w:sz w:val="24"/>
          <w:szCs w:val="24"/>
          <w:u w:val="single"/>
          <w:lang w:val="bg-BG" w:eastAsia="sr-Cyrl-CS"/>
        </w:rPr>
        <w:t>ИЗКАЗАХА СЕ:</w:t>
      </w:r>
    </w:p>
    <w:p w:rsidR="00AF0A71" w:rsidRPr="009B227B" w:rsidRDefault="00AF0A71" w:rsidP="00AF0A71">
      <w:pPr>
        <w:suppressAutoHyphens w:val="0"/>
        <w:ind w:firstLine="697"/>
        <w:jc w:val="both"/>
        <w:rPr>
          <w:color w:val="000000" w:themeColor="text1"/>
          <w:sz w:val="24"/>
          <w:szCs w:val="24"/>
          <w:lang w:val="bg-BG" w:eastAsia="sr-Cyrl-CS"/>
        </w:rPr>
      </w:pPr>
      <w:r w:rsidRPr="009B227B">
        <w:rPr>
          <w:color w:val="000000" w:themeColor="text1"/>
          <w:sz w:val="24"/>
          <w:szCs w:val="24"/>
          <w:lang w:val="bg-BG" w:eastAsia="sr-Cyrl-CS"/>
        </w:rPr>
        <w:t>Стефка Здравкова – становище на ПК по законността и нормативните актове;</w:t>
      </w:r>
    </w:p>
    <w:p w:rsidR="00AD2456" w:rsidRPr="009B227B" w:rsidRDefault="00AD2456" w:rsidP="00AD2456">
      <w:pPr>
        <w:suppressAutoHyphens w:val="0"/>
        <w:ind w:firstLine="697"/>
        <w:jc w:val="both"/>
        <w:rPr>
          <w:color w:val="000000" w:themeColor="text1"/>
          <w:sz w:val="24"/>
          <w:szCs w:val="24"/>
          <w:lang w:val="bg-BG" w:eastAsia="bg-BG"/>
        </w:rPr>
      </w:pPr>
      <w:r w:rsidRPr="009B227B">
        <w:rPr>
          <w:color w:val="000000" w:themeColor="text1"/>
          <w:sz w:val="24"/>
          <w:szCs w:val="24"/>
          <w:lang w:val="bg-BG" w:eastAsia="sr-Cyrl-CS"/>
        </w:rPr>
        <w:t>Диляна Комитова-Коалиция „БСП за България“-направи предложение в</w:t>
      </w:r>
      <w:r w:rsidR="00670656" w:rsidRPr="009B227B">
        <w:rPr>
          <w:color w:val="000000" w:themeColor="text1"/>
          <w:sz w:val="24"/>
          <w:szCs w:val="24"/>
          <w:lang w:val="bg-BG" w:eastAsia="sr-Cyrl-CS"/>
        </w:rPr>
        <w:t>ъв временната</w:t>
      </w:r>
      <w:r w:rsidRPr="009B227B">
        <w:rPr>
          <w:color w:val="000000" w:themeColor="text1"/>
          <w:sz w:val="24"/>
          <w:szCs w:val="24"/>
          <w:lang w:val="bg-BG" w:eastAsia="sr-Cyrl-CS"/>
        </w:rPr>
        <w:t xml:space="preserve"> комисията</w:t>
      </w:r>
      <w:r w:rsidR="00670656" w:rsidRPr="009B227B">
        <w:rPr>
          <w:color w:val="000000" w:themeColor="text1"/>
          <w:sz w:val="24"/>
          <w:szCs w:val="24"/>
          <w:lang w:val="bg-BG" w:eastAsia="sr-Cyrl-CS"/>
        </w:rPr>
        <w:t>,</w:t>
      </w:r>
      <w:r w:rsidRPr="009B227B">
        <w:rPr>
          <w:color w:val="000000" w:themeColor="text1"/>
          <w:sz w:val="24"/>
          <w:szCs w:val="24"/>
          <w:lang w:val="bg-BG" w:eastAsia="sr-Cyrl-CS"/>
        </w:rPr>
        <w:t xml:space="preserve"> </w:t>
      </w:r>
      <w:r w:rsidR="00670656" w:rsidRPr="00C95534">
        <w:rPr>
          <w:color w:val="000000" w:themeColor="text1"/>
          <w:sz w:val="24"/>
          <w:szCs w:val="24"/>
          <w:lang w:val="bg-BG" w:eastAsia="bg-BG"/>
        </w:rPr>
        <w:t>която да установи, формулира, анализира, разгледа и предложи евентуални решения на съществуващите проблеми, които произлизат от наличието на голям брой чужди граждани от различна етническа принадлежност, настанени в Регистрационно приемателен център на ДАБ в гр.Харманли</w:t>
      </w:r>
      <w:r w:rsidRPr="009B227B">
        <w:rPr>
          <w:color w:val="000000" w:themeColor="text1"/>
          <w:sz w:val="24"/>
          <w:szCs w:val="24"/>
          <w:lang w:val="bg-BG" w:eastAsia="bg-BG"/>
        </w:rPr>
        <w:t xml:space="preserve"> за член</w:t>
      </w:r>
      <w:r w:rsidR="009B227B" w:rsidRPr="009B227B">
        <w:rPr>
          <w:color w:val="000000" w:themeColor="text1"/>
          <w:sz w:val="24"/>
          <w:szCs w:val="24"/>
          <w:lang w:val="bg-BG" w:eastAsia="bg-BG"/>
        </w:rPr>
        <w:t xml:space="preserve"> да бъде вкючен</w:t>
      </w:r>
      <w:r w:rsidRPr="009B227B">
        <w:rPr>
          <w:color w:val="000000" w:themeColor="text1"/>
          <w:sz w:val="24"/>
          <w:szCs w:val="24"/>
          <w:lang w:val="bg-BG" w:eastAsia="bg-BG"/>
        </w:rPr>
        <w:t xml:space="preserve"> </w:t>
      </w:r>
      <w:r w:rsidR="00670656" w:rsidRPr="009B227B">
        <w:rPr>
          <w:color w:val="000000" w:themeColor="text1"/>
          <w:sz w:val="24"/>
          <w:szCs w:val="24"/>
          <w:lang w:val="bg-BG" w:eastAsia="bg-BG"/>
        </w:rPr>
        <w:t>Емил Димитров</w:t>
      </w:r>
      <w:r w:rsidRPr="009B227B">
        <w:rPr>
          <w:color w:val="000000" w:themeColor="text1"/>
          <w:sz w:val="24"/>
          <w:szCs w:val="24"/>
          <w:lang w:val="bg-BG" w:eastAsia="bg-BG"/>
        </w:rPr>
        <w:t>.</w:t>
      </w:r>
    </w:p>
    <w:p w:rsidR="009B227B" w:rsidRPr="009B227B" w:rsidRDefault="00670656" w:rsidP="00AD2456">
      <w:pPr>
        <w:suppressAutoHyphens w:val="0"/>
        <w:ind w:firstLine="697"/>
        <w:jc w:val="both"/>
        <w:rPr>
          <w:color w:val="000000" w:themeColor="text1"/>
          <w:sz w:val="24"/>
          <w:szCs w:val="24"/>
          <w:lang w:val="bg-BG" w:eastAsia="bg-BG"/>
        </w:rPr>
      </w:pPr>
      <w:r w:rsidRPr="009B227B">
        <w:rPr>
          <w:color w:val="000000" w:themeColor="text1"/>
          <w:sz w:val="24"/>
          <w:szCs w:val="24"/>
          <w:lang w:val="bg-BG" w:eastAsia="bg-BG"/>
        </w:rPr>
        <w:t>Веса Христова</w:t>
      </w:r>
      <w:r w:rsidR="00AD2456" w:rsidRPr="009B227B">
        <w:rPr>
          <w:color w:val="000000" w:themeColor="text1"/>
          <w:sz w:val="24"/>
          <w:szCs w:val="24"/>
          <w:lang w:val="bg-BG" w:eastAsia="bg-BG"/>
        </w:rPr>
        <w:t xml:space="preserve">- </w:t>
      </w:r>
      <w:r w:rsidR="00AD2456" w:rsidRPr="009B227B">
        <w:rPr>
          <w:color w:val="000000" w:themeColor="text1"/>
          <w:sz w:val="24"/>
          <w:szCs w:val="24"/>
          <w:lang w:val="bg-BG" w:eastAsia="sr-Cyrl-CS"/>
        </w:rPr>
        <w:t xml:space="preserve">ПП“ Герб“-предложи за председател Стефка Здравкова </w:t>
      </w:r>
      <w:r w:rsidRPr="009B227B">
        <w:rPr>
          <w:color w:val="000000" w:themeColor="text1"/>
          <w:sz w:val="24"/>
          <w:szCs w:val="24"/>
          <w:lang w:val="bg-BG" w:eastAsia="sr-Cyrl-CS"/>
        </w:rPr>
        <w:t xml:space="preserve">временната комисията, </w:t>
      </w:r>
      <w:r w:rsidRPr="00C95534">
        <w:rPr>
          <w:color w:val="000000" w:themeColor="text1"/>
          <w:sz w:val="24"/>
          <w:szCs w:val="24"/>
          <w:lang w:val="bg-BG" w:eastAsia="bg-BG"/>
        </w:rPr>
        <w:t xml:space="preserve">която да установи, формулира, анализира, разгледа и предложи евентуални решения </w:t>
      </w:r>
      <w:r w:rsidRPr="00C95534">
        <w:rPr>
          <w:color w:val="000000" w:themeColor="text1"/>
          <w:sz w:val="24"/>
          <w:szCs w:val="24"/>
          <w:lang w:val="bg-BG" w:eastAsia="bg-BG"/>
        </w:rPr>
        <w:lastRenderedPageBreak/>
        <w:t>на съществуващите проблеми, които произлизат от наличието на голям брой чужди граждани от различна етническа принадлежност, настанени в Регистрационно приемателен център на ДАБ</w:t>
      </w:r>
      <w:r w:rsidR="009B227B" w:rsidRPr="009B227B">
        <w:rPr>
          <w:color w:val="000000" w:themeColor="text1"/>
          <w:sz w:val="24"/>
          <w:szCs w:val="24"/>
          <w:lang w:val="bg-BG" w:eastAsia="bg-BG"/>
        </w:rPr>
        <w:t>.</w:t>
      </w:r>
    </w:p>
    <w:p w:rsidR="009B227B" w:rsidRPr="009B227B" w:rsidRDefault="009B227B" w:rsidP="009B227B">
      <w:pPr>
        <w:suppressAutoHyphens w:val="0"/>
        <w:ind w:firstLine="697"/>
        <w:jc w:val="both"/>
        <w:rPr>
          <w:color w:val="000000" w:themeColor="text1"/>
          <w:sz w:val="24"/>
          <w:szCs w:val="24"/>
          <w:lang w:val="bg-BG" w:eastAsia="bg-BG"/>
        </w:rPr>
      </w:pPr>
      <w:r w:rsidRPr="009B227B">
        <w:rPr>
          <w:color w:val="000000" w:themeColor="text1"/>
          <w:sz w:val="24"/>
          <w:szCs w:val="24"/>
          <w:lang w:val="bg-BG" w:eastAsia="sr-Cyrl-CS"/>
        </w:rPr>
        <w:t>Николай Николов</w:t>
      </w:r>
      <w:r w:rsidR="00AD2456" w:rsidRPr="009B227B">
        <w:rPr>
          <w:color w:val="000000" w:themeColor="text1"/>
          <w:sz w:val="24"/>
          <w:szCs w:val="24"/>
          <w:lang w:val="bg-BG" w:eastAsia="sr-Cyrl-CS"/>
        </w:rPr>
        <w:t>- ПП“ Герб“-</w:t>
      </w:r>
      <w:r w:rsidRPr="009B227B">
        <w:rPr>
          <w:color w:val="000000" w:themeColor="text1"/>
          <w:sz w:val="24"/>
          <w:szCs w:val="24"/>
          <w:lang w:val="bg-BG" w:eastAsia="sr-Cyrl-CS"/>
        </w:rPr>
        <w:t xml:space="preserve"> направи предложение във временната комисията, </w:t>
      </w:r>
      <w:r w:rsidRPr="00C95534">
        <w:rPr>
          <w:color w:val="000000" w:themeColor="text1"/>
          <w:sz w:val="24"/>
          <w:szCs w:val="24"/>
          <w:lang w:val="bg-BG" w:eastAsia="bg-BG"/>
        </w:rPr>
        <w:t>която да установи, формулира, анализира, разгледа и предложи евентуални решения на съществуващите проблеми, които произлизат от наличието на голям брой чужди граждани от различна етническа принадлежност, настанени в Регистрационно приемателен център на ДАБ в гр.Харманли</w:t>
      </w:r>
      <w:r w:rsidRPr="009B227B">
        <w:rPr>
          <w:color w:val="000000" w:themeColor="text1"/>
          <w:sz w:val="24"/>
          <w:szCs w:val="24"/>
          <w:lang w:val="bg-BG" w:eastAsia="bg-BG"/>
        </w:rPr>
        <w:t xml:space="preserve"> за член да бъде включена Веса Христова.</w:t>
      </w:r>
    </w:p>
    <w:p w:rsidR="00AD2456" w:rsidRDefault="009B227B" w:rsidP="009B227B">
      <w:pPr>
        <w:suppressAutoHyphens w:val="0"/>
        <w:ind w:firstLine="697"/>
        <w:jc w:val="both"/>
        <w:rPr>
          <w:color w:val="FF0000"/>
          <w:sz w:val="24"/>
          <w:szCs w:val="24"/>
          <w:lang w:val="bg-BG" w:eastAsia="sr-Cyrl-CS"/>
        </w:rPr>
      </w:pPr>
      <w:r w:rsidRPr="00E967B8">
        <w:rPr>
          <w:color w:val="000000" w:themeColor="text1"/>
          <w:sz w:val="24"/>
          <w:szCs w:val="24"/>
          <w:lang w:val="bg-BG" w:eastAsia="sr-Cyrl-CS"/>
        </w:rPr>
        <w:t>Сезгин Мустафа</w:t>
      </w:r>
      <w:r w:rsidR="00AD2456" w:rsidRPr="00E967B8">
        <w:rPr>
          <w:color w:val="000000" w:themeColor="text1"/>
          <w:sz w:val="24"/>
          <w:szCs w:val="24"/>
          <w:lang w:val="bg-BG" w:eastAsia="sr-Cyrl-CS"/>
        </w:rPr>
        <w:t>-ДПС-</w:t>
      </w:r>
      <w:r w:rsidRPr="009B227B">
        <w:rPr>
          <w:color w:val="000000" w:themeColor="text1"/>
          <w:sz w:val="24"/>
          <w:szCs w:val="24"/>
          <w:lang w:val="bg-BG" w:eastAsia="sr-Cyrl-CS"/>
        </w:rPr>
        <w:t xml:space="preserve">направи предложение във временната комисията, </w:t>
      </w:r>
      <w:r w:rsidRPr="00C95534">
        <w:rPr>
          <w:color w:val="000000" w:themeColor="text1"/>
          <w:sz w:val="24"/>
          <w:szCs w:val="24"/>
          <w:lang w:val="bg-BG" w:eastAsia="bg-BG"/>
        </w:rPr>
        <w:t>която да установи, формулира, анализира, разгледа и предложи евентуални решения на съществуващите проблеми, които произлизат от наличието на голям брой чужди граждани от различна етническа принадлежност, настанени в Регистрационно приемателен център на ДАБ в гр.Харманли</w:t>
      </w:r>
      <w:r w:rsidRPr="009B227B">
        <w:rPr>
          <w:color w:val="000000" w:themeColor="text1"/>
          <w:sz w:val="24"/>
          <w:szCs w:val="24"/>
          <w:lang w:val="bg-BG" w:eastAsia="bg-BG"/>
        </w:rPr>
        <w:t xml:space="preserve"> за член да бъде включен</w:t>
      </w:r>
      <w:r w:rsidR="00AD2456" w:rsidRPr="00C95534">
        <w:rPr>
          <w:color w:val="FF0000"/>
          <w:sz w:val="24"/>
          <w:szCs w:val="24"/>
          <w:lang w:val="bg-BG" w:eastAsia="bg-BG"/>
        </w:rPr>
        <w:t xml:space="preserve"> </w:t>
      </w:r>
      <w:r w:rsidR="00AD2456" w:rsidRPr="00E53628">
        <w:rPr>
          <w:color w:val="000000" w:themeColor="text1"/>
          <w:sz w:val="24"/>
          <w:szCs w:val="24"/>
          <w:lang w:val="bg-BG" w:eastAsia="sr-Cyrl-CS"/>
        </w:rPr>
        <w:t>Сенан Ибрям;</w:t>
      </w:r>
    </w:p>
    <w:p w:rsidR="007F5758" w:rsidRDefault="007F5758" w:rsidP="009B227B">
      <w:pPr>
        <w:suppressAutoHyphens w:val="0"/>
        <w:ind w:firstLine="697"/>
        <w:jc w:val="both"/>
        <w:rPr>
          <w:color w:val="000000" w:themeColor="text1"/>
          <w:sz w:val="24"/>
          <w:szCs w:val="24"/>
          <w:lang w:val="bg-BG" w:eastAsia="bg-BG"/>
        </w:rPr>
      </w:pPr>
      <w:r>
        <w:rPr>
          <w:color w:val="000000" w:themeColor="text1"/>
          <w:sz w:val="24"/>
          <w:szCs w:val="24"/>
          <w:lang w:val="bg-BG" w:eastAsia="sr-Cyrl-CS"/>
        </w:rPr>
        <w:t>Любомир Андреев</w:t>
      </w:r>
      <w:r w:rsidRPr="009B227B">
        <w:rPr>
          <w:color w:val="000000" w:themeColor="text1"/>
          <w:sz w:val="24"/>
          <w:szCs w:val="24"/>
          <w:lang w:val="bg-BG" w:eastAsia="sr-Cyrl-CS"/>
        </w:rPr>
        <w:t xml:space="preserve">-Коалиция „БСП за България“-направи предложение във временната комисията, </w:t>
      </w:r>
      <w:r w:rsidRPr="00C95534">
        <w:rPr>
          <w:color w:val="000000" w:themeColor="text1"/>
          <w:sz w:val="24"/>
          <w:szCs w:val="24"/>
          <w:lang w:val="bg-BG" w:eastAsia="bg-BG"/>
        </w:rPr>
        <w:t>която да установи, формулира, анализира, разгледа и предложи евентуални решения на съществуващите проблеми, които произлизат от наличието на голям брой чужди граждани от различна етническа принадлежност, настанени в Регистрационно приемателен център на ДАБ в гр.Харманли</w:t>
      </w:r>
      <w:r w:rsidRPr="009B227B">
        <w:rPr>
          <w:color w:val="000000" w:themeColor="text1"/>
          <w:sz w:val="24"/>
          <w:szCs w:val="24"/>
          <w:lang w:val="bg-BG" w:eastAsia="bg-BG"/>
        </w:rPr>
        <w:t xml:space="preserve"> за член да бъде вкючен</w:t>
      </w:r>
      <w:r>
        <w:rPr>
          <w:color w:val="000000" w:themeColor="text1"/>
          <w:sz w:val="24"/>
          <w:szCs w:val="24"/>
          <w:lang w:val="bg-BG" w:eastAsia="bg-BG"/>
        </w:rPr>
        <w:t>а Диляна Комитова.</w:t>
      </w:r>
    </w:p>
    <w:p w:rsidR="007F5758" w:rsidRDefault="007F5758" w:rsidP="009B227B">
      <w:pPr>
        <w:suppressAutoHyphens w:val="0"/>
        <w:ind w:firstLine="697"/>
        <w:jc w:val="both"/>
        <w:rPr>
          <w:color w:val="000000" w:themeColor="text1"/>
          <w:sz w:val="24"/>
          <w:szCs w:val="24"/>
          <w:lang w:val="bg-BG" w:eastAsia="sr-Cyrl-CS"/>
        </w:rPr>
      </w:pPr>
      <w:r w:rsidRPr="009B227B">
        <w:rPr>
          <w:color w:val="000000" w:themeColor="text1"/>
          <w:sz w:val="24"/>
          <w:szCs w:val="24"/>
          <w:lang w:val="bg-BG" w:eastAsia="sr-Cyrl-CS"/>
        </w:rPr>
        <w:t>Диляна Комитова-Коалиция „БСП за България“</w:t>
      </w:r>
      <w:r>
        <w:rPr>
          <w:color w:val="000000" w:themeColor="text1"/>
          <w:sz w:val="24"/>
          <w:szCs w:val="24"/>
          <w:lang w:val="bg-BG" w:eastAsia="sr-Cyrl-CS"/>
        </w:rPr>
        <w:t>-си даде отвод и предложи Ангел Цанков за председател.</w:t>
      </w:r>
    </w:p>
    <w:p w:rsidR="000C614C" w:rsidRPr="00C95534" w:rsidRDefault="000C614C" w:rsidP="009B227B">
      <w:pPr>
        <w:suppressAutoHyphens w:val="0"/>
        <w:ind w:firstLine="697"/>
        <w:jc w:val="both"/>
        <w:rPr>
          <w:color w:val="FF0000"/>
          <w:sz w:val="24"/>
          <w:szCs w:val="24"/>
          <w:lang w:val="bg-BG" w:eastAsia="sr-Cyrl-CS"/>
        </w:rPr>
      </w:pPr>
      <w:r>
        <w:rPr>
          <w:color w:val="000000" w:themeColor="text1"/>
          <w:sz w:val="24"/>
          <w:szCs w:val="24"/>
          <w:lang w:val="bg-BG" w:eastAsia="sr-Cyrl-CS"/>
        </w:rPr>
        <w:t>Стефка Здравкова</w:t>
      </w:r>
      <w:r w:rsidRPr="009B227B">
        <w:rPr>
          <w:color w:val="000000" w:themeColor="text1"/>
          <w:sz w:val="24"/>
          <w:szCs w:val="24"/>
          <w:lang w:val="bg-BG" w:eastAsia="sr-Cyrl-CS"/>
        </w:rPr>
        <w:t>- ПП“ Герб“-</w:t>
      </w:r>
      <w:r>
        <w:rPr>
          <w:color w:val="000000" w:themeColor="text1"/>
          <w:sz w:val="24"/>
          <w:szCs w:val="24"/>
          <w:lang w:val="bg-BG" w:eastAsia="sr-Cyrl-CS"/>
        </w:rPr>
        <w:t>даде отвод на предложението за председател и остана само като член на комисията.</w:t>
      </w:r>
    </w:p>
    <w:p w:rsidR="00AA70F7" w:rsidRDefault="00AD2456" w:rsidP="00AA70F7">
      <w:pPr>
        <w:suppressAutoHyphens w:val="0"/>
        <w:ind w:firstLine="697"/>
        <w:jc w:val="both"/>
        <w:rPr>
          <w:color w:val="000000" w:themeColor="text1"/>
          <w:sz w:val="24"/>
          <w:szCs w:val="24"/>
          <w:lang w:val="bg-BG" w:eastAsia="bg-BG"/>
        </w:rPr>
      </w:pPr>
      <w:r w:rsidRPr="00E53628">
        <w:rPr>
          <w:color w:val="000000" w:themeColor="text1"/>
          <w:sz w:val="24"/>
          <w:szCs w:val="24"/>
          <w:lang w:val="bg-BG" w:eastAsia="sr-Cyrl-CS"/>
        </w:rPr>
        <w:t>Стоян Желев-</w:t>
      </w:r>
      <w:r w:rsidR="00AA70F7" w:rsidRPr="00E53628">
        <w:rPr>
          <w:color w:val="000000" w:themeColor="text1"/>
          <w:sz w:val="24"/>
          <w:szCs w:val="24"/>
          <w:lang w:val="bg-BG" w:eastAsia="sr-Cyrl-CS"/>
        </w:rPr>
        <w:t xml:space="preserve"> ПП и ДБ -</w:t>
      </w:r>
      <w:r w:rsidR="00AA70F7" w:rsidRPr="009B227B">
        <w:rPr>
          <w:color w:val="000000" w:themeColor="text1"/>
          <w:sz w:val="24"/>
          <w:szCs w:val="24"/>
          <w:lang w:val="bg-BG" w:eastAsia="sr-Cyrl-CS"/>
        </w:rPr>
        <w:t xml:space="preserve">направи предложение във временната комисията, </w:t>
      </w:r>
      <w:r w:rsidR="00AA70F7" w:rsidRPr="00C95534">
        <w:rPr>
          <w:color w:val="000000" w:themeColor="text1"/>
          <w:sz w:val="24"/>
          <w:szCs w:val="24"/>
          <w:lang w:val="bg-BG" w:eastAsia="bg-BG"/>
        </w:rPr>
        <w:t>която да установи, формулира, анализира, разгледа и предложи евентуални решения на съществуващите проблеми, които произлизат от наличието на голям брой чужди граждани от различна етническа принадлежност, настанени в Регистрационно приемателен център на ДАБ в гр.Харманли</w:t>
      </w:r>
      <w:r w:rsidR="00AA70F7" w:rsidRPr="009B227B">
        <w:rPr>
          <w:color w:val="000000" w:themeColor="text1"/>
          <w:sz w:val="24"/>
          <w:szCs w:val="24"/>
          <w:lang w:val="bg-BG" w:eastAsia="bg-BG"/>
        </w:rPr>
        <w:t xml:space="preserve"> за член да бъде включен</w:t>
      </w:r>
      <w:r w:rsidR="00AA70F7">
        <w:rPr>
          <w:color w:val="000000" w:themeColor="text1"/>
          <w:sz w:val="24"/>
          <w:szCs w:val="24"/>
          <w:lang w:val="bg-BG" w:eastAsia="bg-BG"/>
        </w:rPr>
        <w:t>а Светлана Николова.</w:t>
      </w:r>
    </w:p>
    <w:p w:rsidR="00AA70F7" w:rsidRDefault="00AA70F7" w:rsidP="00AA70F7">
      <w:pPr>
        <w:suppressAutoHyphens w:val="0"/>
        <w:ind w:firstLine="697"/>
        <w:jc w:val="both"/>
        <w:rPr>
          <w:color w:val="000000" w:themeColor="text1"/>
          <w:sz w:val="24"/>
          <w:szCs w:val="24"/>
          <w:lang w:val="bg-BG" w:eastAsia="bg-BG"/>
        </w:rPr>
      </w:pPr>
      <w:r>
        <w:rPr>
          <w:color w:val="000000" w:themeColor="text1"/>
          <w:sz w:val="24"/>
          <w:szCs w:val="24"/>
          <w:lang w:val="bg-BG" w:eastAsia="sr-Cyrl-CS"/>
        </w:rPr>
        <w:t>Димитър Димитров</w:t>
      </w:r>
      <w:r w:rsidRPr="009B227B">
        <w:rPr>
          <w:color w:val="000000" w:themeColor="text1"/>
          <w:sz w:val="24"/>
          <w:szCs w:val="24"/>
          <w:lang w:val="bg-BG" w:eastAsia="sr-Cyrl-CS"/>
        </w:rPr>
        <w:t xml:space="preserve">- ПП“ Герб“- направи предложение във временната комисията, </w:t>
      </w:r>
      <w:r w:rsidRPr="00C95534">
        <w:rPr>
          <w:color w:val="000000" w:themeColor="text1"/>
          <w:sz w:val="24"/>
          <w:szCs w:val="24"/>
          <w:lang w:val="bg-BG" w:eastAsia="bg-BG"/>
        </w:rPr>
        <w:t>която да установи, формулира, анализира, разгледа и предложи евентуални решения на съществуващите проблеми, които произлизат от наличието на голям брой чужди граждани от различна етническа принадлежност, настанени в Регистрационно приемателен център на ДАБ в гр.Харманли</w:t>
      </w:r>
      <w:r w:rsidRPr="009B227B">
        <w:rPr>
          <w:color w:val="000000" w:themeColor="text1"/>
          <w:sz w:val="24"/>
          <w:szCs w:val="24"/>
          <w:lang w:val="bg-BG" w:eastAsia="bg-BG"/>
        </w:rPr>
        <w:t xml:space="preserve"> за член да бъде включена</w:t>
      </w:r>
      <w:r>
        <w:rPr>
          <w:color w:val="000000" w:themeColor="text1"/>
          <w:sz w:val="24"/>
          <w:szCs w:val="24"/>
          <w:lang w:val="bg-BG" w:eastAsia="bg-BG"/>
        </w:rPr>
        <w:t xml:space="preserve"> Росица Христозова.</w:t>
      </w:r>
    </w:p>
    <w:p w:rsidR="004C071B" w:rsidRDefault="004C071B" w:rsidP="00AA70F7">
      <w:pPr>
        <w:suppressAutoHyphens w:val="0"/>
        <w:ind w:firstLine="697"/>
        <w:jc w:val="both"/>
        <w:rPr>
          <w:color w:val="000000" w:themeColor="text1"/>
          <w:sz w:val="24"/>
          <w:szCs w:val="24"/>
          <w:lang w:val="bg-BG" w:eastAsia="bg-BG"/>
        </w:rPr>
      </w:pPr>
    </w:p>
    <w:p w:rsidR="00D87336" w:rsidRPr="00106251" w:rsidRDefault="00D87336" w:rsidP="00AA70F7">
      <w:pPr>
        <w:suppressAutoHyphens w:val="0"/>
        <w:ind w:firstLine="697"/>
        <w:jc w:val="both"/>
        <w:rPr>
          <w:color w:val="000000" w:themeColor="text1"/>
          <w:sz w:val="24"/>
          <w:szCs w:val="24"/>
          <w:lang w:val="bg-BG" w:eastAsia="bg-BG"/>
        </w:rPr>
      </w:pPr>
      <w:r w:rsidRPr="00106251">
        <w:rPr>
          <w:color w:val="000000" w:themeColor="text1"/>
          <w:sz w:val="24"/>
          <w:szCs w:val="24"/>
          <w:lang w:val="bg-BG"/>
        </w:rPr>
        <w:t xml:space="preserve">Пристъпи се към </w:t>
      </w:r>
      <w:r w:rsidRPr="00106251">
        <w:rPr>
          <w:color w:val="000000" w:themeColor="text1"/>
          <w:sz w:val="24"/>
          <w:szCs w:val="24"/>
          <w:lang w:val="bg-BG" w:eastAsia="bg-BG"/>
        </w:rPr>
        <w:t xml:space="preserve"> гласуване на докладната.</w:t>
      </w:r>
    </w:p>
    <w:p w:rsidR="00D87336" w:rsidRPr="00106251" w:rsidRDefault="00D87336" w:rsidP="00D87336">
      <w:pPr>
        <w:ind w:firstLine="697"/>
        <w:jc w:val="both"/>
        <w:rPr>
          <w:color w:val="000000" w:themeColor="text1"/>
          <w:sz w:val="24"/>
          <w:szCs w:val="24"/>
          <w:lang w:val="bg-BG"/>
        </w:rPr>
      </w:pPr>
      <w:r w:rsidRPr="00106251">
        <w:rPr>
          <w:color w:val="000000" w:themeColor="text1"/>
          <w:sz w:val="24"/>
          <w:szCs w:val="24"/>
          <w:lang w:val="bg-BG"/>
        </w:rPr>
        <w:t xml:space="preserve">На основание чл.27, ал.5 от ЗМСМА се проведе поименно гласуване, Приложение № </w:t>
      </w:r>
      <w:r w:rsidR="00E53628">
        <w:rPr>
          <w:color w:val="000000" w:themeColor="text1"/>
          <w:sz w:val="24"/>
          <w:szCs w:val="24"/>
          <w:lang w:val="bg-BG"/>
        </w:rPr>
        <w:t>10</w:t>
      </w:r>
      <w:r w:rsidR="004C071B" w:rsidRPr="00106251">
        <w:rPr>
          <w:color w:val="000000" w:themeColor="text1"/>
          <w:sz w:val="24"/>
          <w:szCs w:val="24"/>
          <w:lang w:val="bg-BG"/>
        </w:rPr>
        <w:t xml:space="preserve"> към Протокол №4</w:t>
      </w:r>
      <w:r w:rsidRPr="00106251">
        <w:rPr>
          <w:color w:val="000000" w:themeColor="text1"/>
          <w:sz w:val="24"/>
          <w:szCs w:val="24"/>
          <w:lang w:val="bg-BG"/>
        </w:rPr>
        <w:t>/</w:t>
      </w:r>
      <w:r w:rsidR="004C071B" w:rsidRPr="00106251">
        <w:rPr>
          <w:color w:val="000000" w:themeColor="text1"/>
          <w:sz w:val="24"/>
          <w:szCs w:val="24"/>
          <w:lang w:val="bg-BG"/>
        </w:rPr>
        <w:t>20.12</w:t>
      </w:r>
      <w:r w:rsidRPr="00106251">
        <w:rPr>
          <w:color w:val="000000" w:themeColor="text1"/>
          <w:sz w:val="24"/>
          <w:szCs w:val="24"/>
          <w:lang w:val="bg-BG"/>
        </w:rPr>
        <w:t>.2023 г.</w:t>
      </w:r>
    </w:p>
    <w:p w:rsidR="00212530" w:rsidRPr="00790998" w:rsidRDefault="00212530" w:rsidP="00212530">
      <w:pPr>
        <w:jc w:val="both"/>
        <w:rPr>
          <w:color w:val="FF0000"/>
          <w:sz w:val="24"/>
          <w:szCs w:val="24"/>
          <w:lang w:val="bg-BG" w:eastAsia="bg-BG"/>
        </w:rPr>
      </w:pPr>
    </w:p>
    <w:p w:rsidR="00212530" w:rsidRPr="0024228B" w:rsidRDefault="004C071B" w:rsidP="00212530">
      <w:pPr>
        <w:ind w:left="355" w:firstLine="353"/>
        <w:jc w:val="both"/>
        <w:rPr>
          <w:color w:val="000000" w:themeColor="text1"/>
          <w:sz w:val="24"/>
          <w:szCs w:val="24"/>
          <w:lang w:val="ru-RU"/>
        </w:rPr>
      </w:pPr>
      <w:r>
        <w:rPr>
          <w:b/>
          <w:color w:val="000000" w:themeColor="text1"/>
          <w:sz w:val="24"/>
          <w:szCs w:val="24"/>
          <w:u w:val="single"/>
          <w:lang w:val="bg-BG"/>
        </w:rPr>
        <w:t>Присъствали 19</w:t>
      </w:r>
      <w:r w:rsidR="00212530" w:rsidRPr="0024228B">
        <w:rPr>
          <w:color w:val="000000" w:themeColor="text1"/>
          <w:sz w:val="24"/>
          <w:szCs w:val="24"/>
          <w:lang w:val="bg-BG"/>
        </w:rPr>
        <w:t>:</w:t>
      </w:r>
    </w:p>
    <w:p w:rsidR="00212530" w:rsidRDefault="00212530" w:rsidP="00212530">
      <w:pPr>
        <w:jc w:val="both"/>
        <w:rPr>
          <w:color w:val="000000" w:themeColor="text1"/>
          <w:sz w:val="24"/>
          <w:szCs w:val="24"/>
          <w:lang w:val="bg-BG"/>
        </w:rPr>
      </w:pPr>
      <w:r w:rsidRPr="0024228B">
        <w:rPr>
          <w:color w:val="000000" w:themeColor="text1"/>
          <w:sz w:val="24"/>
          <w:szCs w:val="24"/>
          <w:lang w:val="ru-RU"/>
        </w:rPr>
        <w:tab/>
      </w:r>
      <w:r w:rsidR="004C071B">
        <w:rPr>
          <w:color w:val="000000" w:themeColor="text1"/>
          <w:sz w:val="24"/>
          <w:szCs w:val="24"/>
          <w:lang w:val="bg-BG"/>
        </w:rPr>
        <w:t>Гласували 19</w:t>
      </w:r>
      <w:r w:rsidRPr="0024228B">
        <w:rPr>
          <w:color w:val="000000" w:themeColor="text1"/>
          <w:sz w:val="24"/>
          <w:szCs w:val="24"/>
          <w:lang w:val="bg-BG"/>
        </w:rPr>
        <w:t xml:space="preserve">: “за” – </w:t>
      </w:r>
      <w:r w:rsidR="004C071B">
        <w:rPr>
          <w:color w:val="000000" w:themeColor="text1"/>
          <w:sz w:val="24"/>
          <w:szCs w:val="24"/>
          <w:lang w:val="bg-BG"/>
        </w:rPr>
        <w:t>19</w:t>
      </w:r>
      <w:r>
        <w:rPr>
          <w:color w:val="000000" w:themeColor="text1"/>
          <w:sz w:val="24"/>
          <w:szCs w:val="24"/>
          <w:lang w:val="bg-BG"/>
        </w:rPr>
        <w:t>, “против” – 0, “въздържали се” – 0</w:t>
      </w:r>
      <w:r w:rsidRPr="0024228B">
        <w:rPr>
          <w:color w:val="000000" w:themeColor="text1"/>
          <w:sz w:val="24"/>
          <w:szCs w:val="24"/>
        </w:rPr>
        <w:t xml:space="preserve"> </w:t>
      </w:r>
      <w:r w:rsidRPr="0024228B">
        <w:rPr>
          <w:color w:val="000000" w:themeColor="text1"/>
          <w:sz w:val="24"/>
          <w:szCs w:val="24"/>
          <w:lang w:val="bg-BG"/>
        </w:rPr>
        <w:t xml:space="preserve">от </w:t>
      </w:r>
      <w:r w:rsidR="004C071B">
        <w:rPr>
          <w:color w:val="000000" w:themeColor="text1"/>
          <w:sz w:val="24"/>
          <w:szCs w:val="24"/>
          <w:lang w:val="bg-BG"/>
        </w:rPr>
        <w:t>общия брой</w:t>
      </w:r>
      <w:r w:rsidRPr="0024228B">
        <w:rPr>
          <w:color w:val="000000" w:themeColor="text1"/>
          <w:sz w:val="24"/>
          <w:szCs w:val="24"/>
          <w:lang w:val="bg-BG"/>
        </w:rPr>
        <w:t xml:space="preserve"> общински съветници, Общински съвет гр. Харманли прие следното</w:t>
      </w:r>
    </w:p>
    <w:p w:rsidR="00212530" w:rsidRPr="00C35D0E" w:rsidRDefault="00212530" w:rsidP="00212530">
      <w:pPr>
        <w:jc w:val="both"/>
        <w:rPr>
          <w:color w:val="000000" w:themeColor="text1"/>
          <w:sz w:val="24"/>
          <w:szCs w:val="24"/>
          <w:lang w:val="bg-BG"/>
        </w:rPr>
      </w:pPr>
    </w:p>
    <w:p w:rsidR="00212530" w:rsidRPr="00C35D0E" w:rsidRDefault="00CC51EA" w:rsidP="00CC51EA">
      <w:pPr>
        <w:rPr>
          <w:rFonts w:eastAsia="Arial"/>
          <w:b/>
          <w:color w:val="000000" w:themeColor="text1"/>
          <w:sz w:val="24"/>
          <w:szCs w:val="24"/>
          <w:lang w:val="bg-BG"/>
        </w:rPr>
      </w:pPr>
      <w:r>
        <w:rPr>
          <w:b/>
          <w:color w:val="000000" w:themeColor="text1"/>
          <w:sz w:val="24"/>
          <w:szCs w:val="24"/>
          <w:lang w:val="bg-BG"/>
        </w:rPr>
        <w:t xml:space="preserve">                                                                    </w:t>
      </w:r>
      <w:r w:rsidR="00212530" w:rsidRPr="00C35D0E">
        <w:rPr>
          <w:b/>
          <w:color w:val="000000" w:themeColor="text1"/>
          <w:sz w:val="24"/>
          <w:szCs w:val="24"/>
          <w:lang w:val="bg-BG"/>
        </w:rPr>
        <w:t>РЕШЕНИЕ:</w:t>
      </w:r>
    </w:p>
    <w:p w:rsidR="00212530" w:rsidRPr="00C35D0E" w:rsidRDefault="00CC51EA" w:rsidP="00CC51EA">
      <w:pPr>
        <w:rPr>
          <w:b/>
          <w:color w:val="000000" w:themeColor="text1"/>
          <w:sz w:val="24"/>
          <w:szCs w:val="24"/>
        </w:rPr>
      </w:pPr>
      <w:r>
        <w:rPr>
          <w:rFonts w:eastAsia="Arial"/>
          <w:b/>
          <w:color w:val="000000" w:themeColor="text1"/>
          <w:sz w:val="24"/>
          <w:szCs w:val="24"/>
          <w:lang w:val="bg-BG"/>
        </w:rPr>
        <w:t xml:space="preserve">                                                                         </w:t>
      </w:r>
      <w:r w:rsidR="00212530" w:rsidRPr="00C35D0E">
        <w:rPr>
          <w:rFonts w:eastAsia="Arial"/>
          <w:b/>
          <w:color w:val="000000" w:themeColor="text1"/>
          <w:sz w:val="24"/>
          <w:szCs w:val="24"/>
          <w:lang w:val="bg-BG"/>
        </w:rPr>
        <w:t xml:space="preserve">№ </w:t>
      </w:r>
      <w:r w:rsidR="00C95534">
        <w:rPr>
          <w:rFonts w:eastAsia="Arial"/>
          <w:b/>
          <w:color w:val="000000" w:themeColor="text1"/>
          <w:sz w:val="24"/>
          <w:szCs w:val="24"/>
          <w:lang w:val="bg-BG"/>
        </w:rPr>
        <w:t>51</w:t>
      </w:r>
    </w:p>
    <w:p w:rsidR="00212530" w:rsidRPr="00956413" w:rsidRDefault="00212530" w:rsidP="00212530">
      <w:pPr>
        <w:jc w:val="center"/>
        <w:rPr>
          <w:sz w:val="24"/>
          <w:szCs w:val="24"/>
          <w:lang w:val="bg-BG"/>
        </w:rPr>
      </w:pPr>
    </w:p>
    <w:p w:rsidR="00212530" w:rsidRDefault="00212530" w:rsidP="00212530">
      <w:pPr>
        <w:jc w:val="both"/>
        <w:rPr>
          <w:color w:val="000000"/>
          <w:sz w:val="24"/>
          <w:szCs w:val="24"/>
          <w:shd w:val="clear" w:color="auto" w:fill="FFFFFF"/>
        </w:rPr>
      </w:pPr>
      <w:r w:rsidRPr="00956413">
        <w:rPr>
          <w:b/>
          <w:sz w:val="24"/>
          <w:szCs w:val="24"/>
        </w:rPr>
        <w:tab/>
      </w:r>
      <w:r w:rsidRPr="009C6045">
        <w:rPr>
          <w:sz w:val="24"/>
          <w:szCs w:val="24"/>
          <w:lang w:val="bg-BG" w:eastAsia="sr-Cyrl-CS"/>
        </w:rPr>
        <w:t xml:space="preserve">На </w:t>
      </w:r>
      <w:r w:rsidR="00C95534" w:rsidRPr="00C95534">
        <w:rPr>
          <w:sz w:val="24"/>
          <w:szCs w:val="24"/>
          <w:lang w:val="bg-BG" w:eastAsia="bg-BG"/>
        </w:rPr>
        <w:t xml:space="preserve">основание чл. 21, ал.1, т.1 </w:t>
      </w:r>
      <w:r w:rsidR="00C95534">
        <w:rPr>
          <w:sz w:val="24"/>
          <w:szCs w:val="24"/>
          <w:lang w:val="bg-BG" w:eastAsia="bg-BG"/>
        </w:rPr>
        <w:t xml:space="preserve">и т.20 </w:t>
      </w:r>
      <w:r w:rsidR="00C95534" w:rsidRPr="00C95534">
        <w:rPr>
          <w:sz w:val="24"/>
          <w:szCs w:val="24"/>
          <w:lang w:val="bg-BG" w:eastAsia="bg-BG"/>
        </w:rPr>
        <w:t>от ЗМСМА</w:t>
      </w:r>
      <w:r w:rsidRPr="00BF6939">
        <w:rPr>
          <w:sz w:val="24"/>
          <w:szCs w:val="24"/>
          <w:lang w:val="bg-BG"/>
        </w:rPr>
        <w:t xml:space="preserve">, </w:t>
      </w:r>
      <w:r w:rsidRPr="00BF6939">
        <w:rPr>
          <w:color w:val="000000"/>
          <w:sz w:val="24"/>
          <w:szCs w:val="24"/>
          <w:shd w:val="clear" w:color="auto" w:fill="FFFFFF"/>
        </w:rPr>
        <w:t>Общински съвет-Харманли</w:t>
      </w:r>
    </w:p>
    <w:p w:rsidR="00212530" w:rsidRPr="00BA4CB2" w:rsidRDefault="00212530" w:rsidP="00212530">
      <w:pPr>
        <w:jc w:val="both"/>
        <w:rPr>
          <w:color w:val="000000"/>
          <w:sz w:val="24"/>
          <w:szCs w:val="24"/>
          <w:shd w:val="clear" w:color="auto" w:fill="FFFFFF"/>
        </w:rPr>
      </w:pPr>
    </w:p>
    <w:p w:rsidR="00212530" w:rsidRDefault="00212530" w:rsidP="00212530">
      <w:pPr>
        <w:rPr>
          <w:b/>
          <w:sz w:val="24"/>
          <w:szCs w:val="24"/>
          <w:lang w:val="bg-BG"/>
        </w:rPr>
      </w:pPr>
      <w:r>
        <w:rPr>
          <w:b/>
          <w:sz w:val="24"/>
          <w:szCs w:val="24"/>
          <w:lang w:val="bg-BG"/>
        </w:rPr>
        <w:t xml:space="preserve">                                          </w:t>
      </w:r>
      <w:r w:rsidR="00CC51EA">
        <w:rPr>
          <w:b/>
          <w:sz w:val="24"/>
          <w:szCs w:val="24"/>
          <w:lang w:val="bg-BG"/>
        </w:rPr>
        <w:t xml:space="preserve">                             </w:t>
      </w:r>
      <w:r w:rsidRPr="00956413">
        <w:rPr>
          <w:b/>
          <w:sz w:val="24"/>
          <w:szCs w:val="24"/>
          <w:lang w:val="bg-BG"/>
        </w:rPr>
        <w:t>РЕШИ:</w:t>
      </w:r>
    </w:p>
    <w:p w:rsidR="00212530" w:rsidRDefault="00212530" w:rsidP="00212530">
      <w:pPr>
        <w:jc w:val="center"/>
        <w:rPr>
          <w:b/>
          <w:sz w:val="24"/>
          <w:szCs w:val="24"/>
          <w:lang w:val="bg-BG"/>
        </w:rPr>
      </w:pPr>
    </w:p>
    <w:p w:rsidR="00C95534" w:rsidRDefault="00370E91" w:rsidP="00C95534">
      <w:pPr>
        <w:suppressAutoHyphens w:val="0"/>
        <w:ind w:firstLine="567"/>
        <w:jc w:val="both"/>
        <w:rPr>
          <w:sz w:val="24"/>
          <w:szCs w:val="24"/>
          <w:lang w:val="bg-BG" w:eastAsia="bg-BG"/>
        </w:rPr>
      </w:pPr>
      <w:r>
        <w:rPr>
          <w:sz w:val="24"/>
          <w:szCs w:val="24"/>
          <w:lang w:val="bg-BG" w:eastAsia="bg-BG"/>
        </w:rPr>
        <w:t xml:space="preserve">1. </w:t>
      </w:r>
      <w:r w:rsidR="00C95534" w:rsidRPr="00C95534">
        <w:rPr>
          <w:sz w:val="24"/>
          <w:szCs w:val="24"/>
          <w:lang w:val="bg-BG" w:eastAsia="bg-BG"/>
        </w:rPr>
        <w:t xml:space="preserve">На основание неизпълнението на чл.26 ал.1 от Закона за прякото участие на гражданите в държавната власт и местното самоуправление, не приема решение за произвеждането на местен референдум в община Харманли по поставените въпроси в искане вх.№11/21.11.2023 г. от Инициативен комитет гр. Харманли, поради това, че закона не е предоставил в компетентността на Кмета и Общински съвет Харманли, решаването на тези обстоятелства. </w:t>
      </w:r>
    </w:p>
    <w:p w:rsidR="00C95534" w:rsidRPr="00C95534" w:rsidRDefault="00370E91" w:rsidP="00C95534">
      <w:pPr>
        <w:suppressAutoHyphens w:val="0"/>
        <w:ind w:firstLine="708"/>
        <w:jc w:val="both"/>
        <w:rPr>
          <w:sz w:val="24"/>
          <w:szCs w:val="24"/>
          <w:lang w:val="bg-BG" w:eastAsia="bg-BG"/>
        </w:rPr>
      </w:pPr>
      <w:r>
        <w:rPr>
          <w:sz w:val="24"/>
          <w:szCs w:val="24"/>
          <w:lang w:val="bg-BG" w:eastAsia="bg-BG"/>
        </w:rPr>
        <w:lastRenderedPageBreak/>
        <w:t xml:space="preserve">2. </w:t>
      </w:r>
      <w:r w:rsidR="00C95534" w:rsidRPr="00C95534">
        <w:rPr>
          <w:sz w:val="24"/>
          <w:szCs w:val="24"/>
          <w:lang w:val="bg-BG" w:eastAsia="bg-BG"/>
        </w:rPr>
        <w:t>Създава временна комисия в 7 (седем) – членен състав, която да установи, формулира, анализира, разгледа и предложи евентуални решения на съществуващите проблеми, които произлизат от наличието на голям брой чужди граждани от различна етническа принадлежност, настанени в Регистрационно приемателен център на ДАБ в гр.Харманли, които ежедневно пребивават и на територията на гр.Харманли, и с поведението си създават, чувството за несигурност в гражданите. Съгласно чл.53 от правилника за работа на Общински съвет Харманли, при необходимост от допълнителни експерти и консултанти по въпроса да предложат привличането на конкретни лица. Председателя на комисията да изготви и представи доклад, ведно с предложения за законово допустимите мерки и действия, които е необходимо да бъдат предприети в срок до 16.01.2024 г.</w:t>
      </w:r>
    </w:p>
    <w:p w:rsidR="00C95534" w:rsidRPr="00C95534" w:rsidRDefault="00C95534" w:rsidP="00C95534">
      <w:pPr>
        <w:suppressAutoHyphens w:val="0"/>
        <w:ind w:firstLine="708"/>
        <w:jc w:val="both"/>
        <w:rPr>
          <w:sz w:val="24"/>
          <w:szCs w:val="24"/>
          <w:lang w:val="bg-BG" w:eastAsia="bg-BG"/>
        </w:rPr>
      </w:pPr>
    </w:p>
    <w:p w:rsidR="00C95534" w:rsidRPr="00C95534" w:rsidRDefault="00C95534" w:rsidP="00C95534">
      <w:pPr>
        <w:suppressAutoHyphens w:val="0"/>
        <w:ind w:firstLine="708"/>
        <w:jc w:val="both"/>
        <w:rPr>
          <w:sz w:val="24"/>
          <w:szCs w:val="24"/>
          <w:lang w:val="bg-BG" w:eastAsia="bg-BG"/>
        </w:rPr>
      </w:pPr>
      <w:r w:rsidRPr="00C95534">
        <w:rPr>
          <w:sz w:val="24"/>
          <w:szCs w:val="24"/>
          <w:lang w:val="bg-BG" w:eastAsia="bg-BG"/>
        </w:rPr>
        <w:t>Комисия:</w:t>
      </w:r>
    </w:p>
    <w:p w:rsidR="00C95534" w:rsidRPr="00C95534" w:rsidRDefault="00C95534" w:rsidP="00C95534">
      <w:pPr>
        <w:suppressAutoHyphens w:val="0"/>
        <w:ind w:firstLine="708"/>
        <w:jc w:val="both"/>
        <w:rPr>
          <w:sz w:val="24"/>
          <w:szCs w:val="24"/>
          <w:lang w:val="bg-BG" w:eastAsia="bg-BG"/>
        </w:rPr>
      </w:pPr>
      <w:r w:rsidRPr="00C95534">
        <w:rPr>
          <w:sz w:val="24"/>
          <w:szCs w:val="24"/>
          <w:lang w:val="bg-BG" w:eastAsia="bg-BG"/>
        </w:rPr>
        <w:t>Председател:</w:t>
      </w:r>
      <w:r>
        <w:rPr>
          <w:sz w:val="24"/>
          <w:szCs w:val="24"/>
          <w:lang w:val="bg-BG" w:eastAsia="bg-BG"/>
        </w:rPr>
        <w:t xml:space="preserve"> Ангел Цанков</w:t>
      </w:r>
    </w:p>
    <w:p w:rsidR="00C95534" w:rsidRPr="00C95534" w:rsidRDefault="00C95534" w:rsidP="00C95534">
      <w:pPr>
        <w:suppressAutoHyphens w:val="0"/>
        <w:ind w:firstLine="708"/>
        <w:jc w:val="both"/>
        <w:rPr>
          <w:sz w:val="24"/>
          <w:szCs w:val="24"/>
          <w:lang w:val="bg-BG" w:eastAsia="bg-BG"/>
        </w:rPr>
      </w:pPr>
      <w:r w:rsidRPr="00C95534">
        <w:rPr>
          <w:sz w:val="24"/>
          <w:szCs w:val="24"/>
          <w:lang w:val="bg-BG" w:eastAsia="bg-BG"/>
        </w:rPr>
        <w:t>Членове:</w:t>
      </w:r>
    </w:p>
    <w:p w:rsidR="00C95534" w:rsidRPr="00C95534" w:rsidRDefault="00C95534" w:rsidP="00C95534">
      <w:pPr>
        <w:suppressAutoHyphens w:val="0"/>
        <w:ind w:firstLine="708"/>
        <w:jc w:val="both"/>
        <w:rPr>
          <w:sz w:val="24"/>
          <w:szCs w:val="24"/>
          <w:lang w:val="bg-BG" w:eastAsia="bg-BG"/>
        </w:rPr>
      </w:pPr>
      <w:r w:rsidRPr="00C95534">
        <w:rPr>
          <w:sz w:val="24"/>
          <w:szCs w:val="24"/>
          <w:lang w:val="bg-BG" w:eastAsia="bg-BG"/>
        </w:rPr>
        <w:t>1.</w:t>
      </w:r>
      <w:r w:rsidR="00B40667">
        <w:rPr>
          <w:sz w:val="24"/>
          <w:szCs w:val="24"/>
          <w:lang w:val="bg-BG" w:eastAsia="bg-BG"/>
        </w:rPr>
        <w:t>Емил Димитров</w:t>
      </w:r>
    </w:p>
    <w:p w:rsidR="00C95534" w:rsidRPr="00C95534" w:rsidRDefault="00C95534" w:rsidP="00C95534">
      <w:pPr>
        <w:suppressAutoHyphens w:val="0"/>
        <w:ind w:firstLine="708"/>
        <w:jc w:val="both"/>
        <w:rPr>
          <w:sz w:val="24"/>
          <w:szCs w:val="24"/>
          <w:lang w:val="bg-BG" w:eastAsia="bg-BG"/>
        </w:rPr>
      </w:pPr>
      <w:r w:rsidRPr="00C95534">
        <w:rPr>
          <w:sz w:val="24"/>
          <w:szCs w:val="24"/>
          <w:lang w:val="bg-BG" w:eastAsia="bg-BG"/>
        </w:rPr>
        <w:t>2.</w:t>
      </w:r>
      <w:r w:rsidR="000C614C">
        <w:rPr>
          <w:sz w:val="24"/>
          <w:szCs w:val="24"/>
          <w:lang w:val="bg-BG" w:eastAsia="bg-BG"/>
        </w:rPr>
        <w:t>Стефка Здравкова</w:t>
      </w:r>
    </w:p>
    <w:p w:rsidR="00C95534" w:rsidRPr="00C95534" w:rsidRDefault="00C95534" w:rsidP="00C95534">
      <w:pPr>
        <w:suppressAutoHyphens w:val="0"/>
        <w:ind w:firstLine="708"/>
        <w:jc w:val="both"/>
        <w:rPr>
          <w:sz w:val="24"/>
          <w:szCs w:val="24"/>
          <w:lang w:val="bg-BG" w:eastAsia="bg-BG"/>
        </w:rPr>
      </w:pPr>
      <w:r w:rsidRPr="00C95534">
        <w:rPr>
          <w:sz w:val="24"/>
          <w:szCs w:val="24"/>
          <w:lang w:val="bg-BG" w:eastAsia="bg-BG"/>
        </w:rPr>
        <w:t>3.</w:t>
      </w:r>
      <w:r w:rsidR="000C614C">
        <w:rPr>
          <w:sz w:val="24"/>
          <w:szCs w:val="24"/>
          <w:lang w:val="bg-BG" w:eastAsia="bg-BG"/>
        </w:rPr>
        <w:t>Веса Христова</w:t>
      </w:r>
    </w:p>
    <w:p w:rsidR="00C95534" w:rsidRDefault="00C95534" w:rsidP="00C95534">
      <w:pPr>
        <w:suppressAutoHyphens w:val="0"/>
        <w:ind w:firstLine="708"/>
        <w:jc w:val="both"/>
        <w:rPr>
          <w:sz w:val="24"/>
          <w:szCs w:val="24"/>
          <w:lang w:val="bg-BG" w:eastAsia="bg-BG"/>
        </w:rPr>
      </w:pPr>
      <w:r w:rsidRPr="00C95534">
        <w:rPr>
          <w:sz w:val="24"/>
          <w:szCs w:val="24"/>
          <w:lang w:val="bg-BG" w:eastAsia="bg-BG"/>
        </w:rPr>
        <w:t>4.</w:t>
      </w:r>
      <w:r w:rsidR="000C614C">
        <w:rPr>
          <w:sz w:val="24"/>
          <w:szCs w:val="24"/>
          <w:lang w:val="bg-BG" w:eastAsia="bg-BG"/>
        </w:rPr>
        <w:t>Сенан Ибрям</w:t>
      </w:r>
    </w:p>
    <w:p w:rsidR="000C614C" w:rsidRPr="00C95534" w:rsidRDefault="000C614C" w:rsidP="00C95534">
      <w:pPr>
        <w:suppressAutoHyphens w:val="0"/>
        <w:ind w:firstLine="708"/>
        <w:jc w:val="both"/>
        <w:rPr>
          <w:sz w:val="24"/>
          <w:szCs w:val="24"/>
          <w:lang w:val="bg-BG" w:eastAsia="bg-BG"/>
        </w:rPr>
      </w:pPr>
      <w:r>
        <w:rPr>
          <w:sz w:val="24"/>
          <w:szCs w:val="24"/>
          <w:lang w:val="bg-BG" w:eastAsia="bg-BG"/>
        </w:rPr>
        <w:t>5.Светла Николова</w:t>
      </w:r>
    </w:p>
    <w:p w:rsidR="00C95534" w:rsidRDefault="00C95534" w:rsidP="00C95534">
      <w:pPr>
        <w:suppressAutoHyphens w:val="0"/>
        <w:ind w:firstLine="708"/>
        <w:jc w:val="both"/>
        <w:rPr>
          <w:sz w:val="24"/>
          <w:szCs w:val="24"/>
          <w:lang w:val="bg-BG" w:eastAsia="bg-BG"/>
        </w:rPr>
      </w:pPr>
      <w:r w:rsidRPr="00C95534">
        <w:rPr>
          <w:sz w:val="24"/>
          <w:szCs w:val="24"/>
          <w:lang w:val="bg-BG" w:eastAsia="bg-BG"/>
        </w:rPr>
        <w:t>6.</w:t>
      </w:r>
      <w:r w:rsidR="000C614C">
        <w:rPr>
          <w:sz w:val="24"/>
          <w:szCs w:val="24"/>
          <w:lang w:val="bg-BG" w:eastAsia="bg-BG"/>
        </w:rPr>
        <w:t>Росица Христозова</w:t>
      </w:r>
    </w:p>
    <w:p w:rsidR="00591E3D" w:rsidRDefault="00591E3D" w:rsidP="00C95534">
      <w:pPr>
        <w:suppressAutoHyphens w:val="0"/>
        <w:ind w:firstLine="708"/>
        <w:jc w:val="both"/>
        <w:rPr>
          <w:sz w:val="24"/>
          <w:szCs w:val="24"/>
          <w:lang w:val="bg-BG" w:eastAsia="bg-BG"/>
        </w:rPr>
      </w:pPr>
    </w:p>
    <w:p w:rsidR="00591E3D" w:rsidRPr="00B164C3" w:rsidRDefault="00591E3D" w:rsidP="00591E3D">
      <w:pPr>
        <w:suppressAutoHyphens w:val="0"/>
        <w:ind w:firstLine="697"/>
        <w:jc w:val="both"/>
        <w:rPr>
          <w:b/>
          <w:sz w:val="24"/>
          <w:szCs w:val="24"/>
          <w:u w:val="single"/>
          <w:lang w:val="bg-BG" w:eastAsia="sr-Cyrl-CS"/>
        </w:rPr>
      </w:pPr>
      <w:r w:rsidRPr="00B164C3">
        <w:rPr>
          <w:b/>
          <w:sz w:val="24"/>
          <w:szCs w:val="24"/>
          <w:u w:val="single"/>
          <w:lang w:val="bg-BG" w:eastAsia="sr-Cyrl-CS"/>
        </w:rPr>
        <w:t>ИЗКАЗАХА СЕ:</w:t>
      </w:r>
    </w:p>
    <w:p w:rsidR="00591E3D" w:rsidRDefault="00591E3D" w:rsidP="00C95534">
      <w:pPr>
        <w:suppressAutoHyphens w:val="0"/>
        <w:ind w:firstLine="708"/>
        <w:jc w:val="both"/>
        <w:rPr>
          <w:sz w:val="24"/>
          <w:szCs w:val="24"/>
          <w:lang w:val="bg-BG" w:eastAsia="bg-BG"/>
        </w:rPr>
      </w:pPr>
      <w:r>
        <w:rPr>
          <w:sz w:val="24"/>
          <w:szCs w:val="24"/>
          <w:lang w:val="bg-BG" w:eastAsia="bg-BG"/>
        </w:rPr>
        <w:t>Ангел Цанков- председател на ОбС-Харманли- изказване;</w:t>
      </w:r>
    </w:p>
    <w:p w:rsidR="00591E3D" w:rsidRDefault="00591E3D" w:rsidP="003E7F68">
      <w:pPr>
        <w:suppressAutoHyphens w:val="0"/>
        <w:ind w:left="142" w:firstLine="567"/>
        <w:jc w:val="both"/>
        <w:rPr>
          <w:color w:val="000000" w:themeColor="text1"/>
          <w:sz w:val="24"/>
          <w:szCs w:val="24"/>
          <w:lang w:val="bg-BG" w:eastAsia="sr-Cyrl-CS"/>
        </w:rPr>
      </w:pPr>
      <w:r>
        <w:rPr>
          <w:color w:val="000000" w:themeColor="text1"/>
          <w:sz w:val="24"/>
          <w:szCs w:val="24"/>
          <w:lang w:val="bg-BG" w:eastAsia="sr-Cyrl-CS"/>
        </w:rPr>
        <w:t>Стефка Здравкова</w:t>
      </w:r>
      <w:r w:rsidRPr="009B227B">
        <w:rPr>
          <w:color w:val="000000" w:themeColor="text1"/>
          <w:sz w:val="24"/>
          <w:szCs w:val="24"/>
          <w:lang w:val="bg-BG" w:eastAsia="sr-Cyrl-CS"/>
        </w:rPr>
        <w:t>- ПП“ Герб“-</w:t>
      </w:r>
      <w:r>
        <w:rPr>
          <w:color w:val="000000" w:themeColor="text1"/>
          <w:sz w:val="24"/>
          <w:szCs w:val="24"/>
          <w:lang w:val="bg-BG" w:eastAsia="sr-Cyrl-CS"/>
        </w:rPr>
        <w:t xml:space="preserve">даде предложение в обсъждането да бъдат привлечени като експерти Директора на РПЦ Харманли и </w:t>
      </w:r>
      <w:r w:rsidR="0033047E">
        <w:rPr>
          <w:color w:val="000000" w:themeColor="text1"/>
          <w:sz w:val="24"/>
          <w:szCs w:val="24"/>
          <w:lang w:val="bg-BG" w:eastAsia="sr-Cyrl-CS"/>
        </w:rPr>
        <w:t>директора на РУ Харманли.</w:t>
      </w:r>
    </w:p>
    <w:p w:rsidR="0033047E" w:rsidRDefault="0033047E" w:rsidP="003E7F68">
      <w:pPr>
        <w:suppressAutoHyphens w:val="0"/>
        <w:ind w:left="142" w:firstLine="567"/>
        <w:jc w:val="both"/>
        <w:rPr>
          <w:color w:val="000000" w:themeColor="text1"/>
          <w:sz w:val="24"/>
          <w:szCs w:val="24"/>
          <w:lang w:val="bg-BG" w:eastAsia="sr-Cyrl-CS"/>
        </w:rPr>
      </w:pPr>
      <w:r w:rsidRPr="00927C63">
        <w:rPr>
          <w:color w:val="000000" w:themeColor="text1"/>
          <w:sz w:val="24"/>
          <w:szCs w:val="24"/>
          <w:lang w:val="bg-BG" w:eastAsia="sr-Cyrl-CS"/>
        </w:rPr>
        <w:t>Назми Сали-ДПС-</w:t>
      </w:r>
      <w:r w:rsidRPr="009B227B">
        <w:rPr>
          <w:color w:val="000000" w:themeColor="text1"/>
          <w:sz w:val="24"/>
          <w:szCs w:val="24"/>
          <w:lang w:val="bg-BG" w:eastAsia="sr-Cyrl-CS"/>
        </w:rPr>
        <w:t>направи предложение</w:t>
      </w:r>
      <w:r>
        <w:rPr>
          <w:color w:val="000000" w:themeColor="text1"/>
          <w:sz w:val="24"/>
          <w:szCs w:val="24"/>
          <w:lang w:val="bg-BG" w:eastAsia="sr-Cyrl-CS"/>
        </w:rPr>
        <w:t xml:space="preserve"> за Венцислав Господинов</w:t>
      </w:r>
    </w:p>
    <w:p w:rsidR="0033047E" w:rsidRDefault="0033047E" w:rsidP="003E7F68">
      <w:pPr>
        <w:suppressAutoHyphens w:val="0"/>
        <w:ind w:left="142" w:firstLine="567"/>
        <w:jc w:val="both"/>
        <w:rPr>
          <w:sz w:val="24"/>
          <w:szCs w:val="24"/>
          <w:lang w:val="bg-BG" w:eastAsia="bg-BG"/>
        </w:rPr>
      </w:pPr>
      <w:r>
        <w:rPr>
          <w:sz w:val="24"/>
          <w:szCs w:val="24"/>
          <w:lang w:val="bg-BG" w:eastAsia="bg-BG"/>
        </w:rPr>
        <w:t>Ангел Цанков- председател на ОбС-Харманли- предложи и представител от МБАЛ Харманли и Социално подмагане.</w:t>
      </w:r>
    </w:p>
    <w:p w:rsidR="00370E91" w:rsidRDefault="00370E91" w:rsidP="003E7F68">
      <w:pPr>
        <w:suppressAutoHyphens w:val="0"/>
        <w:ind w:left="142" w:firstLine="567"/>
        <w:jc w:val="both"/>
        <w:rPr>
          <w:sz w:val="24"/>
          <w:szCs w:val="24"/>
          <w:lang w:val="bg-BG" w:eastAsia="bg-BG"/>
        </w:rPr>
      </w:pPr>
      <w:r w:rsidRPr="00370E91">
        <w:rPr>
          <w:sz w:val="24"/>
          <w:szCs w:val="24"/>
          <w:lang w:val="bg-BG" w:eastAsia="bg-BG"/>
        </w:rPr>
        <w:t>Даниел Грозев- член на</w:t>
      </w:r>
      <w:r>
        <w:rPr>
          <w:sz w:val="24"/>
          <w:szCs w:val="24"/>
          <w:lang w:val="bg-BG" w:eastAsia="bg-BG"/>
        </w:rPr>
        <w:t xml:space="preserve"> граждански инициативен комитет-изказване;</w:t>
      </w:r>
    </w:p>
    <w:p w:rsidR="00370E91" w:rsidRDefault="00370E91" w:rsidP="003E7F68">
      <w:pPr>
        <w:suppressAutoHyphens w:val="0"/>
        <w:ind w:left="142" w:firstLine="567"/>
        <w:jc w:val="both"/>
        <w:rPr>
          <w:sz w:val="24"/>
          <w:szCs w:val="24"/>
          <w:lang w:val="bg-BG" w:eastAsia="bg-BG"/>
        </w:rPr>
      </w:pPr>
      <w:r w:rsidRPr="00370E91">
        <w:rPr>
          <w:sz w:val="24"/>
          <w:szCs w:val="24"/>
          <w:lang w:val="bg-BG" w:eastAsia="bg-BG"/>
        </w:rPr>
        <w:t>Иван Георгиев- член на граждански инициативен комитет</w:t>
      </w:r>
      <w:r>
        <w:rPr>
          <w:sz w:val="24"/>
          <w:szCs w:val="24"/>
          <w:lang w:val="bg-BG" w:eastAsia="bg-BG"/>
        </w:rPr>
        <w:t>-изказване.</w:t>
      </w:r>
    </w:p>
    <w:p w:rsidR="0033047E" w:rsidRPr="003E7F68" w:rsidRDefault="0033047E" w:rsidP="00370E91">
      <w:pPr>
        <w:suppressAutoHyphens w:val="0"/>
        <w:jc w:val="both"/>
        <w:rPr>
          <w:sz w:val="24"/>
          <w:szCs w:val="24"/>
          <w:lang w:val="bg-BG" w:eastAsia="bg-BG"/>
        </w:rPr>
      </w:pPr>
    </w:p>
    <w:p w:rsidR="00591E3D" w:rsidRDefault="003E7F68" w:rsidP="003E7F68">
      <w:pPr>
        <w:suppressAutoHyphens w:val="0"/>
        <w:ind w:firstLine="697"/>
        <w:jc w:val="both"/>
        <w:rPr>
          <w:color w:val="000000"/>
          <w:sz w:val="24"/>
          <w:szCs w:val="24"/>
          <w:lang w:eastAsia="bg-BG"/>
        </w:rPr>
      </w:pPr>
      <w:r w:rsidRPr="00B164C3">
        <w:rPr>
          <w:b/>
          <w:sz w:val="24"/>
          <w:szCs w:val="24"/>
          <w:u w:val="single"/>
          <w:lang w:val="bg-BG" w:eastAsia="sr-Cyrl-CS"/>
        </w:rPr>
        <w:t xml:space="preserve">ПО ТОЧКА </w:t>
      </w:r>
      <w:r>
        <w:rPr>
          <w:b/>
          <w:sz w:val="24"/>
          <w:szCs w:val="24"/>
          <w:u w:val="single"/>
          <w:lang w:val="bg-BG" w:eastAsia="sr-Cyrl-CS"/>
        </w:rPr>
        <w:t>ПЕТНАДЕСЕТА</w:t>
      </w:r>
      <w:r w:rsidRPr="00B164C3">
        <w:rPr>
          <w:b/>
          <w:sz w:val="24"/>
          <w:szCs w:val="24"/>
          <w:u w:val="single"/>
          <w:lang w:val="bg-BG" w:eastAsia="sr-Cyrl-CS"/>
        </w:rPr>
        <w:t xml:space="preserve"> ОТ ДНЕВНИЯ РЕД:</w:t>
      </w:r>
      <w:r w:rsidRPr="00F86B6C">
        <w:rPr>
          <w:sz w:val="24"/>
          <w:szCs w:val="24"/>
          <w:lang w:val="bg-BG" w:eastAsia="sr-Cyrl-CS"/>
        </w:rPr>
        <w:t xml:space="preserve"> </w:t>
      </w:r>
      <w:r>
        <w:rPr>
          <w:sz w:val="24"/>
          <w:szCs w:val="24"/>
          <w:lang w:val="bg-BG" w:eastAsia="sr-Cyrl-CS"/>
        </w:rPr>
        <w:t xml:space="preserve"> </w:t>
      </w:r>
      <w:r w:rsidR="0033047E" w:rsidRPr="0033047E">
        <w:rPr>
          <w:color w:val="000000"/>
          <w:sz w:val="24"/>
          <w:szCs w:val="24"/>
          <w:lang w:eastAsia="bg-BG"/>
        </w:rPr>
        <w:t>Докладна записка от Ангел Цанков Ганчев – Председател на ОбС - Харманли, относно вземане на решение за сключване на договор за правно обслужване на Общински съвет Харманли с адвокат или адвокатско дружество, вписани в Адвокатска колегия.</w:t>
      </w:r>
    </w:p>
    <w:p w:rsidR="0033047E" w:rsidRDefault="0033047E" w:rsidP="003E7F68">
      <w:pPr>
        <w:suppressAutoHyphens w:val="0"/>
        <w:ind w:firstLine="697"/>
        <w:jc w:val="both"/>
        <w:rPr>
          <w:color w:val="000000"/>
          <w:sz w:val="24"/>
          <w:szCs w:val="24"/>
          <w:lang w:eastAsia="bg-BG"/>
        </w:rPr>
      </w:pPr>
    </w:p>
    <w:p w:rsidR="003E7F68" w:rsidRPr="00B164C3" w:rsidRDefault="003E7F68" w:rsidP="003E7F68">
      <w:pPr>
        <w:suppressAutoHyphens w:val="0"/>
        <w:ind w:firstLine="697"/>
        <w:jc w:val="both"/>
        <w:rPr>
          <w:b/>
          <w:sz w:val="24"/>
          <w:szCs w:val="24"/>
          <w:u w:val="single"/>
          <w:lang w:val="bg-BG" w:eastAsia="sr-Cyrl-CS"/>
        </w:rPr>
      </w:pPr>
      <w:r w:rsidRPr="00B164C3">
        <w:rPr>
          <w:b/>
          <w:sz w:val="24"/>
          <w:szCs w:val="24"/>
          <w:u w:val="single"/>
          <w:lang w:val="bg-BG" w:eastAsia="sr-Cyrl-CS"/>
        </w:rPr>
        <w:t>ИЗКАЗАХА СЕ:</w:t>
      </w:r>
    </w:p>
    <w:p w:rsidR="003E7F68" w:rsidRPr="00F86B6C" w:rsidRDefault="003E7F68" w:rsidP="003E7F68">
      <w:pPr>
        <w:suppressAutoHyphens w:val="0"/>
        <w:ind w:firstLine="697"/>
        <w:jc w:val="both"/>
        <w:rPr>
          <w:sz w:val="24"/>
          <w:szCs w:val="24"/>
          <w:lang w:val="bg-BG" w:eastAsia="sr-Cyrl-CS"/>
        </w:rPr>
      </w:pPr>
      <w:r>
        <w:rPr>
          <w:sz w:val="24"/>
          <w:szCs w:val="24"/>
          <w:lang w:val="bg-BG" w:eastAsia="sr-Cyrl-CS"/>
        </w:rPr>
        <w:t>Стефка Здравкова</w:t>
      </w:r>
      <w:r w:rsidRPr="00F86B6C">
        <w:rPr>
          <w:sz w:val="24"/>
          <w:szCs w:val="24"/>
          <w:lang w:val="bg-BG" w:eastAsia="sr-Cyrl-CS"/>
        </w:rPr>
        <w:t xml:space="preserve"> – становище на ПК по </w:t>
      </w:r>
      <w:r>
        <w:rPr>
          <w:sz w:val="24"/>
          <w:szCs w:val="24"/>
          <w:lang w:val="bg-BG" w:eastAsia="sr-Cyrl-CS"/>
        </w:rPr>
        <w:t>законността и нормативните актове</w:t>
      </w:r>
      <w:r w:rsidRPr="00F86B6C">
        <w:rPr>
          <w:sz w:val="24"/>
          <w:szCs w:val="24"/>
          <w:lang w:val="bg-BG" w:eastAsia="sr-Cyrl-CS"/>
        </w:rPr>
        <w:t>;</w:t>
      </w:r>
    </w:p>
    <w:p w:rsidR="003E7F68" w:rsidRPr="00F86B6C" w:rsidRDefault="003E7F68" w:rsidP="003E7F68">
      <w:pPr>
        <w:suppressAutoHyphens w:val="0"/>
        <w:jc w:val="both"/>
        <w:rPr>
          <w:sz w:val="24"/>
          <w:szCs w:val="24"/>
          <w:lang w:val="bg-BG" w:eastAsia="sr-Cyrl-CS"/>
        </w:rPr>
      </w:pPr>
    </w:p>
    <w:p w:rsidR="003E7F68" w:rsidRDefault="003E7F68" w:rsidP="003E7F68">
      <w:pPr>
        <w:ind w:firstLine="697"/>
        <w:jc w:val="both"/>
        <w:rPr>
          <w:color w:val="000000" w:themeColor="text1"/>
          <w:sz w:val="24"/>
          <w:szCs w:val="24"/>
          <w:lang w:val="bg-BG" w:eastAsia="bg-BG"/>
        </w:rPr>
      </w:pPr>
      <w:r w:rsidRPr="00C0697C">
        <w:rPr>
          <w:color w:val="000000" w:themeColor="text1"/>
          <w:sz w:val="24"/>
          <w:szCs w:val="24"/>
          <w:lang w:val="bg-BG"/>
        </w:rPr>
        <w:t xml:space="preserve">Пристъпи се към </w:t>
      </w:r>
      <w:r w:rsidRPr="00C0697C">
        <w:rPr>
          <w:color w:val="000000" w:themeColor="text1"/>
          <w:sz w:val="24"/>
          <w:szCs w:val="24"/>
          <w:lang w:val="bg-BG" w:eastAsia="bg-BG"/>
        </w:rPr>
        <w:t xml:space="preserve"> гласуване на докладната.</w:t>
      </w:r>
    </w:p>
    <w:p w:rsidR="0033047E" w:rsidRPr="00C0697C" w:rsidRDefault="0033047E" w:rsidP="003E7F68">
      <w:pPr>
        <w:ind w:firstLine="697"/>
        <w:jc w:val="both"/>
        <w:rPr>
          <w:color w:val="000000" w:themeColor="text1"/>
          <w:sz w:val="24"/>
          <w:szCs w:val="24"/>
          <w:lang w:val="bg-BG" w:eastAsia="bg-BG"/>
        </w:rPr>
      </w:pPr>
    </w:p>
    <w:p w:rsidR="003E7F68" w:rsidRPr="0024228B" w:rsidRDefault="003E7F68" w:rsidP="003E7F68">
      <w:pPr>
        <w:ind w:left="355" w:firstLine="353"/>
        <w:jc w:val="both"/>
        <w:rPr>
          <w:color w:val="000000" w:themeColor="text1"/>
          <w:sz w:val="24"/>
          <w:szCs w:val="24"/>
          <w:lang w:val="ru-RU"/>
        </w:rPr>
      </w:pPr>
      <w:r w:rsidRPr="0024228B">
        <w:rPr>
          <w:b/>
          <w:color w:val="000000" w:themeColor="text1"/>
          <w:sz w:val="24"/>
          <w:szCs w:val="24"/>
          <w:u w:val="single"/>
          <w:lang w:val="bg-BG"/>
        </w:rPr>
        <w:t xml:space="preserve">Присъствали </w:t>
      </w:r>
      <w:r w:rsidR="00493B10">
        <w:rPr>
          <w:b/>
          <w:color w:val="000000" w:themeColor="text1"/>
          <w:sz w:val="24"/>
          <w:szCs w:val="24"/>
          <w:u w:val="single"/>
          <w:lang w:val="bg-BG"/>
        </w:rPr>
        <w:t>19</w:t>
      </w:r>
      <w:r w:rsidRPr="0024228B">
        <w:rPr>
          <w:color w:val="000000" w:themeColor="text1"/>
          <w:sz w:val="24"/>
          <w:szCs w:val="24"/>
          <w:lang w:val="bg-BG"/>
        </w:rPr>
        <w:t>:</w:t>
      </w:r>
    </w:p>
    <w:p w:rsidR="003E7F68" w:rsidRDefault="003E7F68" w:rsidP="003E7F68">
      <w:pPr>
        <w:jc w:val="both"/>
        <w:rPr>
          <w:color w:val="000000" w:themeColor="text1"/>
          <w:sz w:val="24"/>
          <w:szCs w:val="24"/>
          <w:lang w:val="bg-BG"/>
        </w:rPr>
      </w:pPr>
      <w:r w:rsidRPr="0024228B">
        <w:rPr>
          <w:color w:val="000000" w:themeColor="text1"/>
          <w:sz w:val="24"/>
          <w:szCs w:val="24"/>
          <w:lang w:val="ru-RU"/>
        </w:rPr>
        <w:tab/>
      </w:r>
      <w:r w:rsidR="00493B10">
        <w:rPr>
          <w:color w:val="000000" w:themeColor="text1"/>
          <w:sz w:val="24"/>
          <w:szCs w:val="24"/>
          <w:lang w:val="bg-BG"/>
        </w:rPr>
        <w:t>Гласували 19</w:t>
      </w:r>
      <w:r w:rsidRPr="0024228B">
        <w:rPr>
          <w:color w:val="000000" w:themeColor="text1"/>
          <w:sz w:val="24"/>
          <w:szCs w:val="24"/>
          <w:lang w:val="bg-BG"/>
        </w:rPr>
        <w:t xml:space="preserve">: “за” – </w:t>
      </w:r>
      <w:r w:rsidR="00493B10">
        <w:rPr>
          <w:color w:val="000000" w:themeColor="text1"/>
          <w:sz w:val="24"/>
          <w:szCs w:val="24"/>
          <w:lang w:val="bg-BG"/>
        </w:rPr>
        <w:t>19</w:t>
      </w:r>
      <w:r>
        <w:rPr>
          <w:color w:val="000000" w:themeColor="text1"/>
          <w:sz w:val="24"/>
          <w:szCs w:val="24"/>
          <w:lang w:val="bg-BG"/>
        </w:rPr>
        <w:t>, “против” – 0, “въздържали се” – 0</w:t>
      </w:r>
      <w:r w:rsidRPr="0024228B">
        <w:rPr>
          <w:color w:val="000000" w:themeColor="text1"/>
          <w:sz w:val="24"/>
          <w:szCs w:val="24"/>
        </w:rPr>
        <w:t xml:space="preserve"> </w:t>
      </w:r>
      <w:r w:rsidRPr="0024228B">
        <w:rPr>
          <w:color w:val="000000" w:themeColor="text1"/>
          <w:sz w:val="24"/>
          <w:szCs w:val="24"/>
          <w:lang w:val="bg-BG"/>
        </w:rPr>
        <w:t xml:space="preserve">от </w:t>
      </w:r>
      <w:r>
        <w:rPr>
          <w:color w:val="000000" w:themeColor="text1"/>
          <w:sz w:val="24"/>
          <w:szCs w:val="24"/>
          <w:lang w:val="bg-BG"/>
        </w:rPr>
        <w:t>присъстващите</w:t>
      </w:r>
      <w:r w:rsidRPr="0024228B">
        <w:rPr>
          <w:color w:val="000000" w:themeColor="text1"/>
          <w:sz w:val="24"/>
          <w:szCs w:val="24"/>
          <w:lang w:val="bg-BG"/>
        </w:rPr>
        <w:t xml:space="preserve"> общински съветници, Общински съвет гр. Харманли прие следното</w:t>
      </w:r>
    </w:p>
    <w:p w:rsidR="003E7F68" w:rsidRPr="00C35D0E" w:rsidRDefault="003E7F68" w:rsidP="003E7F68">
      <w:pPr>
        <w:jc w:val="both"/>
        <w:rPr>
          <w:color w:val="000000" w:themeColor="text1"/>
          <w:sz w:val="24"/>
          <w:szCs w:val="24"/>
          <w:lang w:val="bg-BG"/>
        </w:rPr>
      </w:pPr>
    </w:p>
    <w:p w:rsidR="003E7F68" w:rsidRPr="00C35D0E" w:rsidRDefault="003E7F68" w:rsidP="003E7F68">
      <w:pPr>
        <w:rPr>
          <w:rFonts w:eastAsia="Arial"/>
          <w:b/>
          <w:color w:val="000000" w:themeColor="text1"/>
          <w:sz w:val="24"/>
          <w:szCs w:val="24"/>
          <w:lang w:val="bg-BG"/>
        </w:rPr>
      </w:pPr>
      <w:r>
        <w:rPr>
          <w:b/>
          <w:color w:val="000000" w:themeColor="text1"/>
          <w:sz w:val="24"/>
          <w:szCs w:val="24"/>
          <w:lang w:val="bg-BG"/>
        </w:rPr>
        <w:t xml:space="preserve">                                                                    </w:t>
      </w:r>
      <w:r w:rsidRPr="00C35D0E">
        <w:rPr>
          <w:b/>
          <w:color w:val="000000" w:themeColor="text1"/>
          <w:sz w:val="24"/>
          <w:szCs w:val="24"/>
          <w:lang w:val="bg-BG"/>
        </w:rPr>
        <w:t>РЕШЕНИЕ:</w:t>
      </w:r>
    </w:p>
    <w:p w:rsidR="003E7F68" w:rsidRPr="00C35D0E" w:rsidRDefault="003E7F68" w:rsidP="003E7F68">
      <w:pPr>
        <w:rPr>
          <w:b/>
          <w:color w:val="000000" w:themeColor="text1"/>
          <w:sz w:val="24"/>
          <w:szCs w:val="24"/>
        </w:rPr>
      </w:pPr>
      <w:r>
        <w:rPr>
          <w:rFonts w:eastAsia="Arial"/>
          <w:b/>
          <w:color w:val="000000" w:themeColor="text1"/>
          <w:sz w:val="24"/>
          <w:szCs w:val="24"/>
          <w:lang w:val="bg-BG"/>
        </w:rPr>
        <w:t xml:space="preserve">                                                                         </w:t>
      </w:r>
      <w:r w:rsidRPr="00C35D0E">
        <w:rPr>
          <w:rFonts w:eastAsia="Arial"/>
          <w:b/>
          <w:color w:val="000000" w:themeColor="text1"/>
          <w:sz w:val="24"/>
          <w:szCs w:val="24"/>
          <w:lang w:val="bg-BG"/>
        </w:rPr>
        <w:t xml:space="preserve">№ </w:t>
      </w:r>
      <w:r w:rsidR="00493B10">
        <w:rPr>
          <w:rFonts w:eastAsia="Arial"/>
          <w:b/>
          <w:color w:val="000000" w:themeColor="text1"/>
          <w:sz w:val="24"/>
          <w:szCs w:val="24"/>
          <w:lang w:val="bg-BG"/>
        </w:rPr>
        <w:t>52</w:t>
      </w:r>
    </w:p>
    <w:p w:rsidR="003E7F68" w:rsidRPr="00956413" w:rsidRDefault="003E7F68" w:rsidP="003E7F68">
      <w:pPr>
        <w:jc w:val="center"/>
        <w:rPr>
          <w:sz w:val="24"/>
          <w:szCs w:val="24"/>
          <w:lang w:val="bg-BG"/>
        </w:rPr>
      </w:pPr>
    </w:p>
    <w:p w:rsidR="003E7F68" w:rsidRDefault="003E7F68" w:rsidP="003E7F68">
      <w:pPr>
        <w:jc w:val="both"/>
        <w:rPr>
          <w:color w:val="000000"/>
          <w:sz w:val="24"/>
          <w:szCs w:val="24"/>
          <w:shd w:val="clear" w:color="auto" w:fill="FFFFFF"/>
        </w:rPr>
      </w:pPr>
      <w:r w:rsidRPr="00956413">
        <w:rPr>
          <w:b/>
          <w:sz w:val="24"/>
          <w:szCs w:val="24"/>
        </w:rPr>
        <w:tab/>
      </w:r>
      <w:r w:rsidRPr="009C6045">
        <w:rPr>
          <w:sz w:val="24"/>
          <w:szCs w:val="24"/>
          <w:lang w:val="bg-BG" w:eastAsia="sr-Cyrl-CS"/>
        </w:rPr>
        <w:t>На</w:t>
      </w:r>
      <w:r w:rsidR="00493B10" w:rsidRPr="00493B10">
        <w:rPr>
          <w:sz w:val="24"/>
          <w:szCs w:val="24"/>
        </w:rPr>
        <w:t xml:space="preserve"> </w:t>
      </w:r>
      <w:r w:rsidR="00493B10" w:rsidRPr="007B6677">
        <w:rPr>
          <w:sz w:val="24"/>
          <w:szCs w:val="24"/>
        </w:rPr>
        <w:t>основание чл.21, ал.1, т.23</w:t>
      </w:r>
      <w:r w:rsidR="00493B10">
        <w:rPr>
          <w:sz w:val="24"/>
          <w:szCs w:val="24"/>
        </w:rPr>
        <w:t xml:space="preserve"> във</w:t>
      </w:r>
      <w:r w:rsidR="00493B10" w:rsidRPr="007B6677">
        <w:rPr>
          <w:sz w:val="24"/>
          <w:szCs w:val="24"/>
        </w:rPr>
        <w:t xml:space="preserve"> </w:t>
      </w:r>
      <w:r w:rsidR="00493B10">
        <w:rPr>
          <w:sz w:val="24"/>
          <w:szCs w:val="24"/>
        </w:rPr>
        <w:t>връзка с</w:t>
      </w:r>
      <w:r w:rsidR="00493B10" w:rsidRPr="007B6677">
        <w:rPr>
          <w:sz w:val="24"/>
          <w:szCs w:val="24"/>
        </w:rPr>
        <w:t xml:space="preserve"> чл. 29а, ал.1 ЗМСМА</w:t>
      </w:r>
      <w:r w:rsidRPr="00BF6939">
        <w:rPr>
          <w:sz w:val="24"/>
          <w:szCs w:val="24"/>
          <w:lang w:val="bg-BG"/>
        </w:rPr>
        <w:t xml:space="preserve">, </w:t>
      </w:r>
      <w:r w:rsidRPr="00BF6939">
        <w:rPr>
          <w:color w:val="000000"/>
          <w:sz w:val="24"/>
          <w:szCs w:val="24"/>
          <w:shd w:val="clear" w:color="auto" w:fill="FFFFFF"/>
        </w:rPr>
        <w:t>Общински съвет-Харманли</w:t>
      </w:r>
    </w:p>
    <w:p w:rsidR="003E7F68" w:rsidRDefault="003E7F68" w:rsidP="003E7F68">
      <w:pPr>
        <w:jc w:val="both"/>
        <w:rPr>
          <w:color w:val="000000"/>
          <w:sz w:val="24"/>
          <w:szCs w:val="24"/>
          <w:shd w:val="clear" w:color="auto" w:fill="FFFFFF"/>
        </w:rPr>
      </w:pPr>
    </w:p>
    <w:p w:rsidR="003E7B83" w:rsidRPr="00BA4CB2" w:rsidRDefault="003E7B83" w:rsidP="003E7F68">
      <w:pPr>
        <w:jc w:val="both"/>
        <w:rPr>
          <w:color w:val="000000"/>
          <w:sz w:val="24"/>
          <w:szCs w:val="24"/>
          <w:shd w:val="clear" w:color="auto" w:fill="FFFFFF"/>
        </w:rPr>
      </w:pPr>
    </w:p>
    <w:p w:rsidR="003E7F68" w:rsidRDefault="003E7F68" w:rsidP="003E7F68">
      <w:pPr>
        <w:rPr>
          <w:b/>
          <w:sz w:val="24"/>
          <w:szCs w:val="24"/>
          <w:lang w:val="bg-BG"/>
        </w:rPr>
      </w:pPr>
      <w:r>
        <w:rPr>
          <w:b/>
          <w:sz w:val="24"/>
          <w:szCs w:val="24"/>
          <w:lang w:val="bg-BG"/>
        </w:rPr>
        <w:lastRenderedPageBreak/>
        <w:t xml:space="preserve">                                                                       </w:t>
      </w:r>
      <w:r w:rsidRPr="00956413">
        <w:rPr>
          <w:b/>
          <w:sz w:val="24"/>
          <w:szCs w:val="24"/>
          <w:lang w:val="bg-BG"/>
        </w:rPr>
        <w:t>РЕШИ:</w:t>
      </w:r>
    </w:p>
    <w:p w:rsidR="003E7F68" w:rsidRDefault="003E7F68" w:rsidP="003E7F68">
      <w:pPr>
        <w:jc w:val="center"/>
        <w:rPr>
          <w:b/>
          <w:sz w:val="24"/>
          <w:szCs w:val="24"/>
          <w:lang w:val="bg-BG"/>
        </w:rPr>
      </w:pPr>
    </w:p>
    <w:p w:rsidR="00493B10" w:rsidRPr="007B6677" w:rsidRDefault="00493B10" w:rsidP="00493B10">
      <w:pPr>
        <w:pStyle w:val="afb"/>
        <w:ind w:firstLine="567"/>
        <w:jc w:val="both"/>
        <w:rPr>
          <w:rFonts w:ascii="Times New Roman" w:hAnsi="Times New Roman"/>
          <w:sz w:val="24"/>
          <w:szCs w:val="24"/>
        </w:rPr>
      </w:pPr>
      <w:r w:rsidRPr="007B6677">
        <w:rPr>
          <w:rFonts w:ascii="Times New Roman" w:hAnsi="Times New Roman"/>
          <w:sz w:val="24"/>
          <w:szCs w:val="24"/>
        </w:rPr>
        <w:t>1. Упълномощава Кмета на Община Харманли, в качеството му на първостепенен разпоредител с бюджетни средства, да сключи договор за абонаментно правно обслужване за дейността на Общински съвет Харманли с адвокат или адвокатско дружество с най-малко 5-годишен юридически стаж, избран от Председателя на Общински съвет Харманли.</w:t>
      </w:r>
    </w:p>
    <w:p w:rsidR="00493B10" w:rsidRPr="007B6677" w:rsidRDefault="00493B10" w:rsidP="00493B10">
      <w:pPr>
        <w:pStyle w:val="afb"/>
        <w:ind w:firstLine="567"/>
        <w:jc w:val="both"/>
        <w:rPr>
          <w:rFonts w:ascii="Times New Roman" w:hAnsi="Times New Roman"/>
          <w:sz w:val="24"/>
          <w:szCs w:val="24"/>
        </w:rPr>
      </w:pPr>
      <w:r w:rsidRPr="007B6677">
        <w:rPr>
          <w:rFonts w:ascii="Times New Roman" w:hAnsi="Times New Roman"/>
          <w:sz w:val="24"/>
          <w:szCs w:val="24"/>
        </w:rPr>
        <w:t>2. Упълномощава Председателя на Общински съвет Харманли да преподпише договора за абонаментно правно обслужване за дейността на Общински съвет Харманли с адвокат или адвокатско дружество с най-малко 5-годишен юридически стаж, избран от Председателя на Общински съвет Харманли.</w:t>
      </w:r>
    </w:p>
    <w:p w:rsidR="00493B10" w:rsidRPr="007B6677" w:rsidRDefault="00493B10" w:rsidP="00493B10">
      <w:pPr>
        <w:pStyle w:val="afb"/>
        <w:ind w:firstLine="567"/>
        <w:jc w:val="both"/>
        <w:rPr>
          <w:rFonts w:ascii="Times New Roman" w:hAnsi="Times New Roman"/>
          <w:sz w:val="24"/>
          <w:szCs w:val="24"/>
        </w:rPr>
      </w:pPr>
      <w:r w:rsidRPr="007B6677">
        <w:rPr>
          <w:rFonts w:ascii="Times New Roman" w:hAnsi="Times New Roman"/>
          <w:sz w:val="24"/>
          <w:szCs w:val="24"/>
        </w:rPr>
        <w:t>3. Определя срок на договора – считано от 01.01.2024 г. до 31.12.2024 г.</w:t>
      </w:r>
    </w:p>
    <w:p w:rsidR="00493B10" w:rsidRPr="007B6677" w:rsidRDefault="00493B10" w:rsidP="00493B10">
      <w:pPr>
        <w:pStyle w:val="afb"/>
        <w:ind w:firstLine="567"/>
        <w:jc w:val="both"/>
        <w:rPr>
          <w:rFonts w:ascii="Times New Roman" w:hAnsi="Times New Roman"/>
          <w:sz w:val="24"/>
          <w:szCs w:val="24"/>
        </w:rPr>
      </w:pPr>
      <w:r w:rsidRPr="00C10E73">
        <w:rPr>
          <w:rFonts w:ascii="Times New Roman" w:hAnsi="Times New Roman"/>
          <w:sz w:val="24"/>
          <w:szCs w:val="24"/>
        </w:rPr>
        <w:t>4. Определя месечно възнаграждение по договора за абонаментно правно</w:t>
      </w:r>
      <w:r w:rsidRPr="007B6677">
        <w:rPr>
          <w:rFonts w:ascii="Times New Roman" w:hAnsi="Times New Roman"/>
          <w:sz w:val="24"/>
          <w:szCs w:val="24"/>
        </w:rPr>
        <w:t xml:space="preserve"> </w:t>
      </w:r>
      <w:r w:rsidR="00CE69D4">
        <w:rPr>
          <w:rFonts w:ascii="Times New Roman" w:hAnsi="Times New Roman"/>
          <w:sz w:val="24"/>
          <w:szCs w:val="24"/>
        </w:rPr>
        <w:t xml:space="preserve">обслужване в размер на </w:t>
      </w:r>
      <w:r w:rsidRPr="00C10E73">
        <w:rPr>
          <w:rFonts w:ascii="Times New Roman" w:hAnsi="Times New Roman"/>
          <w:sz w:val="24"/>
          <w:szCs w:val="24"/>
        </w:rPr>
        <w:t>1</w:t>
      </w:r>
      <w:r>
        <w:rPr>
          <w:rFonts w:ascii="Times New Roman" w:hAnsi="Times New Roman"/>
          <w:sz w:val="24"/>
          <w:szCs w:val="24"/>
        </w:rPr>
        <w:t>5</w:t>
      </w:r>
      <w:r w:rsidRPr="00C10E73">
        <w:rPr>
          <w:rFonts w:ascii="Times New Roman" w:hAnsi="Times New Roman"/>
          <w:sz w:val="24"/>
          <w:szCs w:val="24"/>
        </w:rPr>
        <w:t xml:space="preserve">00 лв. (хиляда и </w:t>
      </w:r>
      <w:r w:rsidR="00127D85">
        <w:rPr>
          <w:rFonts w:ascii="Times New Roman" w:hAnsi="Times New Roman"/>
          <w:sz w:val="24"/>
          <w:szCs w:val="24"/>
        </w:rPr>
        <w:t>петстотин</w:t>
      </w:r>
      <w:r w:rsidRPr="00C10E73">
        <w:rPr>
          <w:rFonts w:ascii="Times New Roman" w:hAnsi="Times New Roman"/>
          <w:sz w:val="24"/>
          <w:szCs w:val="24"/>
        </w:rPr>
        <w:t xml:space="preserve"> лева).</w:t>
      </w:r>
      <w:r w:rsidRPr="007B6677">
        <w:rPr>
          <w:rFonts w:ascii="Times New Roman" w:hAnsi="Times New Roman"/>
          <w:sz w:val="24"/>
          <w:szCs w:val="24"/>
        </w:rPr>
        <w:t xml:space="preserve"> </w:t>
      </w:r>
    </w:p>
    <w:p w:rsidR="00493B10" w:rsidRPr="007B6677" w:rsidRDefault="00493B10" w:rsidP="00493B10">
      <w:pPr>
        <w:pStyle w:val="afb"/>
        <w:ind w:firstLine="567"/>
        <w:jc w:val="both"/>
        <w:rPr>
          <w:rFonts w:ascii="Times New Roman" w:hAnsi="Times New Roman"/>
          <w:sz w:val="24"/>
          <w:szCs w:val="24"/>
        </w:rPr>
      </w:pPr>
      <w:r w:rsidRPr="007B6677">
        <w:rPr>
          <w:rFonts w:ascii="Times New Roman" w:hAnsi="Times New Roman"/>
          <w:sz w:val="24"/>
          <w:szCs w:val="24"/>
        </w:rPr>
        <w:t>5.Определя възнаграждение з</w:t>
      </w:r>
      <w:r w:rsidRPr="007B6677">
        <w:rPr>
          <w:rStyle w:val="postbody"/>
          <w:rFonts w:ascii="Times New Roman" w:hAnsi="Times New Roman"/>
          <w:sz w:val="24"/>
          <w:szCs w:val="24"/>
        </w:rPr>
        <w:t xml:space="preserve">а процесуално представителство </w:t>
      </w:r>
      <w:r w:rsidRPr="007B6677">
        <w:rPr>
          <w:rFonts w:ascii="Times New Roman" w:hAnsi="Times New Roman"/>
          <w:sz w:val="24"/>
          <w:szCs w:val="24"/>
        </w:rPr>
        <w:t xml:space="preserve">на </w:t>
      </w:r>
      <w:r w:rsidRPr="007B6677">
        <w:rPr>
          <w:rStyle w:val="postbody"/>
          <w:rFonts w:ascii="Times New Roman" w:hAnsi="Times New Roman"/>
          <w:bCs/>
          <w:sz w:val="24"/>
          <w:szCs w:val="24"/>
        </w:rPr>
        <w:t xml:space="preserve">Общински съвет Харманли пред съответните органи в </w:t>
      </w:r>
      <w:r w:rsidRPr="007B6677">
        <w:rPr>
          <w:rStyle w:val="postbody"/>
          <w:rFonts w:ascii="Times New Roman" w:hAnsi="Times New Roman"/>
          <w:sz w:val="24"/>
          <w:szCs w:val="24"/>
        </w:rPr>
        <w:t xml:space="preserve">досъдебни и съдебни производства по трудови, административни, административно-наказателни, наказателни, граждански, търговки и изпълнителни дела </w:t>
      </w:r>
      <w:r w:rsidRPr="007B6677">
        <w:rPr>
          <w:rStyle w:val="postbody"/>
          <w:rFonts w:ascii="Times New Roman" w:hAnsi="Times New Roman"/>
          <w:bCs/>
          <w:sz w:val="24"/>
          <w:szCs w:val="24"/>
        </w:rPr>
        <w:t>в размер на</w:t>
      </w:r>
      <w:r w:rsidRPr="007B6677">
        <w:rPr>
          <w:rStyle w:val="postbody"/>
          <w:rFonts w:ascii="Times New Roman" w:hAnsi="Times New Roman"/>
          <w:sz w:val="24"/>
          <w:szCs w:val="24"/>
        </w:rPr>
        <w:t xml:space="preserve"> съответното възнаграждение, съгласно Наредба №1 за минималните размери на адвокатските възнаграждения</w:t>
      </w:r>
    </w:p>
    <w:p w:rsidR="00493B10" w:rsidRPr="007B6677" w:rsidRDefault="00493B10" w:rsidP="00493B10">
      <w:pPr>
        <w:pStyle w:val="afb"/>
        <w:ind w:firstLine="567"/>
        <w:jc w:val="both"/>
        <w:rPr>
          <w:rFonts w:ascii="Times New Roman" w:hAnsi="Times New Roman"/>
          <w:sz w:val="24"/>
          <w:szCs w:val="24"/>
        </w:rPr>
      </w:pPr>
      <w:r w:rsidRPr="007B6677">
        <w:rPr>
          <w:rFonts w:ascii="Times New Roman" w:hAnsi="Times New Roman"/>
          <w:sz w:val="24"/>
          <w:szCs w:val="24"/>
        </w:rPr>
        <w:t>6. Овластява Председателят на Общински съвет Харманли да упълномощава адвоката или адвокатското дружество за извършване на</w:t>
      </w:r>
      <w:r w:rsidRPr="007B6677">
        <w:rPr>
          <w:rStyle w:val="postbody"/>
          <w:rFonts w:ascii="Times New Roman" w:hAnsi="Times New Roman"/>
          <w:bCs/>
          <w:sz w:val="24"/>
          <w:szCs w:val="24"/>
        </w:rPr>
        <w:t xml:space="preserve"> </w:t>
      </w:r>
      <w:r w:rsidRPr="007B6677">
        <w:rPr>
          <w:rFonts w:ascii="Times New Roman" w:hAnsi="Times New Roman"/>
          <w:sz w:val="24"/>
          <w:szCs w:val="24"/>
        </w:rPr>
        <w:t>процесуално представителство</w:t>
      </w:r>
      <w:r w:rsidRPr="007B6677">
        <w:rPr>
          <w:rStyle w:val="postbody"/>
          <w:rFonts w:ascii="Times New Roman" w:hAnsi="Times New Roman"/>
          <w:bCs/>
          <w:sz w:val="24"/>
          <w:szCs w:val="24"/>
        </w:rPr>
        <w:t xml:space="preserve"> на Общински съвет Харманли пред съответните органи в </w:t>
      </w:r>
      <w:r w:rsidRPr="007B6677">
        <w:rPr>
          <w:rStyle w:val="postbody"/>
          <w:rFonts w:ascii="Times New Roman" w:hAnsi="Times New Roman"/>
          <w:sz w:val="24"/>
          <w:szCs w:val="24"/>
        </w:rPr>
        <w:t>досъдебни и съдебни производства по трудови, административни, административно-</w:t>
      </w:r>
      <w:r w:rsidRPr="00C10E73">
        <w:rPr>
          <w:rStyle w:val="postbody"/>
          <w:rFonts w:ascii="Times New Roman" w:hAnsi="Times New Roman"/>
          <w:sz w:val="24"/>
          <w:szCs w:val="24"/>
        </w:rPr>
        <w:t>наказателни</w:t>
      </w:r>
      <w:r w:rsidRPr="007B6677">
        <w:rPr>
          <w:rStyle w:val="postbody"/>
          <w:rFonts w:ascii="Times New Roman" w:hAnsi="Times New Roman"/>
          <w:sz w:val="24"/>
          <w:szCs w:val="24"/>
        </w:rPr>
        <w:t>, наказателни, граждански, търговки и изпълнителни дела</w:t>
      </w:r>
      <w:r w:rsidRPr="00C10E73">
        <w:rPr>
          <w:rFonts w:ascii="Times New Roman" w:hAnsi="Times New Roman"/>
          <w:sz w:val="24"/>
          <w:szCs w:val="24"/>
        </w:rPr>
        <w:t>.</w:t>
      </w:r>
    </w:p>
    <w:p w:rsidR="00493B10" w:rsidRPr="007B6677" w:rsidRDefault="00493B10" w:rsidP="00493B10">
      <w:pPr>
        <w:pStyle w:val="afb"/>
        <w:ind w:firstLine="567"/>
        <w:jc w:val="both"/>
        <w:rPr>
          <w:rFonts w:ascii="Times New Roman" w:hAnsi="Times New Roman"/>
          <w:sz w:val="24"/>
          <w:szCs w:val="24"/>
        </w:rPr>
      </w:pPr>
      <w:r w:rsidRPr="007B6677">
        <w:rPr>
          <w:rFonts w:ascii="Times New Roman" w:hAnsi="Times New Roman"/>
          <w:sz w:val="24"/>
          <w:szCs w:val="24"/>
        </w:rPr>
        <w:t>7. Упълномощава Кмета на Община Харманли и Председателя на Общински съвет Харманли да извършат всички действия, необходими за правилното и законосъобразно изпълнение на взетото решение.</w:t>
      </w:r>
    </w:p>
    <w:p w:rsidR="003E7F68" w:rsidRDefault="003E7F68" w:rsidP="003E7F68">
      <w:pPr>
        <w:suppressAutoHyphens w:val="0"/>
        <w:spacing w:line="360" w:lineRule="auto"/>
        <w:ind w:left="1065"/>
        <w:jc w:val="both"/>
        <w:rPr>
          <w:sz w:val="24"/>
          <w:szCs w:val="24"/>
          <w:lang w:val="bg-BG" w:eastAsia="sr-Cyrl-CS"/>
        </w:rPr>
      </w:pPr>
    </w:p>
    <w:p w:rsidR="000F7117" w:rsidRDefault="000F7117" w:rsidP="000F7117">
      <w:pPr>
        <w:suppressAutoHyphens w:val="0"/>
        <w:ind w:firstLine="697"/>
        <w:jc w:val="both"/>
        <w:rPr>
          <w:color w:val="000000"/>
          <w:sz w:val="24"/>
          <w:szCs w:val="24"/>
          <w:lang w:eastAsia="bg-BG"/>
        </w:rPr>
      </w:pPr>
      <w:r w:rsidRPr="00B164C3">
        <w:rPr>
          <w:b/>
          <w:sz w:val="24"/>
          <w:szCs w:val="24"/>
          <w:u w:val="single"/>
          <w:lang w:val="bg-BG" w:eastAsia="sr-Cyrl-CS"/>
        </w:rPr>
        <w:t xml:space="preserve">ПО ТОЧКА </w:t>
      </w:r>
      <w:r>
        <w:rPr>
          <w:b/>
          <w:sz w:val="24"/>
          <w:szCs w:val="24"/>
          <w:u w:val="single"/>
          <w:lang w:val="bg-BG" w:eastAsia="sr-Cyrl-CS"/>
        </w:rPr>
        <w:t>ШЕСТНАДЕСЕТА</w:t>
      </w:r>
      <w:r w:rsidRPr="00B164C3">
        <w:rPr>
          <w:b/>
          <w:sz w:val="24"/>
          <w:szCs w:val="24"/>
          <w:u w:val="single"/>
          <w:lang w:val="bg-BG" w:eastAsia="sr-Cyrl-CS"/>
        </w:rPr>
        <w:t xml:space="preserve"> ОТ ДНЕВНИЯ РЕД:</w:t>
      </w:r>
      <w:r w:rsidRPr="00F86B6C">
        <w:rPr>
          <w:sz w:val="24"/>
          <w:szCs w:val="24"/>
          <w:lang w:val="bg-BG" w:eastAsia="sr-Cyrl-CS"/>
        </w:rPr>
        <w:t xml:space="preserve"> </w:t>
      </w:r>
      <w:r>
        <w:rPr>
          <w:sz w:val="24"/>
          <w:szCs w:val="24"/>
          <w:lang w:val="bg-BG" w:eastAsia="sr-Cyrl-CS"/>
        </w:rPr>
        <w:t xml:space="preserve"> </w:t>
      </w:r>
      <w:r w:rsidRPr="000F7117">
        <w:rPr>
          <w:color w:val="000000"/>
          <w:sz w:val="24"/>
          <w:szCs w:val="24"/>
          <w:lang w:eastAsia="bg-BG"/>
        </w:rPr>
        <w:tab/>
      </w:r>
      <w:r w:rsidR="00493B10" w:rsidRPr="00493B10">
        <w:rPr>
          <w:color w:val="000000"/>
          <w:sz w:val="24"/>
          <w:szCs w:val="24"/>
          <w:lang w:eastAsia="bg-BG"/>
        </w:rPr>
        <w:t>Докладна записка от Ангел Цанков Ганчев – Председател на ОбС - Харманли, относно предоставяне на парична помощ по § 4214 / по решение на Общински съвет.</w:t>
      </w:r>
    </w:p>
    <w:p w:rsidR="00493B10" w:rsidRPr="00F86B6C" w:rsidRDefault="00493B10" w:rsidP="000F7117">
      <w:pPr>
        <w:suppressAutoHyphens w:val="0"/>
        <w:ind w:firstLine="697"/>
        <w:jc w:val="both"/>
        <w:rPr>
          <w:sz w:val="24"/>
          <w:szCs w:val="24"/>
          <w:lang w:val="bg-BG" w:eastAsia="sr-Cyrl-CS"/>
        </w:rPr>
      </w:pPr>
    </w:p>
    <w:p w:rsidR="000F7117" w:rsidRPr="00B164C3" w:rsidRDefault="000F7117" w:rsidP="000F7117">
      <w:pPr>
        <w:suppressAutoHyphens w:val="0"/>
        <w:ind w:firstLine="697"/>
        <w:jc w:val="both"/>
        <w:rPr>
          <w:b/>
          <w:sz w:val="24"/>
          <w:szCs w:val="24"/>
          <w:u w:val="single"/>
          <w:lang w:val="bg-BG" w:eastAsia="sr-Cyrl-CS"/>
        </w:rPr>
      </w:pPr>
      <w:r w:rsidRPr="00B164C3">
        <w:rPr>
          <w:b/>
          <w:sz w:val="24"/>
          <w:szCs w:val="24"/>
          <w:u w:val="single"/>
          <w:lang w:val="bg-BG" w:eastAsia="sr-Cyrl-CS"/>
        </w:rPr>
        <w:t>ИЗКАЗАХА СЕ:</w:t>
      </w:r>
    </w:p>
    <w:p w:rsidR="00F64713" w:rsidRDefault="00F64713" w:rsidP="000F7117">
      <w:pPr>
        <w:ind w:firstLine="697"/>
        <w:jc w:val="both"/>
        <w:rPr>
          <w:color w:val="000000" w:themeColor="text1"/>
          <w:sz w:val="24"/>
          <w:szCs w:val="24"/>
        </w:rPr>
      </w:pPr>
      <w:r>
        <w:rPr>
          <w:color w:val="000000" w:themeColor="text1"/>
          <w:sz w:val="24"/>
          <w:szCs w:val="24"/>
          <w:lang w:val="bg-BG"/>
        </w:rPr>
        <w:t>Борислав Василев</w:t>
      </w:r>
      <w:r w:rsidRPr="005F4E68">
        <w:rPr>
          <w:color w:val="000000" w:themeColor="text1"/>
          <w:sz w:val="24"/>
          <w:szCs w:val="24"/>
        </w:rPr>
        <w:t xml:space="preserve"> </w:t>
      </w:r>
      <w:r>
        <w:rPr>
          <w:color w:val="000000" w:themeColor="text1"/>
          <w:sz w:val="24"/>
          <w:szCs w:val="24"/>
        </w:rPr>
        <w:t xml:space="preserve">– становище на </w:t>
      </w:r>
      <w:r>
        <w:rPr>
          <w:color w:val="000000" w:themeColor="text1"/>
          <w:sz w:val="24"/>
          <w:szCs w:val="24"/>
          <w:lang w:val="bg-BG"/>
        </w:rPr>
        <w:t>ПК по здравеопазване и социални дейности</w:t>
      </w:r>
      <w:r>
        <w:rPr>
          <w:color w:val="000000" w:themeColor="text1"/>
          <w:sz w:val="24"/>
          <w:szCs w:val="24"/>
        </w:rPr>
        <w:t>;</w:t>
      </w:r>
    </w:p>
    <w:p w:rsidR="00F64713" w:rsidRDefault="00F64713" w:rsidP="000F7117">
      <w:pPr>
        <w:ind w:firstLine="697"/>
        <w:jc w:val="both"/>
        <w:rPr>
          <w:color w:val="000000" w:themeColor="text1"/>
          <w:sz w:val="24"/>
          <w:szCs w:val="24"/>
        </w:rPr>
      </w:pPr>
    </w:p>
    <w:p w:rsidR="000F7117" w:rsidRPr="00C0697C" w:rsidRDefault="000F7117" w:rsidP="000F7117">
      <w:pPr>
        <w:ind w:firstLine="697"/>
        <w:jc w:val="both"/>
        <w:rPr>
          <w:color w:val="000000" w:themeColor="text1"/>
          <w:sz w:val="24"/>
          <w:szCs w:val="24"/>
          <w:lang w:val="bg-BG" w:eastAsia="bg-BG"/>
        </w:rPr>
      </w:pPr>
      <w:r w:rsidRPr="00C0697C">
        <w:rPr>
          <w:color w:val="000000" w:themeColor="text1"/>
          <w:sz w:val="24"/>
          <w:szCs w:val="24"/>
          <w:lang w:val="bg-BG"/>
        </w:rPr>
        <w:t xml:space="preserve">Пристъпи се към </w:t>
      </w:r>
      <w:r w:rsidRPr="00C0697C">
        <w:rPr>
          <w:color w:val="000000" w:themeColor="text1"/>
          <w:sz w:val="24"/>
          <w:szCs w:val="24"/>
          <w:lang w:val="bg-BG" w:eastAsia="bg-BG"/>
        </w:rPr>
        <w:t xml:space="preserve"> гласуване на докладната.</w:t>
      </w:r>
    </w:p>
    <w:p w:rsidR="000F7117" w:rsidRPr="00C0697C" w:rsidRDefault="000F7117" w:rsidP="000F7117">
      <w:pPr>
        <w:ind w:firstLine="697"/>
        <w:jc w:val="both"/>
        <w:rPr>
          <w:color w:val="000000" w:themeColor="text1"/>
          <w:sz w:val="24"/>
          <w:szCs w:val="24"/>
          <w:lang w:val="bg-BG"/>
        </w:rPr>
      </w:pPr>
      <w:r w:rsidRPr="00C0697C">
        <w:rPr>
          <w:color w:val="000000" w:themeColor="text1"/>
          <w:sz w:val="24"/>
          <w:szCs w:val="24"/>
          <w:lang w:val="bg-BG"/>
        </w:rPr>
        <w:t>На основание чл.27, ал.5 от ЗМСМА се проведе поименно гласуване,</w:t>
      </w:r>
      <w:r>
        <w:rPr>
          <w:color w:val="000000" w:themeColor="text1"/>
          <w:sz w:val="24"/>
          <w:szCs w:val="24"/>
          <w:lang w:val="bg-BG"/>
        </w:rPr>
        <w:t xml:space="preserve"> Приложение № 1</w:t>
      </w:r>
      <w:r w:rsidR="00E53628">
        <w:rPr>
          <w:color w:val="000000" w:themeColor="text1"/>
          <w:sz w:val="24"/>
          <w:szCs w:val="24"/>
          <w:lang w:val="bg-BG"/>
        </w:rPr>
        <w:t>1</w:t>
      </w:r>
      <w:r w:rsidR="00106251">
        <w:rPr>
          <w:color w:val="000000" w:themeColor="text1"/>
          <w:sz w:val="24"/>
          <w:szCs w:val="24"/>
          <w:lang w:val="bg-BG"/>
        </w:rPr>
        <w:t xml:space="preserve"> към Протокол №4</w:t>
      </w:r>
      <w:r w:rsidRPr="00C0697C">
        <w:rPr>
          <w:color w:val="000000" w:themeColor="text1"/>
          <w:sz w:val="24"/>
          <w:szCs w:val="24"/>
          <w:lang w:val="bg-BG"/>
        </w:rPr>
        <w:t>/</w:t>
      </w:r>
      <w:r w:rsidR="00106251">
        <w:rPr>
          <w:color w:val="000000" w:themeColor="text1"/>
          <w:sz w:val="24"/>
          <w:szCs w:val="24"/>
          <w:lang w:val="bg-BG"/>
        </w:rPr>
        <w:t>20.12</w:t>
      </w:r>
      <w:r w:rsidRPr="00C0697C">
        <w:rPr>
          <w:color w:val="000000" w:themeColor="text1"/>
          <w:sz w:val="24"/>
          <w:szCs w:val="24"/>
          <w:lang w:val="bg-BG"/>
        </w:rPr>
        <w:t>.2023 г.</w:t>
      </w:r>
    </w:p>
    <w:p w:rsidR="000F7117" w:rsidRPr="00790998" w:rsidRDefault="000F7117" w:rsidP="000F7117">
      <w:pPr>
        <w:jc w:val="both"/>
        <w:rPr>
          <w:color w:val="FF0000"/>
          <w:sz w:val="24"/>
          <w:szCs w:val="24"/>
          <w:lang w:val="bg-BG" w:eastAsia="bg-BG"/>
        </w:rPr>
      </w:pPr>
    </w:p>
    <w:p w:rsidR="000F7117" w:rsidRPr="0024228B" w:rsidRDefault="00106251" w:rsidP="000F7117">
      <w:pPr>
        <w:ind w:left="355" w:firstLine="353"/>
        <w:jc w:val="both"/>
        <w:rPr>
          <w:color w:val="000000" w:themeColor="text1"/>
          <w:sz w:val="24"/>
          <w:szCs w:val="24"/>
          <w:lang w:val="ru-RU"/>
        </w:rPr>
      </w:pPr>
      <w:r>
        <w:rPr>
          <w:b/>
          <w:color w:val="000000" w:themeColor="text1"/>
          <w:sz w:val="24"/>
          <w:szCs w:val="24"/>
          <w:u w:val="single"/>
          <w:lang w:val="bg-BG"/>
        </w:rPr>
        <w:t>Присъствали 19</w:t>
      </w:r>
      <w:r w:rsidR="000F7117" w:rsidRPr="0024228B">
        <w:rPr>
          <w:color w:val="000000" w:themeColor="text1"/>
          <w:sz w:val="24"/>
          <w:szCs w:val="24"/>
          <w:lang w:val="bg-BG"/>
        </w:rPr>
        <w:t>:</w:t>
      </w:r>
    </w:p>
    <w:p w:rsidR="000F7117" w:rsidRDefault="000F7117" w:rsidP="000F7117">
      <w:pPr>
        <w:jc w:val="both"/>
        <w:rPr>
          <w:color w:val="000000" w:themeColor="text1"/>
          <w:sz w:val="24"/>
          <w:szCs w:val="24"/>
          <w:lang w:val="bg-BG"/>
        </w:rPr>
      </w:pPr>
      <w:r w:rsidRPr="0024228B">
        <w:rPr>
          <w:color w:val="000000" w:themeColor="text1"/>
          <w:sz w:val="24"/>
          <w:szCs w:val="24"/>
          <w:lang w:val="ru-RU"/>
        </w:rPr>
        <w:tab/>
      </w:r>
      <w:r w:rsidRPr="0024228B">
        <w:rPr>
          <w:color w:val="000000" w:themeColor="text1"/>
          <w:sz w:val="24"/>
          <w:szCs w:val="24"/>
          <w:lang w:val="bg-BG"/>
        </w:rPr>
        <w:t>Глас</w:t>
      </w:r>
      <w:r w:rsidR="00106251">
        <w:rPr>
          <w:color w:val="000000" w:themeColor="text1"/>
          <w:sz w:val="24"/>
          <w:szCs w:val="24"/>
          <w:lang w:val="bg-BG"/>
        </w:rPr>
        <w:t>ували 19</w:t>
      </w:r>
      <w:r w:rsidRPr="0024228B">
        <w:rPr>
          <w:color w:val="000000" w:themeColor="text1"/>
          <w:sz w:val="24"/>
          <w:szCs w:val="24"/>
          <w:lang w:val="bg-BG"/>
        </w:rPr>
        <w:t xml:space="preserve">: “за” – </w:t>
      </w:r>
      <w:r w:rsidR="00106251">
        <w:rPr>
          <w:color w:val="000000" w:themeColor="text1"/>
          <w:sz w:val="24"/>
          <w:szCs w:val="24"/>
          <w:lang w:val="bg-BG"/>
        </w:rPr>
        <w:t>19</w:t>
      </w:r>
      <w:r>
        <w:rPr>
          <w:color w:val="000000" w:themeColor="text1"/>
          <w:sz w:val="24"/>
          <w:szCs w:val="24"/>
          <w:lang w:val="bg-BG"/>
        </w:rPr>
        <w:t>, “против” – 0, “въздържали се” – 0</w:t>
      </w:r>
      <w:r w:rsidRPr="0024228B">
        <w:rPr>
          <w:color w:val="000000" w:themeColor="text1"/>
          <w:sz w:val="24"/>
          <w:szCs w:val="24"/>
        </w:rPr>
        <w:t xml:space="preserve"> </w:t>
      </w:r>
      <w:r w:rsidRPr="0024228B">
        <w:rPr>
          <w:color w:val="000000" w:themeColor="text1"/>
          <w:sz w:val="24"/>
          <w:szCs w:val="24"/>
          <w:lang w:val="bg-BG"/>
        </w:rPr>
        <w:t xml:space="preserve">от </w:t>
      </w:r>
      <w:r w:rsidR="00106251">
        <w:rPr>
          <w:color w:val="000000" w:themeColor="text1"/>
          <w:sz w:val="24"/>
          <w:szCs w:val="24"/>
          <w:lang w:val="bg-BG"/>
        </w:rPr>
        <w:t>общ брой</w:t>
      </w:r>
      <w:r w:rsidRPr="0024228B">
        <w:rPr>
          <w:color w:val="000000" w:themeColor="text1"/>
          <w:sz w:val="24"/>
          <w:szCs w:val="24"/>
          <w:lang w:val="bg-BG"/>
        </w:rPr>
        <w:t xml:space="preserve"> общински съветници, Общински съвет гр. Харманли прие следното</w:t>
      </w:r>
    </w:p>
    <w:p w:rsidR="000F7117" w:rsidRPr="00C35D0E" w:rsidRDefault="000F7117" w:rsidP="000F7117">
      <w:pPr>
        <w:jc w:val="both"/>
        <w:rPr>
          <w:color w:val="000000" w:themeColor="text1"/>
          <w:sz w:val="24"/>
          <w:szCs w:val="24"/>
          <w:lang w:val="bg-BG"/>
        </w:rPr>
      </w:pPr>
    </w:p>
    <w:p w:rsidR="000F7117" w:rsidRPr="00C35D0E" w:rsidRDefault="000F7117" w:rsidP="000F7117">
      <w:pPr>
        <w:rPr>
          <w:rFonts w:eastAsia="Arial"/>
          <w:b/>
          <w:color w:val="000000" w:themeColor="text1"/>
          <w:sz w:val="24"/>
          <w:szCs w:val="24"/>
          <w:lang w:val="bg-BG"/>
        </w:rPr>
      </w:pPr>
      <w:r>
        <w:rPr>
          <w:b/>
          <w:color w:val="000000" w:themeColor="text1"/>
          <w:sz w:val="24"/>
          <w:szCs w:val="24"/>
          <w:lang w:val="bg-BG"/>
        </w:rPr>
        <w:t xml:space="preserve">                                                                    </w:t>
      </w:r>
      <w:r w:rsidRPr="00C35D0E">
        <w:rPr>
          <w:b/>
          <w:color w:val="000000" w:themeColor="text1"/>
          <w:sz w:val="24"/>
          <w:szCs w:val="24"/>
          <w:lang w:val="bg-BG"/>
        </w:rPr>
        <w:t>РЕШЕНИЕ:</w:t>
      </w:r>
    </w:p>
    <w:p w:rsidR="000F7117" w:rsidRPr="00C35D0E" w:rsidRDefault="000F7117" w:rsidP="000F7117">
      <w:pPr>
        <w:rPr>
          <w:b/>
          <w:color w:val="000000" w:themeColor="text1"/>
          <w:sz w:val="24"/>
          <w:szCs w:val="24"/>
        </w:rPr>
      </w:pPr>
      <w:r>
        <w:rPr>
          <w:rFonts w:eastAsia="Arial"/>
          <w:b/>
          <w:color w:val="000000" w:themeColor="text1"/>
          <w:sz w:val="24"/>
          <w:szCs w:val="24"/>
          <w:lang w:val="bg-BG"/>
        </w:rPr>
        <w:t xml:space="preserve">                                                                         </w:t>
      </w:r>
      <w:r w:rsidRPr="00C35D0E">
        <w:rPr>
          <w:rFonts w:eastAsia="Arial"/>
          <w:b/>
          <w:color w:val="000000" w:themeColor="text1"/>
          <w:sz w:val="24"/>
          <w:szCs w:val="24"/>
          <w:lang w:val="bg-BG"/>
        </w:rPr>
        <w:t xml:space="preserve">№ </w:t>
      </w:r>
      <w:r w:rsidR="00106251">
        <w:rPr>
          <w:rFonts w:eastAsia="Arial"/>
          <w:b/>
          <w:color w:val="000000" w:themeColor="text1"/>
          <w:sz w:val="24"/>
          <w:szCs w:val="24"/>
          <w:lang w:val="bg-BG"/>
        </w:rPr>
        <w:t>53</w:t>
      </w:r>
    </w:p>
    <w:p w:rsidR="000F7117" w:rsidRPr="00956413" w:rsidRDefault="000F7117" w:rsidP="000F7117">
      <w:pPr>
        <w:jc w:val="center"/>
        <w:rPr>
          <w:sz w:val="24"/>
          <w:szCs w:val="24"/>
          <w:lang w:val="bg-BG"/>
        </w:rPr>
      </w:pPr>
    </w:p>
    <w:p w:rsidR="000F7117" w:rsidRPr="00106251" w:rsidRDefault="000F7117" w:rsidP="000F7117">
      <w:pPr>
        <w:jc w:val="both"/>
        <w:rPr>
          <w:color w:val="000000"/>
          <w:sz w:val="24"/>
          <w:szCs w:val="24"/>
          <w:shd w:val="clear" w:color="auto" w:fill="FFFFFF"/>
        </w:rPr>
      </w:pPr>
      <w:r w:rsidRPr="00956413">
        <w:rPr>
          <w:b/>
          <w:sz w:val="24"/>
          <w:szCs w:val="24"/>
        </w:rPr>
        <w:tab/>
      </w:r>
      <w:r w:rsidR="00106251" w:rsidRPr="00106251">
        <w:rPr>
          <w:sz w:val="24"/>
          <w:szCs w:val="24"/>
          <w:lang w:eastAsia="bg-BG"/>
        </w:rPr>
        <w:t>На основание чл.21, ал.1, т.6 от ЗМСМА и чл.11, ал.1 от Наредба №19 на ОбС-Харманли</w:t>
      </w:r>
      <w:r w:rsidRPr="00106251">
        <w:rPr>
          <w:sz w:val="24"/>
          <w:szCs w:val="24"/>
          <w:lang w:val="bg-BG"/>
        </w:rPr>
        <w:t xml:space="preserve">, </w:t>
      </w:r>
      <w:r w:rsidRPr="00106251">
        <w:rPr>
          <w:color w:val="000000"/>
          <w:sz w:val="24"/>
          <w:szCs w:val="24"/>
          <w:shd w:val="clear" w:color="auto" w:fill="FFFFFF"/>
        </w:rPr>
        <w:t>Общински съвет-Харманли</w:t>
      </w:r>
    </w:p>
    <w:p w:rsidR="000F7117" w:rsidRPr="00BA4CB2" w:rsidRDefault="000F7117" w:rsidP="000F7117">
      <w:pPr>
        <w:jc w:val="both"/>
        <w:rPr>
          <w:color w:val="000000"/>
          <w:sz w:val="24"/>
          <w:szCs w:val="24"/>
          <w:shd w:val="clear" w:color="auto" w:fill="FFFFFF"/>
        </w:rPr>
      </w:pPr>
    </w:p>
    <w:p w:rsidR="000F7117" w:rsidRDefault="000F7117" w:rsidP="000F7117">
      <w:pPr>
        <w:rPr>
          <w:b/>
          <w:sz w:val="24"/>
          <w:szCs w:val="24"/>
          <w:lang w:val="bg-BG"/>
        </w:rPr>
      </w:pPr>
      <w:r>
        <w:rPr>
          <w:b/>
          <w:sz w:val="24"/>
          <w:szCs w:val="24"/>
          <w:lang w:val="bg-BG"/>
        </w:rPr>
        <w:t xml:space="preserve">                                                                       </w:t>
      </w:r>
      <w:r w:rsidRPr="00956413">
        <w:rPr>
          <w:b/>
          <w:sz w:val="24"/>
          <w:szCs w:val="24"/>
          <w:lang w:val="bg-BG"/>
        </w:rPr>
        <w:t>РЕШИ:</w:t>
      </w:r>
    </w:p>
    <w:p w:rsidR="000F7117" w:rsidRDefault="000F7117" w:rsidP="000F7117">
      <w:pPr>
        <w:jc w:val="center"/>
        <w:rPr>
          <w:b/>
          <w:sz w:val="24"/>
          <w:szCs w:val="24"/>
          <w:lang w:val="bg-BG"/>
        </w:rPr>
      </w:pPr>
    </w:p>
    <w:p w:rsidR="00106251" w:rsidRPr="00E53628" w:rsidRDefault="00106251" w:rsidP="00106251">
      <w:pPr>
        <w:ind w:firstLine="708"/>
        <w:jc w:val="both"/>
        <w:rPr>
          <w:rFonts w:eastAsia="Cambria Math"/>
          <w:sz w:val="24"/>
          <w:szCs w:val="24"/>
          <w:lang w:eastAsia="bg-BG"/>
        </w:rPr>
      </w:pPr>
      <w:r w:rsidRPr="00E53628">
        <w:rPr>
          <w:rFonts w:eastAsia="Cambria"/>
          <w:sz w:val="24"/>
          <w:szCs w:val="24"/>
          <w:lang w:val="en-AU" w:eastAsia="bg-BG"/>
        </w:rPr>
        <w:t>Предоставя финансово подпомагане за изследване и процедури свързани с лечение на безплодие на жители на Община Харманли</w:t>
      </w:r>
      <w:r w:rsidRPr="00E53628">
        <w:rPr>
          <w:rFonts w:eastAsia="Cambria"/>
          <w:sz w:val="24"/>
          <w:szCs w:val="24"/>
          <w:lang w:eastAsia="bg-BG"/>
        </w:rPr>
        <w:t>,</w:t>
      </w:r>
      <w:r w:rsidRPr="00E53628">
        <w:rPr>
          <w:rFonts w:eastAsia="Cambria"/>
          <w:sz w:val="24"/>
          <w:szCs w:val="24"/>
          <w:lang w:val="en-AU" w:eastAsia="bg-BG"/>
        </w:rPr>
        <w:t xml:space="preserve"> съгласно приложе</w:t>
      </w:r>
      <w:r w:rsidRPr="00E53628">
        <w:rPr>
          <w:rFonts w:eastAsia="Cambria"/>
          <w:sz w:val="24"/>
          <w:szCs w:val="24"/>
          <w:lang w:eastAsia="bg-BG"/>
        </w:rPr>
        <w:t>ния</w:t>
      </w:r>
      <w:r w:rsidRPr="00E53628">
        <w:rPr>
          <w:rFonts w:eastAsia="Cambria"/>
          <w:sz w:val="24"/>
          <w:szCs w:val="24"/>
          <w:lang w:val="en-AU" w:eastAsia="bg-BG"/>
        </w:rPr>
        <w:t xml:space="preserve"> списък.</w:t>
      </w:r>
    </w:p>
    <w:p w:rsidR="000F7117" w:rsidRDefault="000F7117" w:rsidP="003E7F68">
      <w:pPr>
        <w:suppressAutoHyphens w:val="0"/>
        <w:spacing w:line="360" w:lineRule="auto"/>
        <w:ind w:left="1065"/>
        <w:jc w:val="both"/>
        <w:rPr>
          <w:sz w:val="24"/>
          <w:szCs w:val="24"/>
          <w:lang w:val="bg-BG" w:eastAsia="sr-Cyrl-CS"/>
        </w:rPr>
      </w:pPr>
    </w:p>
    <w:p w:rsidR="006C51F8" w:rsidRPr="00F86B6C" w:rsidRDefault="006C51F8" w:rsidP="006C51F8">
      <w:pPr>
        <w:suppressAutoHyphens w:val="0"/>
        <w:ind w:firstLine="697"/>
        <w:jc w:val="both"/>
        <w:rPr>
          <w:sz w:val="24"/>
          <w:szCs w:val="24"/>
          <w:lang w:val="bg-BG" w:eastAsia="sr-Cyrl-CS"/>
        </w:rPr>
      </w:pPr>
      <w:r>
        <w:rPr>
          <w:sz w:val="24"/>
          <w:szCs w:val="24"/>
          <w:lang w:val="bg-BG" w:eastAsia="sr-Cyrl-CS"/>
        </w:rPr>
        <w:tab/>
      </w:r>
      <w:r w:rsidRPr="00B164C3">
        <w:rPr>
          <w:b/>
          <w:sz w:val="24"/>
          <w:szCs w:val="24"/>
          <w:u w:val="single"/>
          <w:lang w:val="bg-BG" w:eastAsia="sr-Cyrl-CS"/>
        </w:rPr>
        <w:t xml:space="preserve">ПО ТОЧКА </w:t>
      </w:r>
      <w:r>
        <w:rPr>
          <w:b/>
          <w:sz w:val="24"/>
          <w:szCs w:val="24"/>
          <w:u w:val="single"/>
          <w:lang w:val="bg-BG" w:eastAsia="sr-Cyrl-CS"/>
        </w:rPr>
        <w:t>СЕДЕМНАДЕСЕТА</w:t>
      </w:r>
      <w:r w:rsidRPr="00B164C3">
        <w:rPr>
          <w:b/>
          <w:sz w:val="24"/>
          <w:szCs w:val="24"/>
          <w:u w:val="single"/>
          <w:lang w:val="bg-BG" w:eastAsia="sr-Cyrl-CS"/>
        </w:rPr>
        <w:t xml:space="preserve"> ОТ ДНЕВНИЯ РЕД:</w:t>
      </w:r>
      <w:r w:rsidRPr="000F7117">
        <w:rPr>
          <w:color w:val="000000"/>
          <w:sz w:val="24"/>
          <w:szCs w:val="24"/>
          <w:lang w:eastAsia="bg-BG"/>
        </w:rPr>
        <w:tab/>
      </w:r>
      <w:r w:rsidR="00106251" w:rsidRPr="00106251">
        <w:rPr>
          <w:color w:val="000000"/>
          <w:sz w:val="24"/>
          <w:szCs w:val="24"/>
          <w:lang w:eastAsia="bg-BG"/>
        </w:rPr>
        <w:t>Питания от общински съветници.</w:t>
      </w:r>
    </w:p>
    <w:p w:rsidR="00664BD3" w:rsidRDefault="00AF6F38" w:rsidP="003651AF">
      <w:pPr>
        <w:ind w:firstLine="697"/>
        <w:jc w:val="both"/>
        <w:rPr>
          <w:color w:val="000000" w:themeColor="text1"/>
          <w:sz w:val="24"/>
          <w:szCs w:val="24"/>
          <w:lang w:val="bg-BG"/>
        </w:rPr>
      </w:pPr>
      <w:r w:rsidRPr="009B227B">
        <w:rPr>
          <w:color w:val="000000" w:themeColor="text1"/>
          <w:sz w:val="24"/>
          <w:szCs w:val="24"/>
          <w:lang w:val="bg-BG" w:eastAsia="sr-Cyrl-CS"/>
        </w:rPr>
        <w:t>Диляна Комитова-Коалиция „БСП за България“</w:t>
      </w:r>
      <w:r>
        <w:rPr>
          <w:color w:val="000000" w:themeColor="text1"/>
          <w:sz w:val="24"/>
          <w:szCs w:val="24"/>
          <w:lang w:val="bg-BG" w:eastAsia="sr-Cyrl-CS"/>
        </w:rPr>
        <w:t>- зачете първото си питане</w:t>
      </w:r>
      <w:r w:rsidR="003651AF" w:rsidRPr="003651AF">
        <w:rPr>
          <w:color w:val="000000" w:themeColor="text1"/>
          <w:sz w:val="24"/>
          <w:szCs w:val="24"/>
          <w:lang w:val="bg-BG"/>
        </w:rPr>
        <w:t xml:space="preserve"> </w:t>
      </w:r>
      <w:r w:rsidR="003651AF">
        <w:rPr>
          <w:color w:val="000000" w:themeColor="text1"/>
          <w:sz w:val="24"/>
          <w:szCs w:val="24"/>
          <w:lang w:val="bg-BG"/>
        </w:rPr>
        <w:t>(</w:t>
      </w:r>
      <w:r w:rsidR="00BF5306">
        <w:rPr>
          <w:color w:val="000000" w:themeColor="text1"/>
          <w:sz w:val="24"/>
          <w:szCs w:val="24"/>
          <w:lang w:val="bg-BG"/>
        </w:rPr>
        <w:t xml:space="preserve"> </w:t>
      </w:r>
      <w:r w:rsidR="003651AF">
        <w:rPr>
          <w:color w:val="000000" w:themeColor="text1"/>
          <w:sz w:val="24"/>
          <w:szCs w:val="24"/>
          <w:lang w:val="bg-BG"/>
        </w:rPr>
        <w:t>Приложение № 12 към Протокол №4</w:t>
      </w:r>
      <w:r w:rsidR="003651AF" w:rsidRPr="00C0697C">
        <w:rPr>
          <w:color w:val="000000" w:themeColor="text1"/>
          <w:sz w:val="24"/>
          <w:szCs w:val="24"/>
          <w:lang w:val="bg-BG"/>
        </w:rPr>
        <w:t>/</w:t>
      </w:r>
      <w:r w:rsidR="003651AF">
        <w:rPr>
          <w:color w:val="000000" w:themeColor="text1"/>
          <w:sz w:val="24"/>
          <w:szCs w:val="24"/>
          <w:lang w:val="bg-BG"/>
        </w:rPr>
        <w:t>20.12</w:t>
      </w:r>
      <w:r w:rsidR="003651AF" w:rsidRPr="00C0697C">
        <w:rPr>
          <w:color w:val="000000" w:themeColor="text1"/>
          <w:sz w:val="24"/>
          <w:szCs w:val="24"/>
          <w:lang w:val="bg-BG"/>
        </w:rPr>
        <w:t>.2023</w:t>
      </w:r>
      <w:r w:rsidR="003651AF">
        <w:rPr>
          <w:color w:val="000000" w:themeColor="text1"/>
          <w:sz w:val="24"/>
          <w:szCs w:val="24"/>
          <w:lang w:val="bg-BG"/>
        </w:rPr>
        <w:t xml:space="preserve"> г.)</w:t>
      </w:r>
      <w:r>
        <w:rPr>
          <w:color w:val="000000" w:themeColor="text1"/>
          <w:sz w:val="24"/>
          <w:szCs w:val="24"/>
          <w:lang w:val="bg-BG" w:eastAsia="sr-Cyrl-CS"/>
        </w:rPr>
        <w:t>;</w:t>
      </w:r>
    </w:p>
    <w:p w:rsidR="00AF6F38" w:rsidRDefault="00AF6F38" w:rsidP="00BF5306">
      <w:pPr>
        <w:ind w:firstLine="697"/>
        <w:jc w:val="both"/>
        <w:rPr>
          <w:color w:val="000000" w:themeColor="text1"/>
          <w:sz w:val="24"/>
          <w:szCs w:val="24"/>
          <w:lang w:val="bg-BG"/>
        </w:rPr>
      </w:pPr>
      <w:r>
        <w:rPr>
          <w:color w:val="000000" w:themeColor="text1"/>
          <w:sz w:val="24"/>
          <w:szCs w:val="24"/>
          <w:lang w:val="bg-BG"/>
        </w:rPr>
        <w:t>Мария Киркова-кмет на Община Харманли-зачете отговора на питането</w:t>
      </w:r>
      <w:r w:rsidR="00BF5306" w:rsidRPr="003651AF">
        <w:rPr>
          <w:color w:val="000000" w:themeColor="text1"/>
          <w:sz w:val="24"/>
          <w:szCs w:val="24"/>
          <w:lang w:val="bg-BG"/>
        </w:rPr>
        <w:t xml:space="preserve"> </w:t>
      </w:r>
      <w:r w:rsidR="00BF5306">
        <w:rPr>
          <w:color w:val="000000" w:themeColor="text1"/>
          <w:sz w:val="24"/>
          <w:szCs w:val="24"/>
          <w:lang w:val="bg-BG"/>
        </w:rPr>
        <w:t>( Приложение № 13 към Протокол №4</w:t>
      </w:r>
      <w:r w:rsidR="00BF5306" w:rsidRPr="00C0697C">
        <w:rPr>
          <w:color w:val="000000" w:themeColor="text1"/>
          <w:sz w:val="24"/>
          <w:szCs w:val="24"/>
          <w:lang w:val="bg-BG"/>
        </w:rPr>
        <w:t>/</w:t>
      </w:r>
      <w:r w:rsidR="00BF5306">
        <w:rPr>
          <w:color w:val="000000" w:themeColor="text1"/>
          <w:sz w:val="24"/>
          <w:szCs w:val="24"/>
          <w:lang w:val="bg-BG"/>
        </w:rPr>
        <w:t>20.12</w:t>
      </w:r>
      <w:r w:rsidR="00BF5306" w:rsidRPr="00C0697C">
        <w:rPr>
          <w:color w:val="000000" w:themeColor="text1"/>
          <w:sz w:val="24"/>
          <w:szCs w:val="24"/>
          <w:lang w:val="bg-BG"/>
        </w:rPr>
        <w:t>.2023</w:t>
      </w:r>
      <w:r w:rsidR="00BF5306">
        <w:rPr>
          <w:color w:val="000000" w:themeColor="text1"/>
          <w:sz w:val="24"/>
          <w:szCs w:val="24"/>
          <w:lang w:val="bg-BG"/>
        </w:rPr>
        <w:t xml:space="preserve"> г.)</w:t>
      </w:r>
      <w:r w:rsidR="00BF5306">
        <w:rPr>
          <w:color w:val="000000" w:themeColor="text1"/>
          <w:sz w:val="24"/>
          <w:szCs w:val="24"/>
          <w:lang w:val="bg-BG" w:eastAsia="sr-Cyrl-CS"/>
        </w:rPr>
        <w:t>;</w:t>
      </w:r>
    </w:p>
    <w:p w:rsidR="00AF6F38" w:rsidRDefault="00AF6F38" w:rsidP="00BF5306">
      <w:pPr>
        <w:ind w:firstLine="697"/>
        <w:jc w:val="both"/>
        <w:rPr>
          <w:color w:val="000000" w:themeColor="text1"/>
          <w:sz w:val="24"/>
          <w:szCs w:val="24"/>
          <w:lang w:val="bg-BG"/>
        </w:rPr>
      </w:pPr>
      <w:r w:rsidRPr="009B227B">
        <w:rPr>
          <w:color w:val="000000" w:themeColor="text1"/>
          <w:sz w:val="24"/>
          <w:szCs w:val="24"/>
          <w:lang w:val="bg-BG" w:eastAsia="sr-Cyrl-CS"/>
        </w:rPr>
        <w:t>Диляна Комитова-Коалиция „БСП за България“</w:t>
      </w:r>
      <w:r>
        <w:rPr>
          <w:color w:val="000000" w:themeColor="text1"/>
          <w:sz w:val="24"/>
          <w:szCs w:val="24"/>
          <w:lang w:val="bg-BG" w:eastAsia="sr-Cyrl-CS"/>
        </w:rPr>
        <w:t>- зачете второто си питане</w:t>
      </w:r>
      <w:r w:rsidR="00BF5306" w:rsidRPr="003651AF">
        <w:rPr>
          <w:color w:val="000000" w:themeColor="text1"/>
          <w:sz w:val="24"/>
          <w:szCs w:val="24"/>
          <w:lang w:val="bg-BG"/>
        </w:rPr>
        <w:t xml:space="preserve"> </w:t>
      </w:r>
      <w:r w:rsidR="00BF5306">
        <w:rPr>
          <w:color w:val="000000" w:themeColor="text1"/>
          <w:sz w:val="24"/>
          <w:szCs w:val="24"/>
          <w:lang w:val="bg-BG"/>
        </w:rPr>
        <w:t>( Приложение № 14 към Протокол №4</w:t>
      </w:r>
      <w:r w:rsidR="00BF5306" w:rsidRPr="00C0697C">
        <w:rPr>
          <w:color w:val="000000" w:themeColor="text1"/>
          <w:sz w:val="24"/>
          <w:szCs w:val="24"/>
          <w:lang w:val="bg-BG"/>
        </w:rPr>
        <w:t>/</w:t>
      </w:r>
      <w:r w:rsidR="00BF5306">
        <w:rPr>
          <w:color w:val="000000" w:themeColor="text1"/>
          <w:sz w:val="24"/>
          <w:szCs w:val="24"/>
          <w:lang w:val="bg-BG"/>
        </w:rPr>
        <w:t>20.12</w:t>
      </w:r>
      <w:r w:rsidR="00BF5306" w:rsidRPr="00C0697C">
        <w:rPr>
          <w:color w:val="000000" w:themeColor="text1"/>
          <w:sz w:val="24"/>
          <w:szCs w:val="24"/>
          <w:lang w:val="bg-BG"/>
        </w:rPr>
        <w:t>.2023</w:t>
      </w:r>
      <w:r w:rsidR="00BF5306">
        <w:rPr>
          <w:color w:val="000000" w:themeColor="text1"/>
          <w:sz w:val="24"/>
          <w:szCs w:val="24"/>
          <w:lang w:val="bg-BG"/>
        </w:rPr>
        <w:t xml:space="preserve"> г.)</w:t>
      </w:r>
      <w:r w:rsidR="00BF5306">
        <w:rPr>
          <w:color w:val="000000" w:themeColor="text1"/>
          <w:sz w:val="24"/>
          <w:szCs w:val="24"/>
          <w:lang w:val="bg-BG" w:eastAsia="sr-Cyrl-CS"/>
        </w:rPr>
        <w:t>;</w:t>
      </w:r>
    </w:p>
    <w:p w:rsidR="00BF5306" w:rsidRDefault="00D77ECC" w:rsidP="00BF5306">
      <w:pPr>
        <w:ind w:firstLine="697"/>
        <w:jc w:val="both"/>
        <w:rPr>
          <w:color w:val="000000" w:themeColor="text1"/>
          <w:sz w:val="24"/>
          <w:szCs w:val="24"/>
          <w:lang w:val="bg-BG"/>
        </w:rPr>
      </w:pPr>
      <w:r>
        <w:rPr>
          <w:color w:val="000000" w:themeColor="text1"/>
          <w:sz w:val="24"/>
          <w:szCs w:val="24"/>
          <w:lang w:val="bg-BG"/>
        </w:rPr>
        <w:t>Мария Киркова-кмет на Община Харманли-зачете отговора на питането</w:t>
      </w:r>
      <w:r w:rsidR="00BF5306" w:rsidRPr="003651AF">
        <w:rPr>
          <w:color w:val="000000" w:themeColor="text1"/>
          <w:sz w:val="24"/>
          <w:szCs w:val="24"/>
          <w:lang w:val="bg-BG"/>
        </w:rPr>
        <w:t xml:space="preserve"> </w:t>
      </w:r>
      <w:r w:rsidR="00BF5306">
        <w:rPr>
          <w:color w:val="000000" w:themeColor="text1"/>
          <w:sz w:val="24"/>
          <w:szCs w:val="24"/>
          <w:lang w:val="bg-BG"/>
        </w:rPr>
        <w:t>( Приложение № 15 към Протокол №4</w:t>
      </w:r>
      <w:r w:rsidR="00BF5306" w:rsidRPr="00C0697C">
        <w:rPr>
          <w:color w:val="000000" w:themeColor="text1"/>
          <w:sz w:val="24"/>
          <w:szCs w:val="24"/>
          <w:lang w:val="bg-BG"/>
        </w:rPr>
        <w:t>/</w:t>
      </w:r>
      <w:r w:rsidR="00BF5306">
        <w:rPr>
          <w:color w:val="000000" w:themeColor="text1"/>
          <w:sz w:val="24"/>
          <w:szCs w:val="24"/>
          <w:lang w:val="bg-BG"/>
        </w:rPr>
        <w:t>20.12</w:t>
      </w:r>
      <w:r w:rsidR="00BF5306" w:rsidRPr="00C0697C">
        <w:rPr>
          <w:color w:val="000000" w:themeColor="text1"/>
          <w:sz w:val="24"/>
          <w:szCs w:val="24"/>
          <w:lang w:val="bg-BG"/>
        </w:rPr>
        <w:t>.2023</w:t>
      </w:r>
      <w:r w:rsidR="00BF5306">
        <w:rPr>
          <w:color w:val="000000" w:themeColor="text1"/>
          <w:sz w:val="24"/>
          <w:szCs w:val="24"/>
          <w:lang w:val="bg-BG"/>
        </w:rPr>
        <w:t xml:space="preserve"> г.)</w:t>
      </w:r>
      <w:r w:rsidR="00BF5306">
        <w:rPr>
          <w:color w:val="000000" w:themeColor="text1"/>
          <w:sz w:val="24"/>
          <w:szCs w:val="24"/>
          <w:lang w:val="bg-BG" w:eastAsia="sr-Cyrl-CS"/>
        </w:rPr>
        <w:t>;</w:t>
      </w:r>
    </w:p>
    <w:p w:rsidR="00D77ECC" w:rsidRDefault="00D77ECC" w:rsidP="00D77ECC">
      <w:pPr>
        <w:suppressAutoHyphens w:val="0"/>
        <w:ind w:firstLine="697"/>
        <w:jc w:val="both"/>
        <w:rPr>
          <w:color w:val="000000" w:themeColor="text1"/>
          <w:sz w:val="24"/>
          <w:szCs w:val="24"/>
          <w:lang w:val="bg-BG"/>
        </w:rPr>
      </w:pPr>
    </w:p>
    <w:p w:rsidR="00664BD3" w:rsidRPr="00BF5306" w:rsidRDefault="00664BD3" w:rsidP="00664BD3">
      <w:pPr>
        <w:suppressAutoHyphens w:val="0"/>
        <w:jc w:val="both"/>
        <w:rPr>
          <w:color w:val="000000" w:themeColor="text1"/>
          <w:sz w:val="24"/>
          <w:szCs w:val="24"/>
          <w:lang w:val="bg-BG"/>
        </w:rPr>
      </w:pPr>
    </w:p>
    <w:p w:rsidR="00C06B93" w:rsidRPr="00775911" w:rsidRDefault="00C06B93" w:rsidP="00C06B93">
      <w:pPr>
        <w:pStyle w:val="311"/>
        <w:ind w:left="0" w:firstLine="708"/>
        <w:jc w:val="both"/>
        <w:rPr>
          <w:sz w:val="24"/>
          <w:szCs w:val="24"/>
          <w:lang w:val="bg-BG"/>
        </w:rPr>
      </w:pPr>
      <w:r w:rsidRPr="00D45604">
        <w:rPr>
          <w:sz w:val="24"/>
          <w:szCs w:val="24"/>
          <w:lang w:val="bg-BG"/>
        </w:rPr>
        <w:t>Поради изчерпване на дневния ред заседанието бе закрито</w:t>
      </w:r>
      <w:r w:rsidR="00F73ABF">
        <w:rPr>
          <w:sz w:val="24"/>
          <w:szCs w:val="24"/>
          <w:lang w:val="bg-BG"/>
        </w:rPr>
        <w:t xml:space="preserve"> в 11:30</w:t>
      </w:r>
      <w:r>
        <w:rPr>
          <w:sz w:val="24"/>
          <w:szCs w:val="24"/>
          <w:lang w:val="bg-BG"/>
        </w:rPr>
        <w:t xml:space="preserve"> </w:t>
      </w:r>
      <w:r w:rsidRPr="00D45604">
        <w:rPr>
          <w:sz w:val="24"/>
          <w:szCs w:val="24"/>
          <w:lang w:val="bg-BG"/>
        </w:rPr>
        <w:t xml:space="preserve">ч. от </w:t>
      </w:r>
      <w:r>
        <w:rPr>
          <w:sz w:val="24"/>
          <w:szCs w:val="24"/>
          <w:lang w:val="bg-BG"/>
        </w:rPr>
        <w:t>Председателя на ОбС – Харманли.</w:t>
      </w:r>
    </w:p>
    <w:p w:rsidR="00C06B93" w:rsidRDefault="00C06B93" w:rsidP="00C06B93">
      <w:pPr>
        <w:ind w:firstLine="708"/>
        <w:jc w:val="both"/>
        <w:rPr>
          <w:sz w:val="24"/>
          <w:szCs w:val="24"/>
          <w:lang w:val="bg-BG"/>
        </w:rPr>
      </w:pPr>
      <w:r w:rsidRPr="00D45604">
        <w:rPr>
          <w:sz w:val="24"/>
          <w:szCs w:val="24"/>
          <w:lang w:val="bg-BG"/>
        </w:rPr>
        <w:t xml:space="preserve">Протоколът е съставен в три еднообразни екземпляра – за архив в Общински съвет - Харманли, за Областна администрация и за </w:t>
      </w:r>
      <w:r>
        <w:rPr>
          <w:sz w:val="24"/>
          <w:szCs w:val="24"/>
          <w:lang w:val="bg-BG"/>
        </w:rPr>
        <w:t>Районна прокуратура гр. Харманли.</w:t>
      </w:r>
    </w:p>
    <w:p w:rsidR="00C06B93" w:rsidRPr="00E60069" w:rsidRDefault="00C06B93" w:rsidP="00C06B93">
      <w:pPr>
        <w:suppressAutoHyphens w:val="0"/>
        <w:spacing w:line="360" w:lineRule="auto"/>
        <w:ind w:left="1065"/>
        <w:jc w:val="both"/>
        <w:rPr>
          <w:sz w:val="24"/>
          <w:szCs w:val="24"/>
          <w:lang w:val="bg-BG" w:eastAsia="sr-Cyrl-CS"/>
        </w:rPr>
      </w:pPr>
    </w:p>
    <w:p w:rsidR="00DD735C" w:rsidRPr="00DD735C" w:rsidRDefault="00DD735C" w:rsidP="00DD735C">
      <w:pPr>
        <w:suppressAutoHyphens w:val="0"/>
        <w:ind w:firstLine="709"/>
        <w:jc w:val="both"/>
        <w:rPr>
          <w:rFonts w:eastAsia="Tahoma"/>
          <w:sz w:val="24"/>
          <w:szCs w:val="24"/>
          <w:lang w:val="bg-BG" w:eastAsia="bg-BG"/>
        </w:rPr>
      </w:pPr>
      <w:r w:rsidRPr="00DD735C">
        <w:rPr>
          <w:rFonts w:eastAsia="Tahoma"/>
          <w:sz w:val="24"/>
          <w:szCs w:val="24"/>
          <w:lang w:val="bg-BG" w:eastAsia="bg-BG"/>
        </w:rPr>
        <w:t xml:space="preserve">Протоколът е съставен в </w:t>
      </w:r>
      <w:r w:rsidRPr="00D45604">
        <w:rPr>
          <w:sz w:val="24"/>
          <w:szCs w:val="24"/>
          <w:lang w:val="bg-BG"/>
        </w:rPr>
        <w:t>три еднообразни екземпляра</w:t>
      </w:r>
    </w:p>
    <w:p w:rsidR="00DD735C" w:rsidRPr="00DD735C" w:rsidRDefault="00DD735C" w:rsidP="00DD735C">
      <w:pPr>
        <w:suppressAutoHyphens w:val="0"/>
        <w:ind w:firstLine="709"/>
        <w:jc w:val="both"/>
        <w:rPr>
          <w:rFonts w:eastAsia="Tahoma"/>
          <w:sz w:val="24"/>
          <w:szCs w:val="24"/>
          <w:lang w:val="bg-BG" w:eastAsia="bg-BG"/>
        </w:rPr>
      </w:pPr>
      <w:r w:rsidRPr="00DD735C">
        <w:rPr>
          <w:rFonts w:eastAsia="Tahoma"/>
          <w:sz w:val="24"/>
          <w:szCs w:val="24"/>
          <w:lang w:val="bg-BG" w:eastAsia="bg-BG"/>
        </w:rPr>
        <w:t>Екземпляр 1 - архив в Общински съвет  Харманли;</w:t>
      </w:r>
    </w:p>
    <w:p w:rsidR="00DD735C" w:rsidRPr="00DD735C" w:rsidRDefault="00DD735C" w:rsidP="00DD735C">
      <w:pPr>
        <w:suppressAutoHyphens w:val="0"/>
        <w:ind w:firstLine="709"/>
        <w:jc w:val="both"/>
        <w:rPr>
          <w:rFonts w:eastAsia="Tahoma"/>
          <w:sz w:val="24"/>
          <w:szCs w:val="24"/>
          <w:lang w:val="bg-BG" w:eastAsia="bg-BG"/>
        </w:rPr>
      </w:pPr>
      <w:r w:rsidRPr="00DD735C">
        <w:rPr>
          <w:rFonts w:eastAsia="Tahoma"/>
          <w:sz w:val="24"/>
          <w:szCs w:val="24"/>
          <w:lang w:val="bg-BG" w:eastAsia="bg-BG"/>
        </w:rPr>
        <w:t>Екземпляр 2 - Областна администрация Хасково;</w:t>
      </w:r>
    </w:p>
    <w:p w:rsidR="00DD735C" w:rsidRPr="00DD735C" w:rsidRDefault="00DD735C" w:rsidP="00DD735C">
      <w:pPr>
        <w:suppressAutoHyphens w:val="0"/>
        <w:ind w:firstLine="709"/>
        <w:jc w:val="both"/>
        <w:rPr>
          <w:rFonts w:eastAsia="Tahoma"/>
          <w:sz w:val="24"/>
          <w:szCs w:val="24"/>
          <w:lang w:val="bg-BG" w:eastAsia="bg-BG"/>
        </w:rPr>
      </w:pPr>
      <w:r w:rsidRPr="00DD735C">
        <w:rPr>
          <w:rFonts w:eastAsia="Tahoma"/>
          <w:sz w:val="24"/>
          <w:szCs w:val="24"/>
          <w:lang w:val="bg-BG" w:eastAsia="bg-BG"/>
        </w:rPr>
        <w:t>Екземпляр 3 - Районна прокуратура Хасково - териториално отделение Харманли;</w:t>
      </w:r>
    </w:p>
    <w:p w:rsidR="003B0D32" w:rsidRDefault="00DD735C" w:rsidP="00DD735C">
      <w:pPr>
        <w:suppressAutoHyphens w:val="0"/>
        <w:ind w:firstLine="708"/>
        <w:jc w:val="both"/>
        <w:rPr>
          <w:sz w:val="24"/>
          <w:szCs w:val="24"/>
          <w:lang w:val="bg-BG"/>
        </w:rPr>
      </w:pPr>
      <w:r w:rsidRPr="00DD735C">
        <w:rPr>
          <w:rFonts w:eastAsia="Tahoma"/>
          <w:sz w:val="24"/>
          <w:szCs w:val="24"/>
          <w:lang w:val="bg-BG" w:eastAsia="bg-BG"/>
        </w:rPr>
        <w:tab/>
      </w:r>
      <w:r w:rsidRPr="00DD735C">
        <w:rPr>
          <w:rFonts w:eastAsia="Tahoma"/>
          <w:sz w:val="24"/>
          <w:szCs w:val="24"/>
          <w:lang w:val="bg-BG" w:eastAsia="bg-BG"/>
        </w:rPr>
        <w:tab/>
      </w:r>
    </w:p>
    <w:p w:rsidR="00FC2ECF" w:rsidRPr="00500834" w:rsidRDefault="00FC2ECF" w:rsidP="00256714">
      <w:pPr>
        <w:spacing w:line="1" w:lineRule="atLeast"/>
        <w:jc w:val="both"/>
        <w:textDirection w:val="btLr"/>
        <w:textAlignment w:val="top"/>
        <w:outlineLvl w:val="0"/>
        <w:rPr>
          <w:rFonts w:eastAsia="Helvetica Neue"/>
          <w:position w:val="-1"/>
          <w:sz w:val="24"/>
          <w:szCs w:val="24"/>
          <w:lang w:val="bg-BG" w:eastAsia="bg-BG"/>
        </w:rPr>
      </w:pPr>
    </w:p>
    <w:p w:rsidR="00D2076B" w:rsidRPr="00734219" w:rsidRDefault="00D2076B" w:rsidP="00775911">
      <w:pPr>
        <w:suppressAutoHyphens w:val="0"/>
        <w:spacing w:line="276" w:lineRule="auto"/>
        <w:jc w:val="both"/>
        <w:rPr>
          <w:rFonts w:eastAsia="Calibri"/>
          <w:sz w:val="24"/>
          <w:szCs w:val="24"/>
          <w:lang w:eastAsia="en-US"/>
        </w:rPr>
      </w:pPr>
    </w:p>
    <w:p w:rsidR="005E2843" w:rsidRPr="005E2843" w:rsidRDefault="005E2843" w:rsidP="005E2843">
      <w:pPr>
        <w:ind w:left="4248"/>
        <w:jc w:val="both"/>
        <w:rPr>
          <w:rFonts w:eastAsia="Tahoma"/>
          <w:b/>
          <w:sz w:val="24"/>
          <w:szCs w:val="24"/>
          <w:lang w:val="bg-BG" w:eastAsia="bg-BG"/>
        </w:rPr>
      </w:pPr>
      <w:r>
        <w:rPr>
          <w:b/>
          <w:sz w:val="24"/>
          <w:szCs w:val="24"/>
          <w:lang w:val="bg-BG"/>
        </w:rPr>
        <w:t xml:space="preserve"> </w:t>
      </w:r>
      <w:r w:rsidRPr="005E2843">
        <w:rPr>
          <w:rFonts w:eastAsia="Tahoma"/>
          <w:b/>
          <w:sz w:val="24"/>
          <w:szCs w:val="24"/>
          <w:lang w:val="bg-BG" w:eastAsia="en-US"/>
        </w:rPr>
        <w:t>ПРЕДСЕДАТЕЛ НА</w:t>
      </w:r>
    </w:p>
    <w:p w:rsidR="005E2843" w:rsidRPr="005E2843" w:rsidRDefault="00E50F36" w:rsidP="005E2843">
      <w:pPr>
        <w:suppressAutoHyphens w:val="0"/>
        <w:ind w:left="4248"/>
        <w:jc w:val="both"/>
        <w:rPr>
          <w:rFonts w:eastAsia="Tahoma"/>
          <w:b/>
          <w:sz w:val="24"/>
          <w:szCs w:val="24"/>
          <w:lang w:val="bg-BG" w:eastAsia="en-US"/>
        </w:rPr>
      </w:pPr>
      <w:r>
        <w:rPr>
          <w:rFonts w:eastAsia="Tahoma"/>
          <w:b/>
          <w:sz w:val="24"/>
          <w:szCs w:val="24"/>
          <w:lang w:val="bg-BG" w:eastAsia="en-US"/>
        </w:rPr>
        <w:t xml:space="preserve"> </w:t>
      </w:r>
      <w:r w:rsidR="005E2843" w:rsidRPr="005E2843">
        <w:rPr>
          <w:rFonts w:eastAsia="Tahoma"/>
          <w:b/>
          <w:sz w:val="24"/>
          <w:szCs w:val="24"/>
          <w:lang w:val="bg-BG" w:eastAsia="en-US"/>
        </w:rPr>
        <w:t>ОБЩИНСКИ СЪВЕТ</w:t>
      </w:r>
    </w:p>
    <w:p w:rsidR="005E2843" w:rsidRPr="005E2843" w:rsidRDefault="00E50F36" w:rsidP="005E2843">
      <w:pPr>
        <w:suppressAutoHyphens w:val="0"/>
        <w:ind w:left="4248"/>
        <w:jc w:val="both"/>
        <w:rPr>
          <w:rFonts w:eastAsia="Tahoma"/>
          <w:b/>
          <w:sz w:val="24"/>
          <w:szCs w:val="24"/>
          <w:lang w:val="bg-BG" w:eastAsia="en-US"/>
        </w:rPr>
      </w:pPr>
      <w:r>
        <w:rPr>
          <w:rFonts w:eastAsia="Tahoma"/>
          <w:b/>
          <w:sz w:val="24"/>
          <w:szCs w:val="24"/>
          <w:lang w:val="bg-BG" w:eastAsia="en-US"/>
        </w:rPr>
        <w:t xml:space="preserve"> </w:t>
      </w:r>
      <w:r w:rsidR="005E2843" w:rsidRPr="005E2843">
        <w:rPr>
          <w:rFonts w:eastAsia="Tahoma"/>
          <w:b/>
          <w:sz w:val="24"/>
          <w:szCs w:val="24"/>
          <w:lang w:val="bg-BG" w:eastAsia="en-US"/>
        </w:rPr>
        <w:t>гр. ХАРМАНЛИ:</w:t>
      </w:r>
    </w:p>
    <w:p w:rsidR="005E2843" w:rsidRPr="005E2843" w:rsidRDefault="005E2843" w:rsidP="005E2843">
      <w:pPr>
        <w:suppressAutoHyphens w:val="0"/>
        <w:jc w:val="both"/>
        <w:rPr>
          <w:rFonts w:eastAsia="Tahoma"/>
          <w:i/>
          <w:sz w:val="24"/>
          <w:szCs w:val="24"/>
          <w:lang w:val="bg-BG" w:eastAsia="en-US"/>
        </w:rPr>
      </w:pPr>
    </w:p>
    <w:p w:rsidR="001F368F" w:rsidRPr="005E2843" w:rsidRDefault="005E2843" w:rsidP="005E2843">
      <w:pPr>
        <w:suppressAutoHyphens w:val="0"/>
        <w:ind w:left="7080"/>
        <w:jc w:val="both"/>
        <w:rPr>
          <w:rFonts w:eastAsia="Tahoma"/>
          <w:b/>
          <w:sz w:val="24"/>
          <w:szCs w:val="24"/>
          <w:lang w:val="bg-BG" w:eastAsia="en-US"/>
        </w:rPr>
      </w:pPr>
      <w:r w:rsidRPr="005E2843">
        <w:rPr>
          <w:rFonts w:eastAsia="Tahoma"/>
          <w:b/>
          <w:sz w:val="24"/>
          <w:szCs w:val="24"/>
          <w:lang w:val="bg-BG" w:eastAsia="en-US"/>
        </w:rPr>
        <w:t>/ АНГЕЛ ЦАНКОВ /</w:t>
      </w:r>
    </w:p>
    <w:p w:rsidR="00B142FC" w:rsidRPr="00734219" w:rsidRDefault="00B142FC" w:rsidP="00B142FC">
      <w:pPr>
        <w:ind w:firstLine="708"/>
        <w:jc w:val="both"/>
        <w:rPr>
          <w:sz w:val="24"/>
          <w:szCs w:val="24"/>
          <w:lang w:val="bg-BG"/>
        </w:rPr>
      </w:pPr>
      <w:r w:rsidRPr="00734219">
        <w:rPr>
          <w:sz w:val="24"/>
          <w:szCs w:val="24"/>
          <w:lang w:val="bg-BG"/>
        </w:rPr>
        <w:t>Изготвил:</w:t>
      </w:r>
    </w:p>
    <w:p w:rsidR="002C147D" w:rsidRPr="00734219" w:rsidRDefault="00B142FC" w:rsidP="002C147D">
      <w:pPr>
        <w:pStyle w:val="14"/>
        <w:shd w:val="clear" w:color="auto" w:fill="auto"/>
        <w:spacing w:line="240" w:lineRule="auto"/>
        <w:ind w:right="23" w:firstLine="697"/>
        <w:rPr>
          <w:i/>
          <w:sz w:val="24"/>
          <w:szCs w:val="24"/>
        </w:rPr>
      </w:pPr>
      <w:r w:rsidRPr="00734219">
        <w:rPr>
          <w:sz w:val="24"/>
          <w:szCs w:val="24"/>
        </w:rPr>
        <w:t>Янка Бакалова</w:t>
      </w:r>
      <w:r w:rsidR="002C147D" w:rsidRPr="00734219">
        <w:rPr>
          <w:i/>
          <w:sz w:val="24"/>
          <w:szCs w:val="24"/>
        </w:rPr>
        <w:t xml:space="preserve"> </w:t>
      </w:r>
    </w:p>
    <w:p w:rsidR="008951BC" w:rsidRDefault="005E2843" w:rsidP="005E3F64">
      <w:pPr>
        <w:ind w:firstLine="708"/>
        <w:jc w:val="both"/>
        <w:rPr>
          <w:i/>
          <w:sz w:val="24"/>
          <w:szCs w:val="24"/>
          <w:lang w:val="bg-BG"/>
        </w:rPr>
      </w:pPr>
      <w:r>
        <w:rPr>
          <w:i/>
          <w:sz w:val="24"/>
          <w:szCs w:val="24"/>
        </w:rPr>
        <w:t>Звено по чл.29а, ал.2 от ЗМСМ</w:t>
      </w:r>
      <w:r>
        <w:rPr>
          <w:i/>
          <w:sz w:val="24"/>
          <w:szCs w:val="24"/>
          <w:lang w:val="bg-BG"/>
        </w:rPr>
        <w:t>А</w:t>
      </w:r>
    </w:p>
    <w:p w:rsidR="00417709" w:rsidRDefault="00417709" w:rsidP="005E3F64">
      <w:pPr>
        <w:ind w:firstLine="708"/>
        <w:jc w:val="both"/>
        <w:rPr>
          <w:i/>
          <w:sz w:val="24"/>
          <w:szCs w:val="24"/>
          <w:lang w:val="bg-BG"/>
        </w:rPr>
      </w:pPr>
    </w:p>
    <w:p w:rsidR="00417709" w:rsidRPr="005E3F64" w:rsidRDefault="00417709" w:rsidP="005E3F64">
      <w:pPr>
        <w:ind w:firstLine="708"/>
        <w:jc w:val="both"/>
        <w:rPr>
          <w:b/>
          <w:sz w:val="24"/>
          <w:szCs w:val="24"/>
          <w:u w:val="single"/>
          <w:lang w:val="bg-BG" w:eastAsia="bg-BG"/>
        </w:rPr>
      </w:pPr>
    </w:p>
    <w:sectPr w:rsidR="00417709" w:rsidRPr="005E3F64" w:rsidSect="00F1263F">
      <w:footerReference w:type="default" r:id="rId9"/>
      <w:pgSz w:w="11906" w:h="16838"/>
      <w:pgMar w:top="1134" w:right="849" w:bottom="1134" w:left="1134"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81E" w:rsidRDefault="0088681E">
      <w:r>
        <w:separator/>
      </w:r>
    </w:p>
  </w:endnote>
  <w:endnote w:type="continuationSeparator" w:id="0">
    <w:p w:rsidR="0088681E" w:rsidRDefault="00886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ndara">
    <w:panose1 w:val="020E0502030303020204"/>
    <w:charset w:val="CC"/>
    <w:family w:val="swiss"/>
    <w:pitch w:val="variable"/>
    <w:sig w:usb0="A00002EF" w:usb1="4000A44B"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Univers Condensed">
    <w:panose1 w:val="020B0606020202060204"/>
    <w:charset w:val="00"/>
    <w:family w:val="swiss"/>
    <w:pitch w:val="variable"/>
    <w:sig w:usb0="00000003" w:usb1="00000000" w:usb2="00000000" w:usb3="00000000" w:csb0="00000001" w:csb1="00000000"/>
  </w:font>
  <w:font w:name="Antique Olive Compact">
    <w:panose1 w:val="020B0904030504030204"/>
    <w:charset w:val="00"/>
    <w:family w:val="swiss"/>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7B8" w:rsidRDefault="00E967B8">
    <w:pPr>
      <w:pStyle w:val="ae"/>
      <w:ind w:right="360"/>
    </w:pPr>
    <w:r>
      <w:rPr>
        <w:noProof/>
        <w:lang w:val="bg-BG" w:eastAsia="bg-BG"/>
      </w:rPr>
      <mc:AlternateContent>
        <mc:Choice Requires="wps">
          <w:drawing>
            <wp:anchor distT="0" distB="0" distL="0" distR="0" simplePos="0" relativeHeight="251657728" behindDoc="0" locked="0" layoutInCell="1" allowOverlap="1">
              <wp:simplePos x="0" y="0"/>
              <wp:positionH relativeFrom="page">
                <wp:posOffset>6962775</wp:posOffset>
              </wp:positionH>
              <wp:positionV relativeFrom="paragraph">
                <wp:posOffset>635</wp:posOffset>
              </wp:positionV>
              <wp:extent cx="113030" cy="116205"/>
              <wp:effectExtent l="0" t="0" r="0" b="0"/>
              <wp:wrapSquare wrapText="largest"/>
              <wp:docPr id="5"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3030" cy="1162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67B8" w:rsidRDefault="00E967B8">
                          <w:pPr>
                            <w:pStyle w:val="ae"/>
                          </w:pPr>
                          <w:r>
                            <w:rPr>
                              <w:rStyle w:val="a4"/>
                              <w:rFonts w:cs="Arial"/>
                              <w:sz w:val="16"/>
                              <w:szCs w:val="16"/>
                            </w:rPr>
                            <w:fldChar w:fldCharType="begin"/>
                          </w:r>
                          <w:r>
                            <w:rPr>
                              <w:rStyle w:val="a4"/>
                              <w:rFonts w:cs="Arial"/>
                              <w:sz w:val="16"/>
                              <w:szCs w:val="16"/>
                            </w:rPr>
                            <w:instrText xml:space="preserve"> PAGE </w:instrText>
                          </w:r>
                          <w:r>
                            <w:rPr>
                              <w:rStyle w:val="a4"/>
                              <w:rFonts w:cs="Arial"/>
                              <w:sz w:val="16"/>
                              <w:szCs w:val="16"/>
                            </w:rPr>
                            <w:fldChar w:fldCharType="separate"/>
                          </w:r>
                          <w:r w:rsidR="006E2CC7">
                            <w:rPr>
                              <w:rStyle w:val="a4"/>
                              <w:rFonts w:cs="Arial"/>
                              <w:noProof/>
                              <w:sz w:val="16"/>
                              <w:szCs w:val="16"/>
                            </w:rPr>
                            <w:t>12</w:t>
                          </w:r>
                          <w:r>
                            <w:rPr>
                              <w:rStyle w:val="a4"/>
                              <w:rFonts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1" o:spid="_x0000_s1026" type="#_x0000_t202" style="position:absolute;margin-left:548.25pt;margin-top:.05pt;width:8.9pt;height:9.1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" stroked="f">
              <v:fill opacity="0"/>
              <v:path arrowok="t"/>
              <v:textbox inset="0,0,0,0">
                <w:txbxContent>
                  <w:p w:rsidR="00E967B8" w:rsidRDefault="00E967B8">
                    <w:pPr>
                      <w:pStyle w:val="ae"/>
                    </w:pPr>
                    <w:r>
                      <w:rPr>
                        <w:rStyle w:val="a4"/>
                        <w:rFonts w:cs="Arial"/>
                        <w:sz w:val="16"/>
                        <w:szCs w:val="16"/>
                      </w:rPr>
                      <w:fldChar w:fldCharType="begin"/>
                    </w:r>
                    <w:r>
                      <w:rPr>
                        <w:rStyle w:val="a4"/>
                        <w:rFonts w:cs="Arial"/>
                        <w:sz w:val="16"/>
                        <w:szCs w:val="16"/>
                      </w:rPr>
                      <w:instrText xml:space="preserve"> PAGE </w:instrText>
                    </w:r>
                    <w:r>
                      <w:rPr>
                        <w:rStyle w:val="a4"/>
                        <w:rFonts w:cs="Arial"/>
                        <w:sz w:val="16"/>
                        <w:szCs w:val="16"/>
                      </w:rPr>
                      <w:fldChar w:fldCharType="separate"/>
                    </w:r>
                    <w:r w:rsidR="006E2CC7">
                      <w:rPr>
                        <w:rStyle w:val="a4"/>
                        <w:rFonts w:cs="Arial"/>
                        <w:noProof/>
                        <w:sz w:val="16"/>
                        <w:szCs w:val="16"/>
                      </w:rPr>
                      <w:t>12</w:t>
                    </w:r>
                    <w:r>
                      <w:rPr>
                        <w:rStyle w:val="a4"/>
                        <w:rFonts w:cs="Arial"/>
                        <w:sz w:val="16"/>
                        <w:szCs w:val="16"/>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81E" w:rsidRDefault="0088681E">
      <w:r>
        <w:separator/>
      </w:r>
    </w:p>
  </w:footnote>
  <w:footnote w:type="continuationSeparator" w:id="0">
    <w:p w:rsidR="0088681E" w:rsidRDefault="008868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1260"/>
        </w:tabs>
        <w:ind w:left="1260" w:hanging="360"/>
      </w:pPr>
      <w:rPr>
        <w:rFonts w:ascii="Symbol" w:hAnsi="Symbol" w:cs="Symbol"/>
      </w:rPr>
    </w:lvl>
  </w:abstractNum>
  <w:abstractNum w:abstractNumId="2" w15:restartNumberingAfterBreak="0">
    <w:nsid w:val="00000003"/>
    <w:multiLevelType w:val="multilevel"/>
    <w:tmpl w:val="00000003"/>
    <w:name w:val="WW8Num3"/>
    <w:lvl w:ilvl="0">
      <w:start w:val="1"/>
      <w:numFmt w:val="upperRoman"/>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vertAlign w:val="baseline"/>
      </w:rPr>
    </w:lvl>
    <w:lvl w:ilvl="1">
      <w:start w:val="1"/>
      <w:numFmt w:val="decimal"/>
      <w:lvlText w:val="%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Garamond" w:hAnsi="Garamond" w:cs="Arial"/>
        <w:b w:val="0"/>
        <w:sz w:val="24"/>
        <w:szCs w:val="24"/>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0" w:firstLine="0"/>
      </w:pPr>
      <w:rPr>
        <w:rFonts w:ascii="Arial" w:hAnsi="Arial" w:cs="Arial"/>
        <w:b w:val="0"/>
        <w:bCs w:val="0"/>
        <w:i w:val="0"/>
        <w:iCs w:val="0"/>
        <w:caps w:val="0"/>
        <w:smallCaps w:val="0"/>
        <w:strike w:val="0"/>
        <w:dstrike w:val="0"/>
        <w:color w:val="000000"/>
        <w:spacing w:val="0"/>
        <w:w w:val="100"/>
        <w:position w:val="0"/>
        <w:sz w:val="22"/>
        <w:szCs w:val="22"/>
        <w:u w:val="none"/>
        <w:vertAlign w:val="baseline"/>
      </w:rPr>
    </w:lvl>
    <w:lvl w:ilvl="1">
      <w:start w:val="1"/>
      <w:numFmt w:val="upperRoman"/>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2"/>
        <w:szCs w:val="22"/>
        <w:u w:val="none"/>
        <w:vertAlign w:val="baseline"/>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15:restartNumberingAfterBreak="0">
    <w:nsid w:val="00000006"/>
    <w:multiLevelType w:val="multilevel"/>
    <w:tmpl w:val="00000006"/>
    <w:name w:val="WW8Num9"/>
    <w:lvl w:ilvl="0">
      <w:start w:val="1"/>
      <w:numFmt w:val="bullet"/>
      <w:lvlText w:val="-"/>
      <w:lvlJc w:val="left"/>
      <w:pPr>
        <w:tabs>
          <w:tab w:val="num" w:pos="0"/>
        </w:tabs>
        <w:ind w:left="0" w:firstLine="0"/>
      </w:pPr>
      <w:rPr>
        <w:rFonts w:ascii="Arial" w:hAnsi="Arial" w:cs="Arial"/>
        <w:b w:val="0"/>
        <w:bCs w:val="0"/>
        <w:i w:val="0"/>
        <w:iCs w:val="0"/>
        <w:caps w:val="0"/>
        <w:smallCaps w:val="0"/>
        <w:strike w:val="0"/>
        <w:dstrike w:val="0"/>
        <w:color w:val="000000"/>
        <w:spacing w:val="0"/>
        <w:w w:val="100"/>
        <w:position w:val="0"/>
        <w:sz w:val="22"/>
        <w:szCs w:val="22"/>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15:restartNumberingAfterBreak="0">
    <w:nsid w:val="000D2ABB"/>
    <w:multiLevelType w:val="hybridMultilevel"/>
    <w:tmpl w:val="54687CBE"/>
    <w:lvl w:ilvl="0" w:tplc="B25053C6">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7" w15:restartNumberingAfterBreak="0">
    <w:nsid w:val="035D2EFE"/>
    <w:multiLevelType w:val="multilevel"/>
    <w:tmpl w:val="C396DE5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3841C08"/>
    <w:multiLevelType w:val="hybridMultilevel"/>
    <w:tmpl w:val="14D0B71E"/>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0486434D"/>
    <w:multiLevelType w:val="multilevel"/>
    <w:tmpl w:val="6B64422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04AC6258"/>
    <w:multiLevelType w:val="hybridMultilevel"/>
    <w:tmpl w:val="5EEA911E"/>
    <w:lvl w:ilvl="0" w:tplc="50121D6E">
      <w:start w:val="1"/>
      <w:numFmt w:val="decimal"/>
      <w:lvlText w:val="%1."/>
      <w:lvlJc w:val="left"/>
      <w:pPr>
        <w:ind w:left="660" w:hanging="360"/>
      </w:pPr>
      <w:rPr>
        <w:rFonts w:hint="default"/>
      </w:rPr>
    </w:lvl>
    <w:lvl w:ilvl="1" w:tplc="04020019" w:tentative="1">
      <w:start w:val="1"/>
      <w:numFmt w:val="lowerLetter"/>
      <w:lvlText w:val="%2."/>
      <w:lvlJc w:val="left"/>
      <w:pPr>
        <w:ind w:left="1380" w:hanging="360"/>
      </w:pPr>
    </w:lvl>
    <w:lvl w:ilvl="2" w:tplc="0402001B" w:tentative="1">
      <w:start w:val="1"/>
      <w:numFmt w:val="lowerRoman"/>
      <w:lvlText w:val="%3."/>
      <w:lvlJc w:val="right"/>
      <w:pPr>
        <w:ind w:left="2100" w:hanging="180"/>
      </w:pPr>
    </w:lvl>
    <w:lvl w:ilvl="3" w:tplc="0402000F" w:tentative="1">
      <w:start w:val="1"/>
      <w:numFmt w:val="decimal"/>
      <w:lvlText w:val="%4."/>
      <w:lvlJc w:val="left"/>
      <w:pPr>
        <w:ind w:left="2820" w:hanging="360"/>
      </w:pPr>
    </w:lvl>
    <w:lvl w:ilvl="4" w:tplc="04020019" w:tentative="1">
      <w:start w:val="1"/>
      <w:numFmt w:val="lowerLetter"/>
      <w:lvlText w:val="%5."/>
      <w:lvlJc w:val="left"/>
      <w:pPr>
        <w:ind w:left="3540" w:hanging="360"/>
      </w:pPr>
    </w:lvl>
    <w:lvl w:ilvl="5" w:tplc="0402001B" w:tentative="1">
      <w:start w:val="1"/>
      <w:numFmt w:val="lowerRoman"/>
      <w:lvlText w:val="%6."/>
      <w:lvlJc w:val="right"/>
      <w:pPr>
        <w:ind w:left="4260" w:hanging="180"/>
      </w:pPr>
    </w:lvl>
    <w:lvl w:ilvl="6" w:tplc="0402000F" w:tentative="1">
      <w:start w:val="1"/>
      <w:numFmt w:val="decimal"/>
      <w:lvlText w:val="%7."/>
      <w:lvlJc w:val="left"/>
      <w:pPr>
        <w:ind w:left="4980" w:hanging="360"/>
      </w:pPr>
    </w:lvl>
    <w:lvl w:ilvl="7" w:tplc="04020019" w:tentative="1">
      <w:start w:val="1"/>
      <w:numFmt w:val="lowerLetter"/>
      <w:lvlText w:val="%8."/>
      <w:lvlJc w:val="left"/>
      <w:pPr>
        <w:ind w:left="5700" w:hanging="360"/>
      </w:pPr>
    </w:lvl>
    <w:lvl w:ilvl="8" w:tplc="0402001B" w:tentative="1">
      <w:start w:val="1"/>
      <w:numFmt w:val="lowerRoman"/>
      <w:lvlText w:val="%9."/>
      <w:lvlJc w:val="right"/>
      <w:pPr>
        <w:ind w:left="6420" w:hanging="180"/>
      </w:pPr>
    </w:lvl>
  </w:abstractNum>
  <w:abstractNum w:abstractNumId="11" w15:restartNumberingAfterBreak="0">
    <w:nsid w:val="0795046D"/>
    <w:multiLevelType w:val="hybridMultilevel"/>
    <w:tmpl w:val="693A5F12"/>
    <w:lvl w:ilvl="0" w:tplc="04020001">
      <w:start w:val="1"/>
      <w:numFmt w:val="bullet"/>
      <w:lvlText w:val=""/>
      <w:lvlJc w:val="left"/>
      <w:pPr>
        <w:ind w:left="2130" w:hanging="360"/>
      </w:pPr>
      <w:rPr>
        <w:rFonts w:ascii="Symbol" w:hAnsi="Symbol" w:hint="default"/>
      </w:rPr>
    </w:lvl>
    <w:lvl w:ilvl="1" w:tplc="04020003" w:tentative="1">
      <w:start w:val="1"/>
      <w:numFmt w:val="bullet"/>
      <w:lvlText w:val="o"/>
      <w:lvlJc w:val="left"/>
      <w:pPr>
        <w:ind w:left="2850" w:hanging="360"/>
      </w:pPr>
      <w:rPr>
        <w:rFonts w:ascii="Courier New" w:hAnsi="Courier New" w:cs="Courier New" w:hint="default"/>
      </w:rPr>
    </w:lvl>
    <w:lvl w:ilvl="2" w:tplc="04020005" w:tentative="1">
      <w:start w:val="1"/>
      <w:numFmt w:val="bullet"/>
      <w:lvlText w:val=""/>
      <w:lvlJc w:val="left"/>
      <w:pPr>
        <w:ind w:left="3570" w:hanging="360"/>
      </w:pPr>
      <w:rPr>
        <w:rFonts w:ascii="Wingdings" w:hAnsi="Wingdings" w:hint="default"/>
      </w:rPr>
    </w:lvl>
    <w:lvl w:ilvl="3" w:tplc="04020001" w:tentative="1">
      <w:start w:val="1"/>
      <w:numFmt w:val="bullet"/>
      <w:lvlText w:val=""/>
      <w:lvlJc w:val="left"/>
      <w:pPr>
        <w:ind w:left="4290" w:hanging="360"/>
      </w:pPr>
      <w:rPr>
        <w:rFonts w:ascii="Symbol" w:hAnsi="Symbol" w:hint="default"/>
      </w:rPr>
    </w:lvl>
    <w:lvl w:ilvl="4" w:tplc="04020003" w:tentative="1">
      <w:start w:val="1"/>
      <w:numFmt w:val="bullet"/>
      <w:lvlText w:val="o"/>
      <w:lvlJc w:val="left"/>
      <w:pPr>
        <w:ind w:left="5010" w:hanging="360"/>
      </w:pPr>
      <w:rPr>
        <w:rFonts w:ascii="Courier New" w:hAnsi="Courier New" w:cs="Courier New" w:hint="default"/>
      </w:rPr>
    </w:lvl>
    <w:lvl w:ilvl="5" w:tplc="04020005" w:tentative="1">
      <w:start w:val="1"/>
      <w:numFmt w:val="bullet"/>
      <w:lvlText w:val=""/>
      <w:lvlJc w:val="left"/>
      <w:pPr>
        <w:ind w:left="5730" w:hanging="360"/>
      </w:pPr>
      <w:rPr>
        <w:rFonts w:ascii="Wingdings" w:hAnsi="Wingdings" w:hint="default"/>
      </w:rPr>
    </w:lvl>
    <w:lvl w:ilvl="6" w:tplc="04020001" w:tentative="1">
      <w:start w:val="1"/>
      <w:numFmt w:val="bullet"/>
      <w:lvlText w:val=""/>
      <w:lvlJc w:val="left"/>
      <w:pPr>
        <w:ind w:left="6450" w:hanging="360"/>
      </w:pPr>
      <w:rPr>
        <w:rFonts w:ascii="Symbol" w:hAnsi="Symbol" w:hint="default"/>
      </w:rPr>
    </w:lvl>
    <w:lvl w:ilvl="7" w:tplc="04020003" w:tentative="1">
      <w:start w:val="1"/>
      <w:numFmt w:val="bullet"/>
      <w:lvlText w:val="o"/>
      <w:lvlJc w:val="left"/>
      <w:pPr>
        <w:ind w:left="7170" w:hanging="360"/>
      </w:pPr>
      <w:rPr>
        <w:rFonts w:ascii="Courier New" w:hAnsi="Courier New" w:cs="Courier New" w:hint="default"/>
      </w:rPr>
    </w:lvl>
    <w:lvl w:ilvl="8" w:tplc="04020005" w:tentative="1">
      <w:start w:val="1"/>
      <w:numFmt w:val="bullet"/>
      <w:lvlText w:val=""/>
      <w:lvlJc w:val="left"/>
      <w:pPr>
        <w:ind w:left="7890" w:hanging="360"/>
      </w:pPr>
      <w:rPr>
        <w:rFonts w:ascii="Wingdings" w:hAnsi="Wingdings" w:hint="default"/>
      </w:rPr>
    </w:lvl>
  </w:abstractNum>
  <w:abstractNum w:abstractNumId="12" w15:restartNumberingAfterBreak="0">
    <w:nsid w:val="0C972DB0"/>
    <w:multiLevelType w:val="hybridMultilevel"/>
    <w:tmpl w:val="601A238E"/>
    <w:lvl w:ilvl="0" w:tplc="E78A32E8">
      <w:start w:val="1"/>
      <w:numFmt w:val="upperRoman"/>
      <w:lvlText w:val="%1."/>
      <w:lvlJc w:val="left"/>
      <w:pPr>
        <w:ind w:left="1428" w:hanging="720"/>
      </w:pPr>
      <w:rPr>
        <w:rFonts w:eastAsia="Calibri"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3" w15:restartNumberingAfterBreak="0">
    <w:nsid w:val="0F6A044B"/>
    <w:multiLevelType w:val="hybridMultilevel"/>
    <w:tmpl w:val="1D9EBFFC"/>
    <w:lvl w:ilvl="0" w:tplc="8CFC338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4" w15:restartNumberingAfterBreak="0">
    <w:nsid w:val="1409587F"/>
    <w:multiLevelType w:val="hybridMultilevel"/>
    <w:tmpl w:val="91642790"/>
    <w:lvl w:ilvl="0" w:tplc="1A2A1D46">
      <w:start w:val="1"/>
      <w:numFmt w:val="decimal"/>
      <w:lvlText w:val="%1."/>
      <w:lvlJc w:val="left"/>
      <w:pPr>
        <w:ind w:left="1068" w:hanging="360"/>
      </w:pPr>
      <w:rPr>
        <w:rFonts w:hint="default"/>
        <w:color w:val="00000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15:restartNumberingAfterBreak="0">
    <w:nsid w:val="143904F4"/>
    <w:multiLevelType w:val="hybridMultilevel"/>
    <w:tmpl w:val="EC9A7DD4"/>
    <w:lvl w:ilvl="0" w:tplc="631450DE">
      <w:start w:val="1"/>
      <w:numFmt w:val="upperRoman"/>
      <w:lvlText w:val="%1."/>
      <w:lvlJc w:val="left"/>
      <w:pPr>
        <w:ind w:left="1428" w:hanging="720"/>
      </w:pPr>
      <w:rPr>
        <w:rFonts w:hint="default"/>
        <w:color w:val="auto"/>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6" w15:restartNumberingAfterBreak="0">
    <w:nsid w:val="17141EDB"/>
    <w:multiLevelType w:val="hybridMultilevel"/>
    <w:tmpl w:val="A90E3058"/>
    <w:lvl w:ilvl="0" w:tplc="52AC246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7" w15:restartNumberingAfterBreak="0">
    <w:nsid w:val="19FD28EC"/>
    <w:multiLevelType w:val="hybridMultilevel"/>
    <w:tmpl w:val="56706E0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1A334429"/>
    <w:multiLevelType w:val="hybridMultilevel"/>
    <w:tmpl w:val="16BA4394"/>
    <w:lvl w:ilvl="0" w:tplc="04020001">
      <w:start w:val="1"/>
      <w:numFmt w:val="bullet"/>
      <w:lvlText w:val=""/>
      <w:lvlJc w:val="left"/>
      <w:pPr>
        <w:ind w:left="1425" w:hanging="360"/>
      </w:pPr>
      <w:rPr>
        <w:rFonts w:ascii="Symbol" w:hAnsi="Symbol"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19" w15:restartNumberingAfterBreak="0">
    <w:nsid w:val="21A86C11"/>
    <w:multiLevelType w:val="multilevel"/>
    <w:tmpl w:val="CCB02398"/>
    <w:lvl w:ilvl="0">
      <w:start w:val="1"/>
      <w:numFmt w:val="decimal"/>
      <w:lvlText w:val="%1."/>
      <w:lvlJc w:val="left"/>
      <w:pPr>
        <w:ind w:left="720" w:hanging="360"/>
      </w:pPr>
      <w:rPr>
        <w:rFonts w:hint="default"/>
        <w:b/>
      </w:rPr>
    </w:lvl>
    <w:lvl w:ilvl="1">
      <w:start w:val="1"/>
      <w:numFmt w:val="decimal"/>
      <w:isLgl/>
      <w:lvlText w:val="%1.%2."/>
      <w:lvlJc w:val="left"/>
      <w:pPr>
        <w:ind w:left="1428" w:hanging="720"/>
      </w:pPr>
      <w:rPr>
        <w:rFonts w:hint="default"/>
        <w:b/>
      </w:rPr>
    </w:lvl>
    <w:lvl w:ilvl="2">
      <w:start w:val="1"/>
      <w:numFmt w:val="decimal"/>
      <w:isLgl/>
      <w:lvlText w:val="%1.%2.%3."/>
      <w:lvlJc w:val="left"/>
      <w:pPr>
        <w:ind w:left="1776" w:hanging="720"/>
      </w:pPr>
      <w:rPr>
        <w:rFonts w:hint="default"/>
        <w:b/>
      </w:rPr>
    </w:lvl>
    <w:lvl w:ilvl="3">
      <w:start w:val="1"/>
      <w:numFmt w:val="decimal"/>
      <w:isLgl/>
      <w:lvlText w:val="%1.%2.%3.%4."/>
      <w:lvlJc w:val="left"/>
      <w:pPr>
        <w:ind w:left="2484" w:hanging="1080"/>
      </w:pPr>
      <w:rPr>
        <w:rFonts w:hint="default"/>
        <w:b/>
      </w:rPr>
    </w:lvl>
    <w:lvl w:ilvl="4">
      <w:start w:val="1"/>
      <w:numFmt w:val="decimal"/>
      <w:isLgl/>
      <w:lvlText w:val="%1.%2.%3.%4.%5."/>
      <w:lvlJc w:val="left"/>
      <w:pPr>
        <w:ind w:left="3192" w:hanging="1440"/>
      </w:pPr>
      <w:rPr>
        <w:rFonts w:hint="default"/>
        <w:b/>
      </w:rPr>
    </w:lvl>
    <w:lvl w:ilvl="5">
      <w:start w:val="1"/>
      <w:numFmt w:val="decimal"/>
      <w:isLgl/>
      <w:lvlText w:val="%1.%2.%3.%4.%5.%6."/>
      <w:lvlJc w:val="left"/>
      <w:pPr>
        <w:ind w:left="3540" w:hanging="1440"/>
      </w:pPr>
      <w:rPr>
        <w:rFonts w:hint="default"/>
        <w:b/>
      </w:rPr>
    </w:lvl>
    <w:lvl w:ilvl="6">
      <w:start w:val="1"/>
      <w:numFmt w:val="decimal"/>
      <w:isLgl/>
      <w:lvlText w:val="%1.%2.%3.%4.%5.%6.%7."/>
      <w:lvlJc w:val="left"/>
      <w:pPr>
        <w:ind w:left="4248" w:hanging="1800"/>
      </w:pPr>
      <w:rPr>
        <w:rFonts w:hint="default"/>
        <w:b/>
      </w:rPr>
    </w:lvl>
    <w:lvl w:ilvl="7">
      <w:start w:val="1"/>
      <w:numFmt w:val="decimal"/>
      <w:isLgl/>
      <w:lvlText w:val="%1.%2.%3.%4.%5.%6.%7.%8."/>
      <w:lvlJc w:val="left"/>
      <w:pPr>
        <w:ind w:left="4956" w:hanging="2160"/>
      </w:pPr>
      <w:rPr>
        <w:rFonts w:hint="default"/>
        <w:b/>
      </w:rPr>
    </w:lvl>
    <w:lvl w:ilvl="8">
      <w:start w:val="1"/>
      <w:numFmt w:val="decimal"/>
      <w:isLgl/>
      <w:lvlText w:val="%1.%2.%3.%4.%5.%6.%7.%8.%9."/>
      <w:lvlJc w:val="left"/>
      <w:pPr>
        <w:ind w:left="5304" w:hanging="2160"/>
      </w:pPr>
      <w:rPr>
        <w:rFonts w:hint="default"/>
        <w:b/>
      </w:rPr>
    </w:lvl>
  </w:abstractNum>
  <w:abstractNum w:abstractNumId="20" w15:restartNumberingAfterBreak="0">
    <w:nsid w:val="2217006C"/>
    <w:multiLevelType w:val="hybridMultilevel"/>
    <w:tmpl w:val="AC3CEDC2"/>
    <w:lvl w:ilvl="0" w:tplc="04020001">
      <w:start w:val="1"/>
      <w:numFmt w:val="bullet"/>
      <w:lvlText w:val=""/>
      <w:lvlJc w:val="left"/>
      <w:pPr>
        <w:ind w:left="1428" w:hanging="360"/>
      </w:pPr>
      <w:rPr>
        <w:rFonts w:ascii="Symbol" w:hAnsi="Symbol" w:hint="default"/>
      </w:rPr>
    </w:lvl>
    <w:lvl w:ilvl="1" w:tplc="04020003">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1" w15:restartNumberingAfterBreak="0">
    <w:nsid w:val="26901B3A"/>
    <w:multiLevelType w:val="hybridMultilevel"/>
    <w:tmpl w:val="619E76EE"/>
    <w:lvl w:ilvl="0" w:tplc="0402000F">
      <w:start w:val="1"/>
      <w:numFmt w:val="decimal"/>
      <w:lvlText w:val="%1."/>
      <w:lvlJc w:val="left"/>
      <w:pPr>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22" w15:restartNumberingAfterBreak="0">
    <w:nsid w:val="28F2791D"/>
    <w:multiLevelType w:val="hybridMultilevel"/>
    <w:tmpl w:val="A72E0150"/>
    <w:lvl w:ilvl="0" w:tplc="B052DFD2">
      <w:start w:val="1"/>
      <w:numFmt w:val="upperRoman"/>
      <w:lvlText w:val="%1."/>
      <w:lvlJc w:val="left"/>
      <w:pPr>
        <w:ind w:left="2916" w:hanging="720"/>
      </w:pPr>
      <w:rPr>
        <w:rFonts w:hint="default"/>
        <w:color w:val="auto"/>
      </w:rPr>
    </w:lvl>
    <w:lvl w:ilvl="1" w:tplc="04020019">
      <w:start w:val="1"/>
      <w:numFmt w:val="lowerLetter"/>
      <w:lvlText w:val="%2."/>
      <w:lvlJc w:val="left"/>
      <w:pPr>
        <w:ind w:left="3276" w:hanging="360"/>
      </w:pPr>
    </w:lvl>
    <w:lvl w:ilvl="2" w:tplc="0402001B" w:tentative="1">
      <w:start w:val="1"/>
      <w:numFmt w:val="lowerRoman"/>
      <w:lvlText w:val="%3."/>
      <w:lvlJc w:val="right"/>
      <w:pPr>
        <w:ind w:left="3996" w:hanging="180"/>
      </w:pPr>
    </w:lvl>
    <w:lvl w:ilvl="3" w:tplc="0402000F" w:tentative="1">
      <w:start w:val="1"/>
      <w:numFmt w:val="decimal"/>
      <w:lvlText w:val="%4."/>
      <w:lvlJc w:val="left"/>
      <w:pPr>
        <w:ind w:left="4716" w:hanging="360"/>
      </w:pPr>
    </w:lvl>
    <w:lvl w:ilvl="4" w:tplc="04020019" w:tentative="1">
      <w:start w:val="1"/>
      <w:numFmt w:val="lowerLetter"/>
      <w:lvlText w:val="%5."/>
      <w:lvlJc w:val="left"/>
      <w:pPr>
        <w:ind w:left="5436" w:hanging="360"/>
      </w:pPr>
    </w:lvl>
    <w:lvl w:ilvl="5" w:tplc="0402001B" w:tentative="1">
      <w:start w:val="1"/>
      <w:numFmt w:val="lowerRoman"/>
      <w:lvlText w:val="%6."/>
      <w:lvlJc w:val="right"/>
      <w:pPr>
        <w:ind w:left="6156" w:hanging="180"/>
      </w:pPr>
    </w:lvl>
    <w:lvl w:ilvl="6" w:tplc="0402000F" w:tentative="1">
      <w:start w:val="1"/>
      <w:numFmt w:val="decimal"/>
      <w:lvlText w:val="%7."/>
      <w:lvlJc w:val="left"/>
      <w:pPr>
        <w:ind w:left="6876" w:hanging="360"/>
      </w:pPr>
    </w:lvl>
    <w:lvl w:ilvl="7" w:tplc="04020019" w:tentative="1">
      <w:start w:val="1"/>
      <w:numFmt w:val="lowerLetter"/>
      <w:lvlText w:val="%8."/>
      <w:lvlJc w:val="left"/>
      <w:pPr>
        <w:ind w:left="7596" w:hanging="360"/>
      </w:pPr>
    </w:lvl>
    <w:lvl w:ilvl="8" w:tplc="0402001B" w:tentative="1">
      <w:start w:val="1"/>
      <w:numFmt w:val="lowerRoman"/>
      <w:lvlText w:val="%9."/>
      <w:lvlJc w:val="right"/>
      <w:pPr>
        <w:ind w:left="8316" w:hanging="180"/>
      </w:pPr>
    </w:lvl>
  </w:abstractNum>
  <w:abstractNum w:abstractNumId="23" w15:restartNumberingAfterBreak="0">
    <w:nsid w:val="2BC8660F"/>
    <w:multiLevelType w:val="hybridMultilevel"/>
    <w:tmpl w:val="059C96C8"/>
    <w:lvl w:ilvl="0" w:tplc="D97AB908">
      <w:start w:val="1"/>
      <w:numFmt w:val="decimal"/>
      <w:lvlText w:val="%1."/>
      <w:lvlJc w:val="left"/>
      <w:pPr>
        <w:ind w:left="1068" w:hanging="360"/>
      </w:pPr>
      <w:rPr>
        <w:rFonts w:hint="default"/>
        <w:color w:val="auto"/>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4" w15:restartNumberingAfterBreak="0">
    <w:nsid w:val="2D641A26"/>
    <w:multiLevelType w:val="hybridMultilevel"/>
    <w:tmpl w:val="7734663C"/>
    <w:lvl w:ilvl="0" w:tplc="3A1E10F2">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5" w15:restartNumberingAfterBreak="0">
    <w:nsid w:val="2E09438C"/>
    <w:multiLevelType w:val="hybridMultilevel"/>
    <w:tmpl w:val="46E67646"/>
    <w:lvl w:ilvl="0" w:tplc="04020001">
      <w:start w:val="1"/>
      <w:numFmt w:val="bullet"/>
      <w:lvlText w:val=""/>
      <w:lvlJc w:val="left"/>
      <w:pPr>
        <w:ind w:left="2160" w:hanging="360"/>
      </w:pPr>
      <w:rPr>
        <w:rFonts w:ascii="Symbol" w:hAnsi="Symbol"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26" w15:restartNumberingAfterBreak="0">
    <w:nsid w:val="305201FB"/>
    <w:multiLevelType w:val="hybridMultilevel"/>
    <w:tmpl w:val="46CC6F4A"/>
    <w:lvl w:ilvl="0" w:tplc="C7DAAB5A">
      <w:start w:val="1"/>
      <w:numFmt w:val="decimal"/>
      <w:lvlText w:val="%1."/>
      <w:lvlJc w:val="left"/>
      <w:pPr>
        <w:ind w:left="1110" w:hanging="39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7" w15:restartNumberingAfterBreak="0">
    <w:nsid w:val="30A6150B"/>
    <w:multiLevelType w:val="multilevel"/>
    <w:tmpl w:val="0D9C6D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4E33885"/>
    <w:multiLevelType w:val="hybridMultilevel"/>
    <w:tmpl w:val="47E23B70"/>
    <w:lvl w:ilvl="0" w:tplc="A1D0326C">
      <w:start w:val="1"/>
      <w:numFmt w:val="decimal"/>
      <w:lvlText w:val="%1."/>
      <w:lvlJc w:val="left"/>
      <w:pPr>
        <w:ind w:left="1068" w:hanging="360"/>
      </w:pPr>
      <w:rPr>
        <w:rFonts w:eastAsia="Calibri"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9" w15:restartNumberingAfterBreak="0">
    <w:nsid w:val="399A17E0"/>
    <w:multiLevelType w:val="hybridMultilevel"/>
    <w:tmpl w:val="4984A770"/>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3D396DD2"/>
    <w:multiLevelType w:val="hybridMultilevel"/>
    <w:tmpl w:val="BECE9F48"/>
    <w:lvl w:ilvl="0" w:tplc="059C8EDC">
      <w:start w:val="1"/>
      <w:numFmt w:val="decimal"/>
      <w:lvlText w:val="%1."/>
      <w:lvlJc w:val="left"/>
      <w:pPr>
        <w:ind w:left="720" w:hanging="360"/>
      </w:pPr>
      <w:rPr>
        <w:rFonts w:ascii="Verdana" w:hAnsi="Verdana" w:hint="default"/>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B321D8"/>
    <w:multiLevelType w:val="hybridMultilevel"/>
    <w:tmpl w:val="22D4A350"/>
    <w:lvl w:ilvl="0" w:tplc="A0F68CB2">
      <w:start w:val="1"/>
      <w:numFmt w:val="decimal"/>
      <w:lvlText w:val="%1."/>
      <w:lvlJc w:val="left"/>
      <w:pPr>
        <w:ind w:left="1770" w:hanging="360"/>
      </w:pPr>
      <w:rPr>
        <w:rFonts w:hint="default"/>
      </w:rPr>
    </w:lvl>
    <w:lvl w:ilvl="1" w:tplc="04020019" w:tentative="1">
      <w:start w:val="1"/>
      <w:numFmt w:val="lowerLetter"/>
      <w:lvlText w:val="%2."/>
      <w:lvlJc w:val="left"/>
      <w:pPr>
        <w:ind w:left="2490" w:hanging="360"/>
      </w:pPr>
    </w:lvl>
    <w:lvl w:ilvl="2" w:tplc="0402001B" w:tentative="1">
      <w:start w:val="1"/>
      <w:numFmt w:val="lowerRoman"/>
      <w:lvlText w:val="%3."/>
      <w:lvlJc w:val="right"/>
      <w:pPr>
        <w:ind w:left="3210" w:hanging="180"/>
      </w:pPr>
    </w:lvl>
    <w:lvl w:ilvl="3" w:tplc="0402000F" w:tentative="1">
      <w:start w:val="1"/>
      <w:numFmt w:val="decimal"/>
      <w:lvlText w:val="%4."/>
      <w:lvlJc w:val="left"/>
      <w:pPr>
        <w:ind w:left="3930" w:hanging="360"/>
      </w:pPr>
    </w:lvl>
    <w:lvl w:ilvl="4" w:tplc="04020019" w:tentative="1">
      <w:start w:val="1"/>
      <w:numFmt w:val="lowerLetter"/>
      <w:lvlText w:val="%5."/>
      <w:lvlJc w:val="left"/>
      <w:pPr>
        <w:ind w:left="4650" w:hanging="360"/>
      </w:pPr>
    </w:lvl>
    <w:lvl w:ilvl="5" w:tplc="0402001B" w:tentative="1">
      <w:start w:val="1"/>
      <w:numFmt w:val="lowerRoman"/>
      <w:lvlText w:val="%6."/>
      <w:lvlJc w:val="right"/>
      <w:pPr>
        <w:ind w:left="5370" w:hanging="180"/>
      </w:pPr>
    </w:lvl>
    <w:lvl w:ilvl="6" w:tplc="0402000F" w:tentative="1">
      <w:start w:val="1"/>
      <w:numFmt w:val="decimal"/>
      <w:lvlText w:val="%7."/>
      <w:lvlJc w:val="left"/>
      <w:pPr>
        <w:ind w:left="6090" w:hanging="360"/>
      </w:pPr>
    </w:lvl>
    <w:lvl w:ilvl="7" w:tplc="04020019" w:tentative="1">
      <w:start w:val="1"/>
      <w:numFmt w:val="lowerLetter"/>
      <w:lvlText w:val="%8."/>
      <w:lvlJc w:val="left"/>
      <w:pPr>
        <w:ind w:left="6810" w:hanging="360"/>
      </w:pPr>
    </w:lvl>
    <w:lvl w:ilvl="8" w:tplc="0402001B" w:tentative="1">
      <w:start w:val="1"/>
      <w:numFmt w:val="lowerRoman"/>
      <w:lvlText w:val="%9."/>
      <w:lvlJc w:val="right"/>
      <w:pPr>
        <w:ind w:left="7530" w:hanging="180"/>
      </w:pPr>
    </w:lvl>
  </w:abstractNum>
  <w:abstractNum w:abstractNumId="32" w15:restartNumberingAfterBreak="0">
    <w:nsid w:val="455D46AE"/>
    <w:multiLevelType w:val="hybridMultilevel"/>
    <w:tmpl w:val="CD860E6C"/>
    <w:lvl w:ilvl="0" w:tplc="1C50B23A">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33" w15:restartNumberingAfterBreak="0">
    <w:nsid w:val="478207C8"/>
    <w:multiLevelType w:val="hybridMultilevel"/>
    <w:tmpl w:val="40D6BB5C"/>
    <w:lvl w:ilvl="0" w:tplc="B25053C6">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34" w15:restartNumberingAfterBreak="0">
    <w:nsid w:val="4A0F56B1"/>
    <w:multiLevelType w:val="hybridMultilevel"/>
    <w:tmpl w:val="1A325E30"/>
    <w:lvl w:ilvl="0" w:tplc="9D94BC52">
      <w:start w:val="1"/>
      <w:numFmt w:val="upperRoman"/>
      <w:lvlText w:val="%1."/>
      <w:lvlJc w:val="left"/>
      <w:pPr>
        <w:ind w:left="1425" w:hanging="72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35" w15:restartNumberingAfterBreak="0">
    <w:nsid w:val="4E4E540D"/>
    <w:multiLevelType w:val="hybridMultilevel"/>
    <w:tmpl w:val="84461022"/>
    <w:lvl w:ilvl="0" w:tplc="979CB740">
      <w:start w:val="1"/>
      <w:numFmt w:val="decimal"/>
      <w:lvlText w:val="%1."/>
      <w:lvlJc w:val="left"/>
      <w:pPr>
        <w:ind w:left="780" w:hanging="360"/>
      </w:pPr>
      <w:rPr>
        <w:rFonts w:hint="default"/>
      </w:r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36" w15:restartNumberingAfterBreak="0">
    <w:nsid w:val="4F261999"/>
    <w:multiLevelType w:val="hybridMultilevel"/>
    <w:tmpl w:val="84BA584C"/>
    <w:lvl w:ilvl="0" w:tplc="D53038CE">
      <w:start w:val="1"/>
      <w:numFmt w:val="decimal"/>
      <w:lvlText w:val="%1."/>
      <w:lvlJc w:val="left"/>
      <w:pPr>
        <w:ind w:left="1440" w:hanging="360"/>
      </w:pPr>
    </w:lvl>
    <w:lvl w:ilvl="1" w:tplc="04020019">
      <w:start w:val="1"/>
      <w:numFmt w:val="lowerLetter"/>
      <w:lvlText w:val="%2."/>
      <w:lvlJc w:val="left"/>
      <w:pPr>
        <w:ind w:left="2160" w:hanging="360"/>
      </w:pPr>
    </w:lvl>
    <w:lvl w:ilvl="2" w:tplc="0402001B">
      <w:start w:val="1"/>
      <w:numFmt w:val="lowerRoman"/>
      <w:lvlText w:val="%3."/>
      <w:lvlJc w:val="right"/>
      <w:pPr>
        <w:ind w:left="2880" w:hanging="180"/>
      </w:pPr>
    </w:lvl>
    <w:lvl w:ilvl="3" w:tplc="0402000F">
      <w:start w:val="1"/>
      <w:numFmt w:val="decimal"/>
      <w:lvlText w:val="%4."/>
      <w:lvlJc w:val="left"/>
      <w:pPr>
        <w:ind w:left="3600" w:hanging="360"/>
      </w:pPr>
    </w:lvl>
    <w:lvl w:ilvl="4" w:tplc="04020019">
      <w:start w:val="1"/>
      <w:numFmt w:val="lowerLetter"/>
      <w:lvlText w:val="%5."/>
      <w:lvlJc w:val="left"/>
      <w:pPr>
        <w:ind w:left="4320" w:hanging="360"/>
      </w:pPr>
    </w:lvl>
    <w:lvl w:ilvl="5" w:tplc="0402001B">
      <w:start w:val="1"/>
      <w:numFmt w:val="lowerRoman"/>
      <w:lvlText w:val="%6."/>
      <w:lvlJc w:val="right"/>
      <w:pPr>
        <w:ind w:left="5040" w:hanging="180"/>
      </w:pPr>
    </w:lvl>
    <w:lvl w:ilvl="6" w:tplc="0402000F">
      <w:start w:val="1"/>
      <w:numFmt w:val="decimal"/>
      <w:lvlText w:val="%7."/>
      <w:lvlJc w:val="left"/>
      <w:pPr>
        <w:ind w:left="5760" w:hanging="360"/>
      </w:pPr>
    </w:lvl>
    <w:lvl w:ilvl="7" w:tplc="04020019">
      <w:start w:val="1"/>
      <w:numFmt w:val="lowerLetter"/>
      <w:lvlText w:val="%8."/>
      <w:lvlJc w:val="left"/>
      <w:pPr>
        <w:ind w:left="6480" w:hanging="360"/>
      </w:pPr>
    </w:lvl>
    <w:lvl w:ilvl="8" w:tplc="0402001B">
      <w:start w:val="1"/>
      <w:numFmt w:val="lowerRoman"/>
      <w:lvlText w:val="%9."/>
      <w:lvlJc w:val="right"/>
      <w:pPr>
        <w:ind w:left="7200" w:hanging="180"/>
      </w:pPr>
    </w:lvl>
  </w:abstractNum>
  <w:abstractNum w:abstractNumId="37" w15:restartNumberingAfterBreak="0">
    <w:nsid w:val="507146AA"/>
    <w:multiLevelType w:val="hybridMultilevel"/>
    <w:tmpl w:val="0876F11C"/>
    <w:lvl w:ilvl="0" w:tplc="7218707C">
      <w:start w:val="1"/>
      <w:numFmt w:val="decimal"/>
      <w:lvlText w:val="%1."/>
      <w:lvlJc w:val="left"/>
      <w:pPr>
        <w:ind w:left="1210" w:hanging="360"/>
      </w:pPr>
      <w:rPr>
        <w:rFonts w:hint="default"/>
        <w:b w:val="0"/>
        <w:i w:val="0"/>
        <w:color w:val="000000" w:themeColor="text1"/>
      </w:rPr>
    </w:lvl>
    <w:lvl w:ilvl="1" w:tplc="04020019">
      <w:start w:val="1"/>
      <w:numFmt w:val="lowerLetter"/>
      <w:lvlText w:val="%2."/>
      <w:lvlJc w:val="left"/>
      <w:pPr>
        <w:ind w:left="1930" w:hanging="360"/>
      </w:pPr>
    </w:lvl>
    <w:lvl w:ilvl="2" w:tplc="0402001B">
      <w:start w:val="1"/>
      <w:numFmt w:val="lowerRoman"/>
      <w:lvlText w:val="%3."/>
      <w:lvlJc w:val="right"/>
      <w:pPr>
        <w:ind w:left="2650" w:hanging="180"/>
      </w:pPr>
    </w:lvl>
    <w:lvl w:ilvl="3" w:tplc="0402000F">
      <w:start w:val="1"/>
      <w:numFmt w:val="decimal"/>
      <w:lvlText w:val="%4."/>
      <w:lvlJc w:val="left"/>
      <w:pPr>
        <w:ind w:left="3370" w:hanging="360"/>
      </w:pPr>
    </w:lvl>
    <w:lvl w:ilvl="4" w:tplc="04020019">
      <w:start w:val="1"/>
      <w:numFmt w:val="lowerLetter"/>
      <w:lvlText w:val="%5."/>
      <w:lvlJc w:val="left"/>
      <w:pPr>
        <w:ind w:left="4090" w:hanging="360"/>
      </w:pPr>
    </w:lvl>
    <w:lvl w:ilvl="5" w:tplc="0402001B">
      <w:start w:val="1"/>
      <w:numFmt w:val="lowerRoman"/>
      <w:lvlText w:val="%6."/>
      <w:lvlJc w:val="right"/>
      <w:pPr>
        <w:ind w:left="4810" w:hanging="180"/>
      </w:pPr>
    </w:lvl>
    <w:lvl w:ilvl="6" w:tplc="0402000F" w:tentative="1">
      <w:start w:val="1"/>
      <w:numFmt w:val="decimal"/>
      <w:lvlText w:val="%7."/>
      <w:lvlJc w:val="left"/>
      <w:pPr>
        <w:ind w:left="5530" w:hanging="360"/>
      </w:pPr>
    </w:lvl>
    <w:lvl w:ilvl="7" w:tplc="04020019" w:tentative="1">
      <w:start w:val="1"/>
      <w:numFmt w:val="lowerLetter"/>
      <w:lvlText w:val="%8."/>
      <w:lvlJc w:val="left"/>
      <w:pPr>
        <w:ind w:left="6250" w:hanging="360"/>
      </w:pPr>
    </w:lvl>
    <w:lvl w:ilvl="8" w:tplc="0402001B" w:tentative="1">
      <w:start w:val="1"/>
      <w:numFmt w:val="lowerRoman"/>
      <w:lvlText w:val="%9."/>
      <w:lvlJc w:val="right"/>
      <w:pPr>
        <w:ind w:left="6970" w:hanging="180"/>
      </w:pPr>
    </w:lvl>
  </w:abstractNum>
  <w:abstractNum w:abstractNumId="38" w15:restartNumberingAfterBreak="0">
    <w:nsid w:val="51172EE2"/>
    <w:multiLevelType w:val="hybridMultilevel"/>
    <w:tmpl w:val="0788260C"/>
    <w:lvl w:ilvl="0" w:tplc="00B0ACBA">
      <w:start w:val="1"/>
      <w:numFmt w:val="decimal"/>
      <w:lvlText w:val="%1."/>
      <w:lvlJc w:val="left"/>
      <w:pPr>
        <w:ind w:left="1770" w:hanging="105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9" w15:restartNumberingAfterBreak="0">
    <w:nsid w:val="54F75D5D"/>
    <w:multiLevelType w:val="hybridMultilevel"/>
    <w:tmpl w:val="D88878B4"/>
    <w:lvl w:ilvl="0" w:tplc="FF9A529C">
      <w:start w:val="1"/>
      <w:numFmt w:val="decimal"/>
      <w:lvlText w:val="%1."/>
      <w:lvlJc w:val="left"/>
      <w:pPr>
        <w:ind w:left="1210" w:hanging="360"/>
      </w:pPr>
      <w:rPr>
        <w:rFonts w:hint="default"/>
        <w:i w:val="0"/>
        <w:color w:val="000000" w:themeColor="text1"/>
      </w:rPr>
    </w:lvl>
    <w:lvl w:ilvl="1" w:tplc="04020019">
      <w:start w:val="1"/>
      <w:numFmt w:val="lowerLetter"/>
      <w:lvlText w:val="%2."/>
      <w:lvlJc w:val="left"/>
      <w:pPr>
        <w:ind w:left="1930" w:hanging="360"/>
      </w:pPr>
    </w:lvl>
    <w:lvl w:ilvl="2" w:tplc="0402001B">
      <w:start w:val="1"/>
      <w:numFmt w:val="lowerRoman"/>
      <w:lvlText w:val="%3."/>
      <w:lvlJc w:val="right"/>
      <w:pPr>
        <w:ind w:left="2650" w:hanging="180"/>
      </w:pPr>
    </w:lvl>
    <w:lvl w:ilvl="3" w:tplc="0402000F">
      <w:start w:val="1"/>
      <w:numFmt w:val="decimal"/>
      <w:lvlText w:val="%4."/>
      <w:lvlJc w:val="left"/>
      <w:pPr>
        <w:ind w:left="3370" w:hanging="360"/>
      </w:pPr>
    </w:lvl>
    <w:lvl w:ilvl="4" w:tplc="04020019">
      <w:start w:val="1"/>
      <w:numFmt w:val="lowerLetter"/>
      <w:lvlText w:val="%5."/>
      <w:lvlJc w:val="left"/>
      <w:pPr>
        <w:ind w:left="4090" w:hanging="360"/>
      </w:pPr>
    </w:lvl>
    <w:lvl w:ilvl="5" w:tplc="0402001B">
      <w:start w:val="1"/>
      <w:numFmt w:val="lowerRoman"/>
      <w:lvlText w:val="%6."/>
      <w:lvlJc w:val="right"/>
      <w:pPr>
        <w:ind w:left="4810" w:hanging="180"/>
      </w:pPr>
    </w:lvl>
    <w:lvl w:ilvl="6" w:tplc="0402000F" w:tentative="1">
      <w:start w:val="1"/>
      <w:numFmt w:val="decimal"/>
      <w:lvlText w:val="%7."/>
      <w:lvlJc w:val="left"/>
      <w:pPr>
        <w:ind w:left="5530" w:hanging="360"/>
      </w:pPr>
    </w:lvl>
    <w:lvl w:ilvl="7" w:tplc="04020019" w:tentative="1">
      <w:start w:val="1"/>
      <w:numFmt w:val="lowerLetter"/>
      <w:lvlText w:val="%8."/>
      <w:lvlJc w:val="left"/>
      <w:pPr>
        <w:ind w:left="6250" w:hanging="360"/>
      </w:pPr>
    </w:lvl>
    <w:lvl w:ilvl="8" w:tplc="0402001B" w:tentative="1">
      <w:start w:val="1"/>
      <w:numFmt w:val="lowerRoman"/>
      <w:lvlText w:val="%9."/>
      <w:lvlJc w:val="right"/>
      <w:pPr>
        <w:ind w:left="6970" w:hanging="180"/>
      </w:pPr>
    </w:lvl>
  </w:abstractNum>
  <w:abstractNum w:abstractNumId="40" w15:restartNumberingAfterBreak="0">
    <w:nsid w:val="58AD35EF"/>
    <w:multiLevelType w:val="hybridMultilevel"/>
    <w:tmpl w:val="A74A4004"/>
    <w:lvl w:ilvl="0" w:tplc="3F6A3D8A">
      <w:start w:val="2"/>
      <w:numFmt w:val="upperRoman"/>
      <w:lvlText w:val="%1."/>
      <w:lvlJc w:val="left"/>
      <w:pPr>
        <w:ind w:left="2844" w:hanging="720"/>
      </w:pPr>
      <w:rPr>
        <w:rFonts w:hint="default"/>
        <w:b/>
      </w:rPr>
    </w:lvl>
    <w:lvl w:ilvl="1" w:tplc="04020019" w:tentative="1">
      <w:start w:val="1"/>
      <w:numFmt w:val="lowerLetter"/>
      <w:lvlText w:val="%2."/>
      <w:lvlJc w:val="left"/>
      <w:pPr>
        <w:ind w:left="3204" w:hanging="360"/>
      </w:pPr>
    </w:lvl>
    <w:lvl w:ilvl="2" w:tplc="0402001B" w:tentative="1">
      <w:start w:val="1"/>
      <w:numFmt w:val="lowerRoman"/>
      <w:lvlText w:val="%3."/>
      <w:lvlJc w:val="right"/>
      <w:pPr>
        <w:ind w:left="3924" w:hanging="180"/>
      </w:pPr>
    </w:lvl>
    <w:lvl w:ilvl="3" w:tplc="0402000F" w:tentative="1">
      <w:start w:val="1"/>
      <w:numFmt w:val="decimal"/>
      <w:lvlText w:val="%4."/>
      <w:lvlJc w:val="left"/>
      <w:pPr>
        <w:ind w:left="4644" w:hanging="360"/>
      </w:pPr>
    </w:lvl>
    <w:lvl w:ilvl="4" w:tplc="04020019" w:tentative="1">
      <w:start w:val="1"/>
      <w:numFmt w:val="lowerLetter"/>
      <w:lvlText w:val="%5."/>
      <w:lvlJc w:val="left"/>
      <w:pPr>
        <w:ind w:left="5364" w:hanging="360"/>
      </w:pPr>
    </w:lvl>
    <w:lvl w:ilvl="5" w:tplc="0402001B" w:tentative="1">
      <w:start w:val="1"/>
      <w:numFmt w:val="lowerRoman"/>
      <w:lvlText w:val="%6."/>
      <w:lvlJc w:val="right"/>
      <w:pPr>
        <w:ind w:left="6084" w:hanging="180"/>
      </w:pPr>
    </w:lvl>
    <w:lvl w:ilvl="6" w:tplc="0402000F" w:tentative="1">
      <w:start w:val="1"/>
      <w:numFmt w:val="decimal"/>
      <w:lvlText w:val="%7."/>
      <w:lvlJc w:val="left"/>
      <w:pPr>
        <w:ind w:left="6804" w:hanging="360"/>
      </w:pPr>
    </w:lvl>
    <w:lvl w:ilvl="7" w:tplc="04020019" w:tentative="1">
      <w:start w:val="1"/>
      <w:numFmt w:val="lowerLetter"/>
      <w:lvlText w:val="%8."/>
      <w:lvlJc w:val="left"/>
      <w:pPr>
        <w:ind w:left="7524" w:hanging="360"/>
      </w:pPr>
    </w:lvl>
    <w:lvl w:ilvl="8" w:tplc="0402001B" w:tentative="1">
      <w:start w:val="1"/>
      <w:numFmt w:val="lowerRoman"/>
      <w:lvlText w:val="%9."/>
      <w:lvlJc w:val="right"/>
      <w:pPr>
        <w:ind w:left="8244" w:hanging="180"/>
      </w:pPr>
    </w:lvl>
  </w:abstractNum>
  <w:abstractNum w:abstractNumId="41" w15:restartNumberingAfterBreak="0">
    <w:nsid w:val="5DA25027"/>
    <w:multiLevelType w:val="hybridMultilevel"/>
    <w:tmpl w:val="76EEF012"/>
    <w:lvl w:ilvl="0" w:tplc="3D9AAC7A">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2" w15:restartNumberingAfterBreak="0">
    <w:nsid w:val="628C567C"/>
    <w:multiLevelType w:val="hybridMultilevel"/>
    <w:tmpl w:val="36CCA364"/>
    <w:lvl w:ilvl="0" w:tplc="B9F0B17C">
      <w:start w:val="1"/>
      <w:numFmt w:val="decimal"/>
      <w:lvlText w:val="%1."/>
      <w:lvlJc w:val="left"/>
      <w:pPr>
        <w:ind w:left="1633" w:hanging="1065"/>
      </w:pPr>
      <w:rPr>
        <w:rFonts w:hint="default"/>
        <w:b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3" w15:restartNumberingAfterBreak="0">
    <w:nsid w:val="660F22D9"/>
    <w:multiLevelType w:val="hybridMultilevel"/>
    <w:tmpl w:val="3588EAF4"/>
    <w:lvl w:ilvl="0" w:tplc="CB8EBEA4">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44" w15:restartNumberingAfterBreak="0">
    <w:nsid w:val="66CF68C1"/>
    <w:multiLevelType w:val="hybridMultilevel"/>
    <w:tmpl w:val="D88878B4"/>
    <w:lvl w:ilvl="0" w:tplc="FF9A529C">
      <w:start w:val="1"/>
      <w:numFmt w:val="decimal"/>
      <w:lvlText w:val="%1."/>
      <w:lvlJc w:val="left"/>
      <w:pPr>
        <w:ind w:left="1210" w:hanging="360"/>
      </w:pPr>
      <w:rPr>
        <w:rFonts w:hint="default"/>
        <w:i w:val="0"/>
        <w:color w:val="000000" w:themeColor="text1"/>
      </w:rPr>
    </w:lvl>
    <w:lvl w:ilvl="1" w:tplc="04020019">
      <w:start w:val="1"/>
      <w:numFmt w:val="lowerLetter"/>
      <w:lvlText w:val="%2."/>
      <w:lvlJc w:val="left"/>
      <w:pPr>
        <w:ind w:left="1930" w:hanging="360"/>
      </w:pPr>
    </w:lvl>
    <w:lvl w:ilvl="2" w:tplc="0402001B">
      <w:start w:val="1"/>
      <w:numFmt w:val="lowerRoman"/>
      <w:lvlText w:val="%3."/>
      <w:lvlJc w:val="right"/>
      <w:pPr>
        <w:ind w:left="2650" w:hanging="180"/>
      </w:pPr>
    </w:lvl>
    <w:lvl w:ilvl="3" w:tplc="0402000F">
      <w:start w:val="1"/>
      <w:numFmt w:val="decimal"/>
      <w:lvlText w:val="%4."/>
      <w:lvlJc w:val="left"/>
      <w:pPr>
        <w:ind w:left="3370" w:hanging="360"/>
      </w:pPr>
    </w:lvl>
    <w:lvl w:ilvl="4" w:tplc="04020019">
      <w:start w:val="1"/>
      <w:numFmt w:val="lowerLetter"/>
      <w:lvlText w:val="%5."/>
      <w:lvlJc w:val="left"/>
      <w:pPr>
        <w:ind w:left="4090" w:hanging="360"/>
      </w:pPr>
    </w:lvl>
    <w:lvl w:ilvl="5" w:tplc="0402001B">
      <w:start w:val="1"/>
      <w:numFmt w:val="lowerRoman"/>
      <w:lvlText w:val="%6."/>
      <w:lvlJc w:val="right"/>
      <w:pPr>
        <w:ind w:left="4810" w:hanging="180"/>
      </w:pPr>
    </w:lvl>
    <w:lvl w:ilvl="6" w:tplc="0402000F" w:tentative="1">
      <w:start w:val="1"/>
      <w:numFmt w:val="decimal"/>
      <w:lvlText w:val="%7."/>
      <w:lvlJc w:val="left"/>
      <w:pPr>
        <w:ind w:left="5530" w:hanging="360"/>
      </w:pPr>
    </w:lvl>
    <w:lvl w:ilvl="7" w:tplc="04020019" w:tentative="1">
      <w:start w:val="1"/>
      <w:numFmt w:val="lowerLetter"/>
      <w:lvlText w:val="%8."/>
      <w:lvlJc w:val="left"/>
      <w:pPr>
        <w:ind w:left="6250" w:hanging="360"/>
      </w:pPr>
    </w:lvl>
    <w:lvl w:ilvl="8" w:tplc="0402001B" w:tentative="1">
      <w:start w:val="1"/>
      <w:numFmt w:val="lowerRoman"/>
      <w:lvlText w:val="%9."/>
      <w:lvlJc w:val="right"/>
      <w:pPr>
        <w:ind w:left="6970" w:hanging="180"/>
      </w:pPr>
    </w:lvl>
  </w:abstractNum>
  <w:abstractNum w:abstractNumId="45" w15:restartNumberingAfterBreak="0">
    <w:nsid w:val="66FC237C"/>
    <w:multiLevelType w:val="hybridMultilevel"/>
    <w:tmpl w:val="651AED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6" w15:restartNumberingAfterBreak="0">
    <w:nsid w:val="6977497D"/>
    <w:multiLevelType w:val="hybridMultilevel"/>
    <w:tmpl w:val="1C3A3920"/>
    <w:lvl w:ilvl="0" w:tplc="40AA21B8">
      <w:start w:val="1"/>
      <w:numFmt w:val="decimal"/>
      <w:lvlText w:val="%1."/>
      <w:lvlJc w:val="left"/>
      <w:pPr>
        <w:ind w:left="1413" w:hanging="705"/>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7" w15:restartNumberingAfterBreak="0">
    <w:nsid w:val="69F64C16"/>
    <w:multiLevelType w:val="hybridMultilevel"/>
    <w:tmpl w:val="233AB9A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8" w15:restartNumberingAfterBreak="0">
    <w:nsid w:val="6A0D32FB"/>
    <w:multiLevelType w:val="hybridMultilevel"/>
    <w:tmpl w:val="507E706E"/>
    <w:lvl w:ilvl="0" w:tplc="8F5061BA">
      <w:start w:val="1"/>
      <w:numFmt w:val="decimal"/>
      <w:lvlText w:val="%1."/>
      <w:lvlJc w:val="left"/>
      <w:pPr>
        <w:ind w:left="786" w:hanging="360"/>
      </w:pPr>
      <w:rPr>
        <w:rFonts w:hint="default"/>
        <w:sz w:val="24"/>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49" w15:restartNumberingAfterBreak="0">
    <w:nsid w:val="6B97505A"/>
    <w:multiLevelType w:val="hybridMultilevel"/>
    <w:tmpl w:val="C3448F96"/>
    <w:lvl w:ilvl="0" w:tplc="04020001">
      <w:start w:val="1"/>
      <w:numFmt w:val="bullet"/>
      <w:lvlText w:val=""/>
      <w:lvlJc w:val="left"/>
      <w:pPr>
        <w:ind w:left="1485" w:hanging="360"/>
      </w:pPr>
      <w:rPr>
        <w:rFonts w:ascii="Segoe UI" w:hAnsi="Segoe UI" w:hint="default"/>
      </w:rPr>
    </w:lvl>
    <w:lvl w:ilvl="1" w:tplc="04020003" w:tentative="1">
      <w:start w:val="1"/>
      <w:numFmt w:val="bullet"/>
      <w:lvlText w:val="o"/>
      <w:lvlJc w:val="left"/>
      <w:pPr>
        <w:ind w:left="2205" w:hanging="360"/>
      </w:pPr>
      <w:rPr>
        <w:rFonts w:ascii="Symbol" w:hAnsi="Symbol" w:cs="Symbol" w:hint="default"/>
      </w:rPr>
    </w:lvl>
    <w:lvl w:ilvl="2" w:tplc="04020005" w:tentative="1">
      <w:start w:val="1"/>
      <w:numFmt w:val="bullet"/>
      <w:lvlText w:val=""/>
      <w:lvlJc w:val="left"/>
      <w:pPr>
        <w:ind w:left="2925" w:hanging="360"/>
      </w:pPr>
      <w:rPr>
        <w:rFonts w:ascii="Courier New" w:hAnsi="Courier New" w:hint="default"/>
      </w:rPr>
    </w:lvl>
    <w:lvl w:ilvl="3" w:tplc="04020001" w:tentative="1">
      <w:start w:val="1"/>
      <w:numFmt w:val="bullet"/>
      <w:lvlText w:val=""/>
      <w:lvlJc w:val="left"/>
      <w:pPr>
        <w:ind w:left="3645" w:hanging="360"/>
      </w:pPr>
      <w:rPr>
        <w:rFonts w:ascii="Segoe UI" w:hAnsi="Segoe UI" w:hint="default"/>
      </w:rPr>
    </w:lvl>
    <w:lvl w:ilvl="4" w:tplc="04020003" w:tentative="1">
      <w:start w:val="1"/>
      <w:numFmt w:val="bullet"/>
      <w:lvlText w:val="o"/>
      <w:lvlJc w:val="left"/>
      <w:pPr>
        <w:ind w:left="4365" w:hanging="360"/>
      </w:pPr>
      <w:rPr>
        <w:rFonts w:ascii="Symbol" w:hAnsi="Symbol" w:cs="Symbol" w:hint="default"/>
      </w:rPr>
    </w:lvl>
    <w:lvl w:ilvl="5" w:tplc="04020005" w:tentative="1">
      <w:start w:val="1"/>
      <w:numFmt w:val="bullet"/>
      <w:lvlText w:val=""/>
      <w:lvlJc w:val="left"/>
      <w:pPr>
        <w:ind w:left="5085" w:hanging="360"/>
      </w:pPr>
      <w:rPr>
        <w:rFonts w:ascii="Courier New" w:hAnsi="Courier New" w:hint="default"/>
      </w:rPr>
    </w:lvl>
    <w:lvl w:ilvl="6" w:tplc="04020001" w:tentative="1">
      <w:start w:val="1"/>
      <w:numFmt w:val="bullet"/>
      <w:lvlText w:val=""/>
      <w:lvlJc w:val="left"/>
      <w:pPr>
        <w:ind w:left="5805" w:hanging="360"/>
      </w:pPr>
      <w:rPr>
        <w:rFonts w:ascii="Segoe UI" w:hAnsi="Segoe UI" w:hint="default"/>
      </w:rPr>
    </w:lvl>
    <w:lvl w:ilvl="7" w:tplc="04020003" w:tentative="1">
      <w:start w:val="1"/>
      <w:numFmt w:val="bullet"/>
      <w:lvlText w:val="o"/>
      <w:lvlJc w:val="left"/>
      <w:pPr>
        <w:ind w:left="6525" w:hanging="360"/>
      </w:pPr>
      <w:rPr>
        <w:rFonts w:ascii="Symbol" w:hAnsi="Symbol" w:cs="Symbol" w:hint="default"/>
      </w:rPr>
    </w:lvl>
    <w:lvl w:ilvl="8" w:tplc="04020005" w:tentative="1">
      <w:start w:val="1"/>
      <w:numFmt w:val="bullet"/>
      <w:lvlText w:val=""/>
      <w:lvlJc w:val="left"/>
      <w:pPr>
        <w:ind w:left="7245" w:hanging="360"/>
      </w:pPr>
      <w:rPr>
        <w:rFonts w:ascii="Courier New" w:hAnsi="Courier New" w:hint="default"/>
      </w:rPr>
    </w:lvl>
  </w:abstractNum>
  <w:abstractNum w:abstractNumId="50" w15:restartNumberingAfterBreak="0">
    <w:nsid w:val="6D327310"/>
    <w:multiLevelType w:val="hybridMultilevel"/>
    <w:tmpl w:val="4FFE1FCA"/>
    <w:lvl w:ilvl="0" w:tplc="F09884E6">
      <w:start w:val="1"/>
      <w:numFmt w:val="upperRoman"/>
      <w:lvlText w:val="%1."/>
      <w:lvlJc w:val="left"/>
      <w:pPr>
        <w:ind w:left="1146" w:hanging="720"/>
      </w:pPr>
      <w:rPr>
        <w:rFonts w:ascii="Times New Roman" w:eastAsia="Calibri" w:hAnsi="Times New Roman" w:cs="Times New Roman"/>
        <w:b w:val="0"/>
        <w:i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51" w15:restartNumberingAfterBreak="0">
    <w:nsid w:val="70942688"/>
    <w:multiLevelType w:val="hybridMultilevel"/>
    <w:tmpl w:val="FA46D6F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2" w15:restartNumberingAfterBreak="0">
    <w:nsid w:val="77A301A3"/>
    <w:multiLevelType w:val="hybridMultilevel"/>
    <w:tmpl w:val="D982CC2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93E0100"/>
    <w:multiLevelType w:val="hybridMultilevel"/>
    <w:tmpl w:val="5B4A9A4C"/>
    <w:lvl w:ilvl="0" w:tplc="0F62992A">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4" w15:restartNumberingAfterBreak="0">
    <w:nsid w:val="7CFF1602"/>
    <w:multiLevelType w:val="hybridMultilevel"/>
    <w:tmpl w:val="727690F2"/>
    <w:lvl w:ilvl="0" w:tplc="3188A4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7"/>
  </w:num>
  <w:num w:numId="3">
    <w:abstractNumId w:val="52"/>
  </w:num>
  <w:num w:numId="4">
    <w:abstractNumId w:val="50"/>
  </w:num>
  <w:num w:numId="5">
    <w:abstractNumId w:val="17"/>
  </w:num>
  <w:num w:numId="6">
    <w:abstractNumId w:val="20"/>
  </w:num>
  <w:num w:numId="7">
    <w:abstractNumId w:val="30"/>
  </w:num>
  <w:num w:numId="8">
    <w:abstractNumId w:val="40"/>
  </w:num>
  <w:num w:numId="9">
    <w:abstractNumId w:val="44"/>
  </w:num>
  <w:num w:numId="10">
    <w:abstractNumId w:val="51"/>
  </w:num>
  <w:num w:numId="11">
    <w:abstractNumId w:val="22"/>
  </w:num>
  <w:num w:numId="12">
    <w:abstractNumId w:val="48"/>
  </w:num>
  <w:num w:numId="13">
    <w:abstractNumId w:val="7"/>
  </w:num>
  <w:num w:numId="14">
    <w:abstractNumId w:val="47"/>
  </w:num>
  <w:num w:numId="15">
    <w:abstractNumId w:val="42"/>
  </w:num>
  <w:num w:numId="16">
    <w:abstractNumId w:val="53"/>
  </w:num>
  <w:num w:numId="17">
    <w:abstractNumId w:val="24"/>
  </w:num>
  <w:num w:numId="18">
    <w:abstractNumId w:val="15"/>
  </w:num>
  <w:num w:numId="19">
    <w:abstractNumId w:val="39"/>
  </w:num>
  <w:num w:numId="20">
    <w:abstractNumId w:val="46"/>
  </w:num>
  <w:num w:numId="21">
    <w:abstractNumId w:val="12"/>
  </w:num>
  <w:num w:numId="22">
    <w:abstractNumId w:val="34"/>
  </w:num>
  <w:num w:numId="23">
    <w:abstractNumId w:val="8"/>
  </w:num>
  <w:num w:numId="24">
    <w:abstractNumId w:val="26"/>
  </w:num>
  <w:num w:numId="25">
    <w:abstractNumId w:val="25"/>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45"/>
  </w:num>
  <w:num w:numId="29">
    <w:abstractNumId w:val="29"/>
  </w:num>
  <w:num w:numId="30">
    <w:abstractNumId w:val="23"/>
  </w:num>
  <w:num w:numId="31">
    <w:abstractNumId w:val="9"/>
  </w:num>
  <w:num w:numId="32">
    <w:abstractNumId w:val="43"/>
  </w:num>
  <w:num w:numId="33">
    <w:abstractNumId w:val="41"/>
  </w:num>
  <w:num w:numId="34">
    <w:abstractNumId w:val="19"/>
  </w:num>
  <w:num w:numId="35">
    <w:abstractNumId w:val="16"/>
  </w:num>
  <w:num w:numId="36">
    <w:abstractNumId w:val="14"/>
  </w:num>
  <w:num w:numId="37">
    <w:abstractNumId w:val="13"/>
  </w:num>
  <w:num w:numId="38">
    <w:abstractNumId w:val="11"/>
  </w:num>
  <w:num w:numId="39">
    <w:abstractNumId w:val="28"/>
  </w:num>
  <w:num w:numId="40">
    <w:abstractNumId w:val="18"/>
  </w:num>
  <w:num w:numId="41">
    <w:abstractNumId w:val="49"/>
  </w:num>
  <w:num w:numId="42">
    <w:abstractNumId w:val="38"/>
  </w:num>
  <w:num w:numId="43">
    <w:abstractNumId w:val="54"/>
  </w:num>
  <w:num w:numId="44">
    <w:abstractNumId w:val="10"/>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num>
  <w:num w:numId="48">
    <w:abstractNumId w:val="33"/>
  </w:num>
  <w:num w:numId="49">
    <w:abstractNumId w:val="32"/>
  </w:num>
  <w:num w:numId="50">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CA4"/>
    <w:rsid w:val="000004C0"/>
    <w:rsid w:val="00000EDA"/>
    <w:rsid w:val="000024D9"/>
    <w:rsid w:val="00002995"/>
    <w:rsid w:val="00003293"/>
    <w:rsid w:val="00003BAE"/>
    <w:rsid w:val="00003FAC"/>
    <w:rsid w:val="0000452B"/>
    <w:rsid w:val="0000601D"/>
    <w:rsid w:val="00006132"/>
    <w:rsid w:val="000062E4"/>
    <w:rsid w:val="000067EA"/>
    <w:rsid w:val="00006E2C"/>
    <w:rsid w:val="00010376"/>
    <w:rsid w:val="00010A09"/>
    <w:rsid w:val="00010FDD"/>
    <w:rsid w:val="000110D8"/>
    <w:rsid w:val="000115CB"/>
    <w:rsid w:val="000121A2"/>
    <w:rsid w:val="0001250F"/>
    <w:rsid w:val="00012550"/>
    <w:rsid w:val="00013607"/>
    <w:rsid w:val="00013608"/>
    <w:rsid w:val="00013964"/>
    <w:rsid w:val="00014251"/>
    <w:rsid w:val="00014271"/>
    <w:rsid w:val="000142FF"/>
    <w:rsid w:val="000143BD"/>
    <w:rsid w:val="00015284"/>
    <w:rsid w:val="00015603"/>
    <w:rsid w:val="00015F33"/>
    <w:rsid w:val="00016436"/>
    <w:rsid w:val="00016580"/>
    <w:rsid w:val="00016A84"/>
    <w:rsid w:val="00016BF3"/>
    <w:rsid w:val="00016DED"/>
    <w:rsid w:val="00017573"/>
    <w:rsid w:val="00017741"/>
    <w:rsid w:val="00020053"/>
    <w:rsid w:val="00021DC8"/>
    <w:rsid w:val="000226B8"/>
    <w:rsid w:val="0002282C"/>
    <w:rsid w:val="000230D5"/>
    <w:rsid w:val="000230F3"/>
    <w:rsid w:val="0002332D"/>
    <w:rsid w:val="000235D6"/>
    <w:rsid w:val="00023D50"/>
    <w:rsid w:val="0002447F"/>
    <w:rsid w:val="000252BE"/>
    <w:rsid w:val="000258F0"/>
    <w:rsid w:val="00025AA2"/>
    <w:rsid w:val="00025B72"/>
    <w:rsid w:val="000260F6"/>
    <w:rsid w:val="00026D20"/>
    <w:rsid w:val="00027A1D"/>
    <w:rsid w:val="00027E2B"/>
    <w:rsid w:val="00027F6F"/>
    <w:rsid w:val="00030419"/>
    <w:rsid w:val="00030ABA"/>
    <w:rsid w:val="00030B8F"/>
    <w:rsid w:val="00030F14"/>
    <w:rsid w:val="00031B51"/>
    <w:rsid w:val="00031FA4"/>
    <w:rsid w:val="000321AA"/>
    <w:rsid w:val="00032DA3"/>
    <w:rsid w:val="00032E67"/>
    <w:rsid w:val="00033DAD"/>
    <w:rsid w:val="00033DEA"/>
    <w:rsid w:val="00035BA3"/>
    <w:rsid w:val="00035D66"/>
    <w:rsid w:val="00036312"/>
    <w:rsid w:val="0003689D"/>
    <w:rsid w:val="00036BFC"/>
    <w:rsid w:val="00037113"/>
    <w:rsid w:val="000377AE"/>
    <w:rsid w:val="00037AC0"/>
    <w:rsid w:val="00037C2C"/>
    <w:rsid w:val="00037C9A"/>
    <w:rsid w:val="00040259"/>
    <w:rsid w:val="00040AA8"/>
    <w:rsid w:val="00041718"/>
    <w:rsid w:val="00041869"/>
    <w:rsid w:val="00041A39"/>
    <w:rsid w:val="00041B3F"/>
    <w:rsid w:val="0004281F"/>
    <w:rsid w:val="00042926"/>
    <w:rsid w:val="000429C1"/>
    <w:rsid w:val="00042ACC"/>
    <w:rsid w:val="00042F49"/>
    <w:rsid w:val="000436FE"/>
    <w:rsid w:val="00045772"/>
    <w:rsid w:val="000468D0"/>
    <w:rsid w:val="000469D0"/>
    <w:rsid w:val="00046BE5"/>
    <w:rsid w:val="00046D67"/>
    <w:rsid w:val="00046E75"/>
    <w:rsid w:val="000473E9"/>
    <w:rsid w:val="00047615"/>
    <w:rsid w:val="00047A36"/>
    <w:rsid w:val="000500E3"/>
    <w:rsid w:val="000503FA"/>
    <w:rsid w:val="0005072D"/>
    <w:rsid w:val="00050A67"/>
    <w:rsid w:val="00050EC5"/>
    <w:rsid w:val="00051B00"/>
    <w:rsid w:val="0005283B"/>
    <w:rsid w:val="000529B1"/>
    <w:rsid w:val="0005311A"/>
    <w:rsid w:val="000535FB"/>
    <w:rsid w:val="0005513B"/>
    <w:rsid w:val="000564D7"/>
    <w:rsid w:val="000569CB"/>
    <w:rsid w:val="00057181"/>
    <w:rsid w:val="000577D8"/>
    <w:rsid w:val="00057AC8"/>
    <w:rsid w:val="00057BC1"/>
    <w:rsid w:val="00057EB2"/>
    <w:rsid w:val="000609F3"/>
    <w:rsid w:val="00060DD0"/>
    <w:rsid w:val="00061229"/>
    <w:rsid w:val="000618D3"/>
    <w:rsid w:val="00061D6D"/>
    <w:rsid w:val="00061F86"/>
    <w:rsid w:val="000627C9"/>
    <w:rsid w:val="00062992"/>
    <w:rsid w:val="0006309F"/>
    <w:rsid w:val="00064131"/>
    <w:rsid w:val="00064535"/>
    <w:rsid w:val="00064849"/>
    <w:rsid w:val="00064D68"/>
    <w:rsid w:val="0006545E"/>
    <w:rsid w:val="0006572D"/>
    <w:rsid w:val="000659AA"/>
    <w:rsid w:val="000665C4"/>
    <w:rsid w:val="00066C36"/>
    <w:rsid w:val="0006719F"/>
    <w:rsid w:val="00067487"/>
    <w:rsid w:val="00067685"/>
    <w:rsid w:val="0007010E"/>
    <w:rsid w:val="00070D31"/>
    <w:rsid w:val="00071926"/>
    <w:rsid w:val="00071DB6"/>
    <w:rsid w:val="00072042"/>
    <w:rsid w:val="00072402"/>
    <w:rsid w:val="00072715"/>
    <w:rsid w:val="00073548"/>
    <w:rsid w:val="0007356A"/>
    <w:rsid w:val="00073607"/>
    <w:rsid w:val="00073BFA"/>
    <w:rsid w:val="00073C5F"/>
    <w:rsid w:val="00073D1B"/>
    <w:rsid w:val="00073F68"/>
    <w:rsid w:val="00073FFA"/>
    <w:rsid w:val="00074438"/>
    <w:rsid w:val="00075331"/>
    <w:rsid w:val="000754FC"/>
    <w:rsid w:val="00075EC1"/>
    <w:rsid w:val="000764E1"/>
    <w:rsid w:val="00076FFA"/>
    <w:rsid w:val="0007751C"/>
    <w:rsid w:val="00077743"/>
    <w:rsid w:val="00077B5D"/>
    <w:rsid w:val="00080A1D"/>
    <w:rsid w:val="00081407"/>
    <w:rsid w:val="00081512"/>
    <w:rsid w:val="00081BF4"/>
    <w:rsid w:val="00081F88"/>
    <w:rsid w:val="0008225C"/>
    <w:rsid w:val="000822C4"/>
    <w:rsid w:val="00082D12"/>
    <w:rsid w:val="000833E3"/>
    <w:rsid w:val="000837BC"/>
    <w:rsid w:val="00084104"/>
    <w:rsid w:val="000846DB"/>
    <w:rsid w:val="00084719"/>
    <w:rsid w:val="00084DE9"/>
    <w:rsid w:val="00085727"/>
    <w:rsid w:val="00085CE1"/>
    <w:rsid w:val="000863C9"/>
    <w:rsid w:val="00087B6F"/>
    <w:rsid w:val="00087EE9"/>
    <w:rsid w:val="00092431"/>
    <w:rsid w:val="000928E3"/>
    <w:rsid w:val="00093A2A"/>
    <w:rsid w:val="00094148"/>
    <w:rsid w:val="00094269"/>
    <w:rsid w:val="0009495D"/>
    <w:rsid w:val="0009510C"/>
    <w:rsid w:val="000955B3"/>
    <w:rsid w:val="0009584B"/>
    <w:rsid w:val="00095E73"/>
    <w:rsid w:val="000961F3"/>
    <w:rsid w:val="00096594"/>
    <w:rsid w:val="00097D34"/>
    <w:rsid w:val="000A0046"/>
    <w:rsid w:val="000A0DE2"/>
    <w:rsid w:val="000A0F12"/>
    <w:rsid w:val="000A17D5"/>
    <w:rsid w:val="000A18C8"/>
    <w:rsid w:val="000A1A4D"/>
    <w:rsid w:val="000A3731"/>
    <w:rsid w:val="000A37F2"/>
    <w:rsid w:val="000A3C71"/>
    <w:rsid w:val="000A44A4"/>
    <w:rsid w:val="000A44EE"/>
    <w:rsid w:val="000A4871"/>
    <w:rsid w:val="000A5544"/>
    <w:rsid w:val="000A5B61"/>
    <w:rsid w:val="000A66DA"/>
    <w:rsid w:val="000A713D"/>
    <w:rsid w:val="000A717D"/>
    <w:rsid w:val="000A7FD5"/>
    <w:rsid w:val="000B070C"/>
    <w:rsid w:val="000B2C58"/>
    <w:rsid w:val="000B2C65"/>
    <w:rsid w:val="000B49E5"/>
    <w:rsid w:val="000B5672"/>
    <w:rsid w:val="000B5C1B"/>
    <w:rsid w:val="000B5C33"/>
    <w:rsid w:val="000B5E5D"/>
    <w:rsid w:val="000B63A9"/>
    <w:rsid w:val="000B6E36"/>
    <w:rsid w:val="000B6EB0"/>
    <w:rsid w:val="000B7242"/>
    <w:rsid w:val="000B77D7"/>
    <w:rsid w:val="000C0C4B"/>
    <w:rsid w:val="000C0C61"/>
    <w:rsid w:val="000C0EA3"/>
    <w:rsid w:val="000C1690"/>
    <w:rsid w:val="000C173E"/>
    <w:rsid w:val="000C23C6"/>
    <w:rsid w:val="000C267E"/>
    <w:rsid w:val="000C2D6E"/>
    <w:rsid w:val="000C3172"/>
    <w:rsid w:val="000C36DA"/>
    <w:rsid w:val="000C3DF7"/>
    <w:rsid w:val="000C43F4"/>
    <w:rsid w:val="000C559E"/>
    <w:rsid w:val="000C55C1"/>
    <w:rsid w:val="000C5A28"/>
    <w:rsid w:val="000C5BCA"/>
    <w:rsid w:val="000C6009"/>
    <w:rsid w:val="000C614C"/>
    <w:rsid w:val="000C6E19"/>
    <w:rsid w:val="000D061A"/>
    <w:rsid w:val="000D06B8"/>
    <w:rsid w:val="000D06FC"/>
    <w:rsid w:val="000D15AC"/>
    <w:rsid w:val="000D1D84"/>
    <w:rsid w:val="000D378F"/>
    <w:rsid w:val="000D3E93"/>
    <w:rsid w:val="000D40C9"/>
    <w:rsid w:val="000D4F17"/>
    <w:rsid w:val="000D5545"/>
    <w:rsid w:val="000D68BD"/>
    <w:rsid w:val="000E016B"/>
    <w:rsid w:val="000E073C"/>
    <w:rsid w:val="000E0A20"/>
    <w:rsid w:val="000E140D"/>
    <w:rsid w:val="000E15AE"/>
    <w:rsid w:val="000E28D7"/>
    <w:rsid w:val="000E2C80"/>
    <w:rsid w:val="000E2D57"/>
    <w:rsid w:val="000E305A"/>
    <w:rsid w:val="000E374F"/>
    <w:rsid w:val="000E3851"/>
    <w:rsid w:val="000E38DE"/>
    <w:rsid w:val="000E3CDE"/>
    <w:rsid w:val="000E48FE"/>
    <w:rsid w:val="000E50EE"/>
    <w:rsid w:val="000E634F"/>
    <w:rsid w:val="000E65AF"/>
    <w:rsid w:val="000E6638"/>
    <w:rsid w:val="000E6AE9"/>
    <w:rsid w:val="000F0284"/>
    <w:rsid w:val="000F02DE"/>
    <w:rsid w:val="000F0435"/>
    <w:rsid w:val="000F0755"/>
    <w:rsid w:val="000F090E"/>
    <w:rsid w:val="000F10A6"/>
    <w:rsid w:val="000F2981"/>
    <w:rsid w:val="000F2F35"/>
    <w:rsid w:val="000F3425"/>
    <w:rsid w:val="000F44AA"/>
    <w:rsid w:val="000F527A"/>
    <w:rsid w:val="000F54B0"/>
    <w:rsid w:val="000F64E1"/>
    <w:rsid w:val="000F6801"/>
    <w:rsid w:val="000F697B"/>
    <w:rsid w:val="000F7039"/>
    <w:rsid w:val="000F7117"/>
    <w:rsid w:val="000F7619"/>
    <w:rsid w:val="000F7E10"/>
    <w:rsid w:val="001008DE"/>
    <w:rsid w:val="00100B69"/>
    <w:rsid w:val="001016B0"/>
    <w:rsid w:val="00101A8E"/>
    <w:rsid w:val="00102A94"/>
    <w:rsid w:val="0010418B"/>
    <w:rsid w:val="001049A8"/>
    <w:rsid w:val="00104B54"/>
    <w:rsid w:val="00104DDD"/>
    <w:rsid w:val="0010563B"/>
    <w:rsid w:val="0010569A"/>
    <w:rsid w:val="00105E18"/>
    <w:rsid w:val="00105E42"/>
    <w:rsid w:val="00106251"/>
    <w:rsid w:val="00107382"/>
    <w:rsid w:val="001103E8"/>
    <w:rsid w:val="0011081D"/>
    <w:rsid w:val="0011083C"/>
    <w:rsid w:val="00110F15"/>
    <w:rsid w:val="00111760"/>
    <w:rsid w:val="0011194A"/>
    <w:rsid w:val="00111B55"/>
    <w:rsid w:val="001125CB"/>
    <w:rsid w:val="00112CD0"/>
    <w:rsid w:val="00114645"/>
    <w:rsid w:val="00114B80"/>
    <w:rsid w:val="0011560F"/>
    <w:rsid w:val="001162E6"/>
    <w:rsid w:val="001163E6"/>
    <w:rsid w:val="00116EB4"/>
    <w:rsid w:val="00117117"/>
    <w:rsid w:val="00120E43"/>
    <w:rsid w:val="00122A23"/>
    <w:rsid w:val="00122C96"/>
    <w:rsid w:val="0012363B"/>
    <w:rsid w:val="00124DDF"/>
    <w:rsid w:val="00125C5F"/>
    <w:rsid w:val="00127754"/>
    <w:rsid w:val="00127D85"/>
    <w:rsid w:val="00130668"/>
    <w:rsid w:val="00130E0D"/>
    <w:rsid w:val="00133705"/>
    <w:rsid w:val="001345B0"/>
    <w:rsid w:val="00135156"/>
    <w:rsid w:val="00135A81"/>
    <w:rsid w:val="001363F2"/>
    <w:rsid w:val="0013696A"/>
    <w:rsid w:val="00137622"/>
    <w:rsid w:val="00137702"/>
    <w:rsid w:val="00137799"/>
    <w:rsid w:val="001379A5"/>
    <w:rsid w:val="00137B6C"/>
    <w:rsid w:val="00140844"/>
    <w:rsid w:val="00140859"/>
    <w:rsid w:val="001408DF"/>
    <w:rsid w:val="00140DE2"/>
    <w:rsid w:val="00141926"/>
    <w:rsid w:val="0014225D"/>
    <w:rsid w:val="001423C2"/>
    <w:rsid w:val="00142456"/>
    <w:rsid w:val="0014290A"/>
    <w:rsid w:val="00142FDC"/>
    <w:rsid w:val="001434D4"/>
    <w:rsid w:val="00143699"/>
    <w:rsid w:val="00144089"/>
    <w:rsid w:val="00144092"/>
    <w:rsid w:val="001449A1"/>
    <w:rsid w:val="00145ACB"/>
    <w:rsid w:val="00145D8E"/>
    <w:rsid w:val="001470AD"/>
    <w:rsid w:val="001470B6"/>
    <w:rsid w:val="001474D4"/>
    <w:rsid w:val="001479E7"/>
    <w:rsid w:val="0015041A"/>
    <w:rsid w:val="00150D31"/>
    <w:rsid w:val="00150D89"/>
    <w:rsid w:val="00151359"/>
    <w:rsid w:val="0015250D"/>
    <w:rsid w:val="0015250F"/>
    <w:rsid w:val="001525D9"/>
    <w:rsid w:val="00152BAC"/>
    <w:rsid w:val="001530BB"/>
    <w:rsid w:val="00153310"/>
    <w:rsid w:val="00153B2C"/>
    <w:rsid w:val="00153C92"/>
    <w:rsid w:val="00153D10"/>
    <w:rsid w:val="001542F7"/>
    <w:rsid w:val="00154639"/>
    <w:rsid w:val="00154E1E"/>
    <w:rsid w:val="0015541B"/>
    <w:rsid w:val="001576E0"/>
    <w:rsid w:val="00157CDA"/>
    <w:rsid w:val="001601E8"/>
    <w:rsid w:val="0016068D"/>
    <w:rsid w:val="001609FF"/>
    <w:rsid w:val="00160A9B"/>
    <w:rsid w:val="00161792"/>
    <w:rsid w:val="0016201F"/>
    <w:rsid w:val="00162360"/>
    <w:rsid w:val="0016252E"/>
    <w:rsid w:val="00162870"/>
    <w:rsid w:val="00162CA5"/>
    <w:rsid w:val="0016323D"/>
    <w:rsid w:val="0016338A"/>
    <w:rsid w:val="001636EB"/>
    <w:rsid w:val="00163B43"/>
    <w:rsid w:val="00163F3F"/>
    <w:rsid w:val="001642FA"/>
    <w:rsid w:val="00164810"/>
    <w:rsid w:val="0016493E"/>
    <w:rsid w:val="0016513B"/>
    <w:rsid w:val="001656CB"/>
    <w:rsid w:val="0016594D"/>
    <w:rsid w:val="00166657"/>
    <w:rsid w:val="00166AC2"/>
    <w:rsid w:val="00166C0D"/>
    <w:rsid w:val="001672AE"/>
    <w:rsid w:val="001679FD"/>
    <w:rsid w:val="00167F4A"/>
    <w:rsid w:val="00171AA8"/>
    <w:rsid w:val="00171E27"/>
    <w:rsid w:val="00171E45"/>
    <w:rsid w:val="00172621"/>
    <w:rsid w:val="00172D8F"/>
    <w:rsid w:val="00173343"/>
    <w:rsid w:val="00173639"/>
    <w:rsid w:val="00173B9C"/>
    <w:rsid w:val="001749AC"/>
    <w:rsid w:val="00174AB9"/>
    <w:rsid w:val="00174B58"/>
    <w:rsid w:val="00174B6A"/>
    <w:rsid w:val="001774AC"/>
    <w:rsid w:val="00177A50"/>
    <w:rsid w:val="00177F46"/>
    <w:rsid w:val="001801A1"/>
    <w:rsid w:val="00180868"/>
    <w:rsid w:val="0018201D"/>
    <w:rsid w:val="001824DA"/>
    <w:rsid w:val="00182A93"/>
    <w:rsid w:val="00183A93"/>
    <w:rsid w:val="00183F8E"/>
    <w:rsid w:val="001853ED"/>
    <w:rsid w:val="00185B99"/>
    <w:rsid w:val="001861AB"/>
    <w:rsid w:val="001867C0"/>
    <w:rsid w:val="00186966"/>
    <w:rsid w:val="00187E3C"/>
    <w:rsid w:val="001900D3"/>
    <w:rsid w:val="00190A9B"/>
    <w:rsid w:val="00191D3D"/>
    <w:rsid w:val="0019250F"/>
    <w:rsid w:val="0019264B"/>
    <w:rsid w:val="00192E37"/>
    <w:rsid w:val="00193D02"/>
    <w:rsid w:val="00193E38"/>
    <w:rsid w:val="00194390"/>
    <w:rsid w:val="00195562"/>
    <w:rsid w:val="0019601D"/>
    <w:rsid w:val="00196E64"/>
    <w:rsid w:val="00197496"/>
    <w:rsid w:val="00197FF4"/>
    <w:rsid w:val="001A171E"/>
    <w:rsid w:val="001A21C3"/>
    <w:rsid w:val="001A2BCD"/>
    <w:rsid w:val="001A2CFC"/>
    <w:rsid w:val="001A3217"/>
    <w:rsid w:val="001A3481"/>
    <w:rsid w:val="001A3498"/>
    <w:rsid w:val="001A34D0"/>
    <w:rsid w:val="001A3960"/>
    <w:rsid w:val="001A4109"/>
    <w:rsid w:val="001A42FB"/>
    <w:rsid w:val="001A4D0B"/>
    <w:rsid w:val="001A5A5E"/>
    <w:rsid w:val="001A5D74"/>
    <w:rsid w:val="001A7823"/>
    <w:rsid w:val="001A7B98"/>
    <w:rsid w:val="001B0835"/>
    <w:rsid w:val="001B15C6"/>
    <w:rsid w:val="001B1670"/>
    <w:rsid w:val="001B16AB"/>
    <w:rsid w:val="001B187A"/>
    <w:rsid w:val="001B28FB"/>
    <w:rsid w:val="001B323F"/>
    <w:rsid w:val="001B3612"/>
    <w:rsid w:val="001B3810"/>
    <w:rsid w:val="001B393E"/>
    <w:rsid w:val="001B3A1C"/>
    <w:rsid w:val="001B3B51"/>
    <w:rsid w:val="001B3FA2"/>
    <w:rsid w:val="001B4482"/>
    <w:rsid w:val="001B5502"/>
    <w:rsid w:val="001B5C89"/>
    <w:rsid w:val="001B6805"/>
    <w:rsid w:val="001B6C8C"/>
    <w:rsid w:val="001B7396"/>
    <w:rsid w:val="001B7AEC"/>
    <w:rsid w:val="001C082E"/>
    <w:rsid w:val="001C09A6"/>
    <w:rsid w:val="001C09FF"/>
    <w:rsid w:val="001C0A54"/>
    <w:rsid w:val="001C0D12"/>
    <w:rsid w:val="001C1098"/>
    <w:rsid w:val="001C1AF0"/>
    <w:rsid w:val="001C1CDF"/>
    <w:rsid w:val="001C1DDB"/>
    <w:rsid w:val="001C21F8"/>
    <w:rsid w:val="001C2CB9"/>
    <w:rsid w:val="001C3387"/>
    <w:rsid w:val="001C3430"/>
    <w:rsid w:val="001C3661"/>
    <w:rsid w:val="001C3DF3"/>
    <w:rsid w:val="001C449D"/>
    <w:rsid w:val="001C4A59"/>
    <w:rsid w:val="001C4D49"/>
    <w:rsid w:val="001C50B7"/>
    <w:rsid w:val="001C54EA"/>
    <w:rsid w:val="001C59F0"/>
    <w:rsid w:val="001C5A90"/>
    <w:rsid w:val="001C5AD6"/>
    <w:rsid w:val="001C6C8F"/>
    <w:rsid w:val="001C6F7C"/>
    <w:rsid w:val="001C7113"/>
    <w:rsid w:val="001C73B2"/>
    <w:rsid w:val="001C73FA"/>
    <w:rsid w:val="001D0607"/>
    <w:rsid w:val="001D0B62"/>
    <w:rsid w:val="001D12AF"/>
    <w:rsid w:val="001D1838"/>
    <w:rsid w:val="001D199D"/>
    <w:rsid w:val="001D3A5B"/>
    <w:rsid w:val="001D3DA9"/>
    <w:rsid w:val="001D5188"/>
    <w:rsid w:val="001D553C"/>
    <w:rsid w:val="001D6784"/>
    <w:rsid w:val="001D69E8"/>
    <w:rsid w:val="001D73EA"/>
    <w:rsid w:val="001D794B"/>
    <w:rsid w:val="001D7A92"/>
    <w:rsid w:val="001E014D"/>
    <w:rsid w:val="001E01B1"/>
    <w:rsid w:val="001E0CC2"/>
    <w:rsid w:val="001E1952"/>
    <w:rsid w:val="001E23D4"/>
    <w:rsid w:val="001E3DBC"/>
    <w:rsid w:val="001E3ECC"/>
    <w:rsid w:val="001E4391"/>
    <w:rsid w:val="001E4460"/>
    <w:rsid w:val="001E452A"/>
    <w:rsid w:val="001E4708"/>
    <w:rsid w:val="001E584B"/>
    <w:rsid w:val="001E5854"/>
    <w:rsid w:val="001E7480"/>
    <w:rsid w:val="001F0088"/>
    <w:rsid w:val="001F0231"/>
    <w:rsid w:val="001F0852"/>
    <w:rsid w:val="001F0D5B"/>
    <w:rsid w:val="001F113F"/>
    <w:rsid w:val="001F1274"/>
    <w:rsid w:val="001F12CA"/>
    <w:rsid w:val="001F1FF0"/>
    <w:rsid w:val="001F2062"/>
    <w:rsid w:val="001F3593"/>
    <w:rsid w:val="001F368F"/>
    <w:rsid w:val="001F3A10"/>
    <w:rsid w:val="001F3ECE"/>
    <w:rsid w:val="001F409C"/>
    <w:rsid w:val="001F4421"/>
    <w:rsid w:val="001F469D"/>
    <w:rsid w:val="001F4D7E"/>
    <w:rsid w:val="001F553F"/>
    <w:rsid w:val="001F626E"/>
    <w:rsid w:val="001F62F7"/>
    <w:rsid w:val="001F6CA7"/>
    <w:rsid w:val="001F7209"/>
    <w:rsid w:val="001F7E0B"/>
    <w:rsid w:val="002001A5"/>
    <w:rsid w:val="0020065E"/>
    <w:rsid w:val="00200BE1"/>
    <w:rsid w:val="00200C4D"/>
    <w:rsid w:val="00202716"/>
    <w:rsid w:val="0020377F"/>
    <w:rsid w:val="00204B15"/>
    <w:rsid w:val="00204CBE"/>
    <w:rsid w:val="002052D3"/>
    <w:rsid w:val="0020653E"/>
    <w:rsid w:val="0020695A"/>
    <w:rsid w:val="00206B79"/>
    <w:rsid w:val="00206BD7"/>
    <w:rsid w:val="00206E55"/>
    <w:rsid w:val="0020768C"/>
    <w:rsid w:val="002104E7"/>
    <w:rsid w:val="00210B08"/>
    <w:rsid w:val="00211460"/>
    <w:rsid w:val="00211949"/>
    <w:rsid w:val="00211A00"/>
    <w:rsid w:val="00212530"/>
    <w:rsid w:val="002132C2"/>
    <w:rsid w:val="00213521"/>
    <w:rsid w:val="002139D9"/>
    <w:rsid w:val="002139FA"/>
    <w:rsid w:val="0021522B"/>
    <w:rsid w:val="00215EEF"/>
    <w:rsid w:val="00216325"/>
    <w:rsid w:val="002163EE"/>
    <w:rsid w:val="00216512"/>
    <w:rsid w:val="00217256"/>
    <w:rsid w:val="002175C7"/>
    <w:rsid w:val="002203C4"/>
    <w:rsid w:val="00220B4F"/>
    <w:rsid w:val="00220F59"/>
    <w:rsid w:val="00222285"/>
    <w:rsid w:val="002222EE"/>
    <w:rsid w:val="0022277B"/>
    <w:rsid w:val="00222A9D"/>
    <w:rsid w:val="00222B83"/>
    <w:rsid w:val="002235A1"/>
    <w:rsid w:val="002238F1"/>
    <w:rsid w:val="00225DD1"/>
    <w:rsid w:val="00225F23"/>
    <w:rsid w:val="00226323"/>
    <w:rsid w:val="0022658D"/>
    <w:rsid w:val="00226754"/>
    <w:rsid w:val="00227D07"/>
    <w:rsid w:val="00230241"/>
    <w:rsid w:val="002307B8"/>
    <w:rsid w:val="00230914"/>
    <w:rsid w:val="00230B96"/>
    <w:rsid w:val="00230EB8"/>
    <w:rsid w:val="002310CB"/>
    <w:rsid w:val="0023199C"/>
    <w:rsid w:val="002320F0"/>
    <w:rsid w:val="002321ED"/>
    <w:rsid w:val="0023240C"/>
    <w:rsid w:val="0023265D"/>
    <w:rsid w:val="00232AC7"/>
    <w:rsid w:val="00232AD4"/>
    <w:rsid w:val="00232E41"/>
    <w:rsid w:val="00233330"/>
    <w:rsid w:val="00233502"/>
    <w:rsid w:val="0023352E"/>
    <w:rsid w:val="00234159"/>
    <w:rsid w:val="00234428"/>
    <w:rsid w:val="002346B2"/>
    <w:rsid w:val="00234A39"/>
    <w:rsid w:val="0023695F"/>
    <w:rsid w:val="00237BCD"/>
    <w:rsid w:val="00237CD3"/>
    <w:rsid w:val="00241DDD"/>
    <w:rsid w:val="0024228B"/>
    <w:rsid w:val="002427B0"/>
    <w:rsid w:val="00242BF4"/>
    <w:rsid w:val="00242CE9"/>
    <w:rsid w:val="00242D70"/>
    <w:rsid w:val="00242F2E"/>
    <w:rsid w:val="00242F6C"/>
    <w:rsid w:val="00243165"/>
    <w:rsid w:val="00243FD6"/>
    <w:rsid w:val="00244A5B"/>
    <w:rsid w:val="00244FCF"/>
    <w:rsid w:val="002455CF"/>
    <w:rsid w:val="002458AA"/>
    <w:rsid w:val="00245A6A"/>
    <w:rsid w:val="00246644"/>
    <w:rsid w:val="002470DA"/>
    <w:rsid w:val="002502D1"/>
    <w:rsid w:val="002506B4"/>
    <w:rsid w:val="00250AF3"/>
    <w:rsid w:val="00250D82"/>
    <w:rsid w:val="00252070"/>
    <w:rsid w:val="00252703"/>
    <w:rsid w:val="002528FD"/>
    <w:rsid w:val="002529A4"/>
    <w:rsid w:val="00252CC7"/>
    <w:rsid w:val="002540BA"/>
    <w:rsid w:val="002548B9"/>
    <w:rsid w:val="00255A87"/>
    <w:rsid w:val="00256714"/>
    <w:rsid w:val="00256B80"/>
    <w:rsid w:val="00256DC4"/>
    <w:rsid w:val="00257373"/>
    <w:rsid w:val="0026035B"/>
    <w:rsid w:val="0026045C"/>
    <w:rsid w:val="00260F5A"/>
    <w:rsid w:val="00261929"/>
    <w:rsid w:val="0026271E"/>
    <w:rsid w:val="002630BB"/>
    <w:rsid w:val="002638F7"/>
    <w:rsid w:val="00263968"/>
    <w:rsid w:val="00263991"/>
    <w:rsid w:val="00264BAF"/>
    <w:rsid w:val="00265684"/>
    <w:rsid w:val="00265922"/>
    <w:rsid w:val="00265927"/>
    <w:rsid w:val="00265A75"/>
    <w:rsid w:val="00265C02"/>
    <w:rsid w:val="00266026"/>
    <w:rsid w:val="00266373"/>
    <w:rsid w:val="00267844"/>
    <w:rsid w:val="0027071F"/>
    <w:rsid w:val="0027091F"/>
    <w:rsid w:val="002710E5"/>
    <w:rsid w:val="00271370"/>
    <w:rsid w:val="0027157E"/>
    <w:rsid w:val="00271ED3"/>
    <w:rsid w:val="002721B8"/>
    <w:rsid w:val="00272510"/>
    <w:rsid w:val="002732D3"/>
    <w:rsid w:val="00273E8A"/>
    <w:rsid w:val="00275267"/>
    <w:rsid w:val="00275818"/>
    <w:rsid w:val="002762AB"/>
    <w:rsid w:val="00276FA1"/>
    <w:rsid w:val="002770F2"/>
    <w:rsid w:val="00277412"/>
    <w:rsid w:val="00277821"/>
    <w:rsid w:val="00277859"/>
    <w:rsid w:val="002779E1"/>
    <w:rsid w:val="002779EF"/>
    <w:rsid w:val="00277CBE"/>
    <w:rsid w:val="00277DC4"/>
    <w:rsid w:val="00280B66"/>
    <w:rsid w:val="00280F93"/>
    <w:rsid w:val="00281094"/>
    <w:rsid w:val="002813C6"/>
    <w:rsid w:val="0028144A"/>
    <w:rsid w:val="00281999"/>
    <w:rsid w:val="00281ABA"/>
    <w:rsid w:val="00282206"/>
    <w:rsid w:val="00282A70"/>
    <w:rsid w:val="00283178"/>
    <w:rsid w:val="00283E14"/>
    <w:rsid w:val="002849BB"/>
    <w:rsid w:val="00284CA5"/>
    <w:rsid w:val="0028564E"/>
    <w:rsid w:val="002856C7"/>
    <w:rsid w:val="00285ABC"/>
    <w:rsid w:val="002863F8"/>
    <w:rsid w:val="00286963"/>
    <w:rsid w:val="00286C7B"/>
    <w:rsid w:val="00287557"/>
    <w:rsid w:val="00290116"/>
    <w:rsid w:val="002905BF"/>
    <w:rsid w:val="00290CB4"/>
    <w:rsid w:val="00290D3A"/>
    <w:rsid w:val="002912B6"/>
    <w:rsid w:val="00291944"/>
    <w:rsid w:val="00291EC4"/>
    <w:rsid w:val="00292123"/>
    <w:rsid w:val="00292CCB"/>
    <w:rsid w:val="00293163"/>
    <w:rsid w:val="002931FD"/>
    <w:rsid w:val="00293231"/>
    <w:rsid w:val="00293AD0"/>
    <w:rsid w:val="00293DAA"/>
    <w:rsid w:val="002940A1"/>
    <w:rsid w:val="00294DFB"/>
    <w:rsid w:val="0029504B"/>
    <w:rsid w:val="002950D4"/>
    <w:rsid w:val="00295950"/>
    <w:rsid w:val="00296899"/>
    <w:rsid w:val="00297261"/>
    <w:rsid w:val="00297437"/>
    <w:rsid w:val="00297E52"/>
    <w:rsid w:val="002A038C"/>
    <w:rsid w:val="002A086D"/>
    <w:rsid w:val="002A097F"/>
    <w:rsid w:val="002A0A66"/>
    <w:rsid w:val="002A1A7F"/>
    <w:rsid w:val="002A2352"/>
    <w:rsid w:val="002A27B8"/>
    <w:rsid w:val="002A2B12"/>
    <w:rsid w:val="002A337D"/>
    <w:rsid w:val="002A3815"/>
    <w:rsid w:val="002A401E"/>
    <w:rsid w:val="002A5206"/>
    <w:rsid w:val="002A59E8"/>
    <w:rsid w:val="002A5C2D"/>
    <w:rsid w:val="002A5D27"/>
    <w:rsid w:val="002A618B"/>
    <w:rsid w:val="002A6654"/>
    <w:rsid w:val="002A66F8"/>
    <w:rsid w:val="002A6ACB"/>
    <w:rsid w:val="002A6FEE"/>
    <w:rsid w:val="002A71E3"/>
    <w:rsid w:val="002A7B1A"/>
    <w:rsid w:val="002B00CF"/>
    <w:rsid w:val="002B07E3"/>
    <w:rsid w:val="002B0BF1"/>
    <w:rsid w:val="002B144D"/>
    <w:rsid w:val="002B16F9"/>
    <w:rsid w:val="002B1B67"/>
    <w:rsid w:val="002B1C50"/>
    <w:rsid w:val="002B2647"/>
    <w:rsid w:val="002B27CC"/>
    <w:rsid w:val="002B2816"/>
    <w:rsid w:val="002B2958"/>
    <w:rsid w:val="002B2CCB"/>
    <w:rsid w:val="002B394D"/>
    <w:rsid w:val="002B3BA3"/>
    <w:rsid w:val="002B4354"/>
    <w:rsid w:val="002B4B06"/>
    <w:rsid w:val="002B4C62"/>
    <w:rsid w:val="002B4CE0"/>
    <w:rsid w:val="002B4D44"/>
    <w:rsid w:val="002B4F55"/>
    <w:rsid w:val="002B5565"/>
    <w:rsid w:val="002B5798"/>
    <w:rsid w:val="002B58EF"/>
    <w:rsid w:val="002B6396"/>
    <w:rsid w:val="002B65A7"/>
    <w:rsid w:val="002B6DA7"/>
    <w:rsid w:val="002B77B6"/>
    <w:rsid w:val="002B79D2"/>
    <w:rsid w:val="002B7B7F"/>
    <w:rsid w:val="002B7FE0"/>
    <w:rsid w:val="002C0383"/>
    <w:rsid w:val="002C0AB7"/>
    <w:rsid w:val="002C0F06"/>
    <w:rsid w:val="002C147D"/>
    <w:rsid w:val="002C1EAB"/>
    <w:rsid w:val="002C20C4"/>
    <w:rsid w:val="002C2EE4"/>
    <w:rsid w:val="002C35E7"/>
    <w:rsid w:val="002C4141"/>
    <w:rsid w:val="002C5110"/>
    <w:rsid w:val="002C5C2D"/>
    <w:rsid w:val="002C5EFD"/>
    <w:rsid w:val="002C675A"/>
    <w:rsid w:val="002C687C"/>
    <w:rsid w:val="002C6A3D"/>
    <w:rsid w:val="002C6ABE"/>
    <w:rsid w:val="002C6C19"/>
    <w:rsid w:val="002D040E"/>
    <w:rsid w:val="002D0A03"/>
    <w:rsid w:val="002D0C35"/>
    <w:rsid w:val="002D0CDA"/>
    <w:rsid w:val="002D1F78"/>
    <w:rsid w:val="002D3064"/>
    <w:rsid w:val="002D3687"/>
    <w:rsid w:val="002D36F1"/>
    <w:rsid w:val="002D3DA0"/>
    <w:rsid w:val="002D3F89"/>
    <w:rsid w:val="002D49B6"/>
    <w:rsid w:val="002D5310"/>
    <w:rsid w:val="002D5FE1"/>
    <w:rsid w:val="002D6A1C"/>
    <w:rsid w:val="002D7C79"/>
    <w:rsid w:val="002E037D"/>
    <w:rsid w:val="002E0D2C"/>
    <w:rsid w:val="002E1306"/>
    <w:rsid w:val="002E17B5"/>
    <w:rsid w:val="002E1808"/>
    <w:rsid w:val="002E2029"/>
    <w:rsid w:val="002E20AA"/>
    <w:rsid w:val="002E3CDE"/>
    <w:rsid w:val="002E451B"/>
    <w:rsid w:val="002E4796"/>
    <w:rsid w:val="002E4ABC"/>
    <w:rsid w:val="002E5296"/>
    <w:rsid w:val="002E5C51"/>
    <w:rsid w:val="002E6487"/>
    <w:rsid w:val="002E7132"/>
    <w:rsid w:val="002E7D85"/>
    <w:rsid w:val="002E7F23"/>
    <w:rsid w:val="002F01C6"/>
    <w:rsid w:val="002F02F2"/>
    <w:rsid w:val="002F1301"/>
    <w:rsid w:val="002F1A4F"/>
    <w:rsid w:val="002F1DCC"/>
    <w:rsid w:val="002F23D6"/>
    <w:rsid w:val="002F38D4"/>
    <w:rsid w:val="002F3937"/>
    <w:rsid w:val="002F3A8B"/>
    <w:rsid w:val="002F3D82"/>
    <w:rsid w:val="002F4B8B"/>
    <w:rsid w:val="002F4BDD"/>
    <w:rsid w:val="002F55CD"/>
    <w:rsid w:val="002F720F"/>
    <w:rsid w:val="002F77FD"/>
    <w:rsid w:val="00300720"/>
    <w:rsid w:val="00300845"/>
    <w:rsid w:val="00300BB1"/>
    <w:rsid w:val="00300CB9"/>
    <w:rsid w:val="0030113D"/>
    <w:rsid w:val="00302D8C"/>
    <w:rsid w:val="003035EF"/>
    <w:rsid w:val="0030363E"/>
    <w:rsid w:val="00304215"/>
    <w:rsid w:val="003047EB"/>
    <w:rsid w:val="00304A45"/>
    <w:rsid w:val="00304CFB"/>
    <w:rsid w:val="00304EA7"/>
    <w:rsid w:val="00305463"/>
    <w:rsid w:val="00305645"/>
    <w:rsid w:val="00305EFF"/>
    <w:rsid w:val="00306F48"/>
    <w:rsid w:val="00306FD1"/>
    <w:rsid w:val="00310470"/>
    <w:rsid w:val="0031079B"/>
    <w:rsid w:val="003108F6"/>
    <w:rsid w:val="00310BD7"/>
    <w:rsid w:val="00310CEF"/>
    <w:rsid w:val="00312D3C"/>
    <w:rsid w:val="00313795"/>
    <w:rsid w:val="00313883"/>
    <w:rsid w:val="00313975"/>
    <w:rsid w:val="00313AB7"/>
    <w:rsid w:val="00315780"/>
    <w:rsid w:val="00315BD2"/>
    <w:rsid w:val="003161E1"/>
    <w:rsid w:val="00316402"/>
    <w:rsid w:val="0031654E"/>
    <w:rsid w:val="0031676E"/>
    <w:rsid w:val="003174EB"/>
    <w:rsid w:val="003175BA"/>
    <w:rsid w:val="003175C8"/>
    <w:rsid w:val="00317DCB"/>
    <w:rsid w:val="00317DDE"/>
    <w:rsid w:val="003212DB"/>
    <w:rsid w:val="00321CED"/>
    <w:rsid w:val="00322135"/>
    <w:rsid w:val="003223F2"/>
    <w:rsid w:val="003226C5"/>
    <w:rsid w:val="0032286D"/>
    <w:rsid w:val="00322B95"/>
    <w:rsid w:val="00322ED7"/>
    <w:rsid w:val="003230C3"/>
    <w:rsid w:val="00323139"/>
    <w:rsid w:val="003238E8"/>
    <w:rsid w:val="00323A38"/>
    <w:rsid w:val="00323B11"/>
    <w:rsid w:val="00323CC3"/>
    <w:rsid w:val="00324001"/>
    <w:rsid w:val="00324A12"/>
    <w:rsid w:val="00324C7D"/>
    <w:rsid w:val="0032500A"/>
    <w:rsid w:val="003251E7"/>
    <w:rsid w:val="003257B5"/>
    <w:rsid w:val="00325BE6"/>
    <w:rsid w:val="00325D6E"/>
    <w:rsid w:val="003263B1"/>
    <w:rsid w:val="00326469"/>
    <w:rsid w:val="003279EC"/>
    <w:rsid w:val="00327E85"/>
    <w:rsid w:val="003302B5"/>
    <w:rsid w:val="0033047E"/>
    <w:rsid w:val="00330EA0"/>
    <w:rsid w:val="00331ECC"/>
    <w:rsid w:val="003325D5"/>
    <w:rsid w:val="00332F9F"/>
    <w:rsid w:val="0033324C"/>
    <w:rsid w:val="0033399D"/>
    <w:rsid w:val="00333BC3"/>
    <w:rsid w:val="00334261"/>
    <w:rsid w:val="0033489A"/>
    <w:rsid w:val="0033504B"/>
    <w:rsid w:val="00335DC6"/>
    <w:rsid w:val="00336067"/>
    <w:rsid w:val="0033662A"/>
    <w:rsid w:val="00336EAB"/>
    <w:rsid w:val="003379FD"/>
    <w:rsid w:val="00337D8D"/>
    <w:rsid w:val="00340730"/>
    <w:rsid w:val="00341895"/>
    <w:rsid w:val="003428A6"/>
    <w:rsid w:val="003434D8"/>
    <w:rsid w:val="00343548"/>
    <w:rsid w:val="00343B3C"/>
    <w:rsid w:val="00344A7C"/>
    <w:rsid w:val="003451E4"/>
    <w:rsid w:val="003458B3"/>
    <w:rsid w:val="00345B5B"/>
    <w:rsid w:val="003460EA"/>
    <w:rsid w:val="0034697A"/>
    <w:rsid w:val="00346993"/>
    <w:rsid w:val="00347569"/>
    <w:rsid w:val="00347979"/>
    <w:rsid w:val="00350026"/>
    <w:rsid w:val="003505E2"/>
    <w:rsid w:val="0035075A"/>
    <w:rsid w:val="003508D5"/>
    <w:rsid w:val="00350EC1"/>
    <w:rsid w:val="00350EDD"/>
    <w:rsid w:val="0035127F"/>
    <w:rsid w:val="00351727"/>
    <w:rsid w:val="00351A3A"/>
    <w:rsid w:val="00351BD9"/>
    <w:rsid w:val="003528D2"/>
    <w:rsid w:val="00352D40"/>
    <w:rsid w:val="003532E0"/>
    <w:rsid w:val="0035365E"/>
    <w:rsid w:val="00353690"/>
    <w:rsid w:val="00353948"/>
    <w:rsid w:val="003557E4"/>
    <w:rsid w:val="0035638D"/>
    <w:rsid w:val="00356790"/>
    <w:rsid w:val="00356BFD"/>
    <w:rsid w:val="0035737E"/>
    <w:rsid w:val="00357388"/>
    <w:rsid w:val="0035742C"/>
    <w:rsid w:val="0035768F"/>
    <w:rsid w:val="00360187"/>
    <w:rsid w:val="003602D0"/>
    <w:rsid w:val="00360A57"/>
    <w:rsid w:val="00360ABD"/>
    <w:rsid w:val="00360BBF"/>
    <w:rsid w:val="00360DE1"/>
    <w:rsid w:val="00360E71"/>
    <w:rsid w:val="00361426"/>
    <w:rsid w:val="0036156B"/>
    <w:rsid w:val="003616D8"/>
    <w:rsid w:val="0036276B"/>
    <w:rsid w:val="00362786"/>
    <w:rsid w:val="003633BC"/>
    <w:rsid w:val="00363427"/>
    <w:rsid w:val="00363AB0"/>
    <w:rsid w:val="00363BA2"/>
    <w:rsid w:val="0036421E"/>
    <w:rsid w:val="003651AF"/>
    <w:rsid w:val="00366B65"/>
    <w:rsid w:val="00366D73"/>
    <w:rsid w:val="003670BA"/>
    <w:rsid w:val="00367915"/>
    <w:rsid w:val="00370E91"/>
    <w:rsid w:val="003718E8"/>
    <w:rsid w:val="00372825"/>
    <w:rsid w:val="00372B3C"/>
    <w:rsid w:val="00372DA1"/>
    <w:rsid w:val="003732EA"/>
    <w:rsid w:val="00374078"/>
    <w:rsid w:val="00374446"/>
    <w:rsid w:val="00374659"/>
    <w:rsid w:val="003748AC"/>
    <w:rsid w:val="0037494C"/>
    <w:rsid w:val="0037505F"/>
    <w:rsid w:val="00375561"/>
    <w:rsid w:val="00375AFF"/>
    <w:rsid w:val="00375BB4"/>
    <w:rsid w:val="00376832"/>
    <w:rsid w:val="003773DD"/>
    <w:rsid w:val="00380B72"/>
    <w:rsid w:val="00381C91"/>
    <w:rsid w:val="00382257"/>
    <w:rsid w:val="00382828"/>
    <w:rsid w:val="003830A0"/>
    <w:rsid w:val="003844C2"/>
    <w:rsid w:val="003859EF"/>
    <w:rsid w:val="00385C9C"/>
    <w:rsid w:val="00386180"/>
    <w:rsid w:val="00386494"/>
    <w:rsid w:val="00386A63"/>
    <w:rsid w:val="00387300"/>
    <w:rsid w:val="003875A7"/>
    <w:rsid w:val="00387932"/>
    <w:rsid w:val="003879CF"/>
    <w:rsid w:val="00387C30"/>
    <w:rsid w:val="0039036D"/>
    <w:rsid w:val="00390D77"/>
    <w:rsid w:val="003910A6"/>
    <w:rsid w:val="00391178"/>
    <w:rsid w:val="00391915"/>
    <w:rsid w:val="00391CAA"/>
    <w:rsid w:val="00391D7E"/>
    <w:rsid w:val="00392557"/>
    <w:rsid w:val="00393184"/>
    <w:rsid w:val="00393682"/>
    <w:rsid w:val="00393AF6"/>
    <w:rsid w:val="00395150"/>
    <w:rsid w:val="00395F32"/>
    <w:rsid w:val="00396A0A"/>
    <w:rsid w:val="00396C47"/>
    <w:rsid w:val="00396ED2"/>
    <w:rsid w:val="00397C94"/>
    <w:rsid w:val="00397FD6"/>
    <w:rsid w:val="003A0A13"/>
    <w:rsid w:val="003A0EA1"/>
    <w:rsid w:val="003A14C4"/>
    <w:rsid w:val="003A15FD"/>
    <w:rsid w:val="003A1CAC"/>
    <w:rsid w:val="003A2ABF"/>
    <w:rsid w:val="003A2C08"/>
    <w:rsid w:val="003A2DE8"/>
    <w:rsid w:val="003A30E7"/>
    <w:rsid w:val="003A3D11"/>
    <w:rsid w:val="003A4F1E"/>
    <w:rsid w:val="003A5415"/>
    <w:rsid w:val="003A5CC4"/>
    <w:rsid w:val="003A641D"/>
    <w:rsid w:val="003A67EE"/>
    <w:rsid w:val="003A70DB"/>
    <w:rsid w:val="003A7759"/>
    <w:rsid w:val="003A7AF4"/>
    <w:rsid w:val="003A7C2C"/>
    <w:rsid w:val="003B08A9"/>
    <w:rsid w:val="003B0D32"/>
    <w:rsid w:val="003B0F0B"/>
    <w:rsid w:val="003B0FE5"/>
    <w:rsid w:val="003B134F"/>
    <w:rsid w:val="003B20FB"/>
    <w:rsid w:val="003B2127"/>
    <w:rsid w:val="003B232B"/>
    <w:rsid w:val="003B2541"/>
    <w:rsid w:val="003B291E"/>
    <w:rsid w:val="003B2AC3"/>
    <w:rsid w:val="003B3155"/>
    <w:rsid w:val="003B3293"/>
    <w:rsid w:val="003B3767"/>
    <w:rsid w:val="003B4B5B"/>
    <w:rsid w:val="003B52DE"/>
    <w:rsid w:val="003B5492"/>
    <w:rsid w:val="003B59B1"/>
    <w:rsid w:val="003B69ED"/>
    <w:rsid w:val="003B700B"/>
    <w:rsid w:val="003B7DB3"/>
    <w:rsid w:val="003B7DCA"/>
    <w:rsid w:val="003C0C42"/>
    <w:rsid w:val="003C1231"/>
    <w:rsid w:val="003C1BAE"/>
    <w:rsid w:val="003C1C3C"/>
    <w:rsid w:val="003C2F04"/>
    <w:rsid w:val="003C3D33"/>
    <w:rsid w:val="003C45E9"/>
    <w:rsid w:val="003C47FD"/>
    <w:rsid w:val="003C49C0"/>
    <w:rsid w:val="003C4A47"/>
    <w:rsid w:val="003C4AD5"/>
    <w:rsid w:val="003C5D16"/>
    <w:rsid w:val="003C61D5"/>
    <w:rsid w:val="003C6733"/>
    <w:rsid w:val="003C692D"/>
    <w:rsid w:val="003C795B"/>
    <w:rsid w:val="003C7AFD"/>
    <w:rsid w:val="003C7D85"/>
    <w:rsid w:val="003D00F3"/>
    <w:rsid w:val="003D0ECD"/>
    <w:rsid w:val="003D1240"/>
    <w:rsid w:val="003D4026"/>
    <w:rsid w:val="003D408D"/>
    <w:rsid w:val="003D4879"/>
    <w:rsid w:val="003D4961"/>
    <w:rsid w:val="003D4F28"/>
    <w:rsid w:val="003D50D3"/>
    <w:rsid w:val="003D59B2"/>
    <w:rsid w:val="003D59FB"/>
    <w:rsid w:val="003D687B"/>
    <w:rsid w:val="003D732C"/>
    <w:rsid w:val="003D73E9"/>
    <w:rsid w:val="003D73EE"/>
    <w:rsid w:val="003D772D"/>
    <w:rsid w:val="003D7D39"/>
    <w:rsid w:val="003E00D8"/>
    <w:rsid w:val="003E0180"/>
    <w:rsid w:val="003E0CD2"/>
    <w:rsid w:val="003E1122"/>
    <w:rsid w:val="003E244D"/>
    <w:rsid w:val="003E2E8E"/>
    <w:rsid w:val="003E366A"/>
    <w:rsid w:val="003E4EAC"/>
    <w:rsid w:val="003E5277"/>
    <w:rsid w:val="003E5448"/>
    <w:rsid w:val="003E5DBE"/>
    <w:rsid w:val="003E603E"/>
    <w:rsid w:val="003E6747"/>
    <w:rsid w:val="003E7B75"/>
    <w:rsid w:val="003E7B83"/>
    <w:rsid w:val="003E7F68"/>
    <w:rsid w:val="003F0314"/>
    <w:rsid w:val="003F03F2"/>
    <w:rsid w:val="003F0A5D"/>
    <w:rsid w:val="003F0D80"/>
    <w:rsid w:val="003F0FF7"/>
    <w:rsid w:val="003F2909"/>
    <w:rsid w:val="003F2D11"/>
    <w:rsid w:val="003F2DB8"/>
    <w:rsid w:val="003F3731"/>
    <w:rsid w:val="003F38B0"/>
    <w:rsid w:val="003F39BB"/>
    <w:rsid w:val="003F3B2A"/>
    <w:rsid w:val="003F3DD6"/>
    <w:rsid w:val="003F4C30"/>
    <w:rsid w:val="003F5572"/>
    <w:rsid w:val="003F59C8"/>
    <w:rsid w:val="003F5FFC"/>
    <w:rsid w:val="003F6757"/>
    <w:rsid w:val="003F6CD0"/>
    <w:rsid w:val="003F70E2"/>
    <w:rsid w:val="003F7B21"/>
    <w:rsid w:val="003F7E88"/>
    <w:rsid w:val="004001FA"/>
    <w:rsid w:val="004007C6"/>
    <w:rsid w:val="004007F2"/>
    <w:rsid w:val="00400D04"/>
    <w:rsid w:val="004015B0"/>
    <w:rsid w:val="004018BF"/>
    <w:rsid w:val="004021AC"/>
    <w:rsid w:val="004022BB"/>
    <w:rsid w:val="0040243B"/>
    <w:rsid w:val="004026AB"/>
    <w:rsid w:val="00402A36"/>
    <w:rsid w:val="00402B71"/>
    <w:rsid w:val="00403026"/>
    <w:rsid w:val="00403500"/>
    <w:rsid w:val="004038DB"/>
    <w:rsid w:val="00403D9D"/>
    <w:rsid w:val="00403FCB"/>
    <w:rsid w:val="00404A3C"/>
    <w:rsid w:val="00404C61"/>
    <w:rsid w:val="00404CEE"/>
    <w:rsid w:val="00404EF2"/>
    <w:rsid w:val="004054A9"/>
    <w:rsid w:val="00406A1B"/>
    <w:rsid w:val="004071BB"/>
    <w:rsid w:val="004072DF"/>
    <w:rsid w:val="00410A77"/>
    <w:rsid w:val="00411717"/>
    <w:rsid w:val="00411CEE"/>
    <w:rsid w:val="00412FE0"/>
    <w:rsid w:val="00413299"/>
    <w:rsid w:val="004137F3"/>
    <w:rsid w:val="00413F45"/>
    <w:rsid w:val="004140DD"/>
    <w:rsid w:val="0041464D"/>
    <w:rsid w:val="00414B87"/>
    <w:rsid w:val="00415834"/>
    <w:rsid w:val="00415965"/>
    <w:rsid w:val="00415DB1"/>
    <w:rsid w:val="00415E19"/>
    <w:rsid w:val="00416F2E"/>
    <w:rsid w:val="0041726D"/>
    <w:rsid w:val="00417709"/>
    <w:rsid w:val="0041790D"/>
    <w:rsid w:val="00417D59"/>
    <w:rsid w:val="0042075B"/>
    <w:rsid w:val="0042092A"/>
    <w:rsid w:val="00420FCC"/>
    <w:rsid w:val="0042110B"/>
    <w:rsid w:val="00421644"/>
    <w:rsid w:val="004220A1"/>
    <w:rsid w:val="004226A7"/>
    <w:rsid w:val="004226FC"/>
    <w:rsid w:val="00424E6A"/>
    <w:rsid w:val="004254C4"/>
    <w:rsid w:val="004255CF"/>
    <w:rsid w:val="00425A94"/>
    <w:rsid w:val="004264C8"/>
    <w:rsid w:val="00427FCD"/>
    <w:rsid w:val="0043001E"/>
    <w:rsid w:val="00430417"/>
    <w:rsid w:val="0043054B"/>
    <w:rsid w:val="00431803"/>
    <w:rsid w:val="00431FAC"/>
    <w:rsid w:val="00432773"/>
    <w:rsid w:val="00432E64"/>
    <w:rsid w:val="00433A64"/>
    <w:rsid w:val="00433DF5"/>
    <w:rsid w:val="00434458"/>
    <w:rsid w:val="00435138"/>
    <w:rsid w:val="0043520F"/>
    <w:rsid w:val="0043543D"/>
    <w:rsid w:val="00435751"/>
    <w:rsid w:val="00435C3D"/>
    <w:rsid w:val="00436FA9"/>
    <w:rsid w:val="00437080"/>
    <w:rsid w:val="004377F1"/>
    <w:rsid w:val="0043797A"/>
    <w:rsid w:val="00437B68"/>
    <w:rsid w:val="00437BC8"/>
    <w:rsid w:val="0044027E"/>
    <w:rsid w:val="004418D9"/>
    <w:rsid w:val="00441AAC"/>
    <w:rsid w:val="00442258"/>
    <w:rsid w:val="0044239C"/>
    <w:rsid w:val="00442BCF"/>
    <w:rsid w:val="00442D4A"/>
    <w:rsid w:val="00442EFF"/>
    <w:rsid w:val="004430F3"/>
    <w:rsid w:val="0044340E"/>
    <w:rsid w:val="00443801"/>
    <w:rsid w:val="0044396E"/>
    <w:rsid w:val="00444285"/>
    <w:rsid w:val="004448D2"/>
    <w:rsid w:val="00444B7C"/>
    <w:rsid w:val="004451F1"/>
    <w:rsid w:val="00445CCB"/>
    <w:rsid w:val="00446BB1"/>
    <w:rsid w:val="00447657"/>
    <w:rsid w:val="00447737"/>
    <w:rsid w:val="004477D0"/>
    <w:rsid w:val="00447FE2"/>
    <w:rsid w:val="00450E8F"/>
    <w:rsid w:val="00450F73"/>
    <w:rsid w:val="0045164B"/>
    <w:rsid w:val="004518D0"/>
    <w:rsid w:val="0045195E"/>
    <w:rsid w:val="004520A6"/>
    <w:rsid w:val="0045215A"/>
    <w:rsid w:val="00452BC7"/>
    <w:rsid w:val="004537DD"/>
    <w:rsid w:val="00453E8B"/>
    <w:rsid w:val="00454DB6"/>
    <w:rsid w:val="00455CA0"/>
    <w:rsid w:val="00456148"/>
    <w:rsid w:val="004562EB"/>
    <w:rsid w:val="00456498"/>
    <w:rsid w:val="0045678B"/>
    <w:rsid w:val="0045679B"/>
    <w:rsid w:val="0045693A"/>
    <w:rsid w:val="00457166"/>
    <w:rsid w:val="004572B2"/>
    <w:rsid w:val="004573BE"/>
    <w:rsid w:val="00457568"/>
    <w:rsid w:val="0045759E"/>
    <w:rsid w:val="00460CD9"/>
    <w:rsid w:val="0046145A"/>
    <w:rsid w:val="00462303"/>
    <w:rsid w:val="004624C0"/>
    <w:rsid w:val="004628E6"/>
    <w:rsid w:val="00462C39"/>
    <w:rsid w:val="004636CB"/>
    <w:rsid w:val="00464126"/>
    <w:rsid w:val="00464524"/>
    <w:rsid w:val="0046477E"/>
    <w:rsid w:val="0046505B"/>
    <w:rsid w:val="0046579C"/>
    <w:rsid w:val="004674E2"/>
    <w:rsid w:val="0046782B"/>
    <w:rsid w:val="00467BAF"/>
    <w:rsid w:val="004700AB"/>
    <w:rsid w:val="00471249"/>
    <w:rsid w:val="00471448"/>
    <w:rsid w:val="004715EC"/>
    <w:rsid w:val="004717D0"/>
    <w:rsid w:val="00472341"/>
    <w:rsid w:val="0047255C"/>
    <w:rsid w:val="00472DBC"/>
    <w:rsid w:val="00473100"/>
    <w:rsid w:val="00474968"/>
    <w:rsid w:val="00474CF0"/>
    <w:rsid w:val="00475471"/>
    <w:rsid w:val="00475C66"/>
    <w:rsid w:val="00475DCA"/>
    <w:rsid w:val="00475F0C"/>
    <w:rsid w:val="0047615F"/>
    <w:rsid w:val="00476190"/>
    <w:rsid w:val="00476211"/>
    <w:rsid w:val="004764DE"/>
    <w:rsid w:val="004764EE"/>
    <w:rsid w:val="0047659C"/>
    <w:rsid w:val="004765F7"/>
    <w:rsid w:val="0047663D"/>
    <w:rsid w:val="0047689D"/>
    <w:rsid w:val="00476A8B"/>
    <w:rsid w:val="00476A99"/>
    <w:rsid w:val="00476BBA"/>
    <w:rsid w:val="00477D09"/>
    <w:rsid w:val="00480296"/>
    <w:rsid w:val="00480A37"/>
    <w:rsid w:val="00480F07"/>
    <w:rsid w:val="00481258"/>
    <w:rsid w:val="00481430"/>
    <w:rsid w:val="00481489"/>
    <w:rsid w:val="0048167D"/>
    <w:rsid w:val="00481A17"/>
    <w:rsid w:val="00481F11"/>
    <w:rsid w:val="004821E6"/>
    <w:rsid w:val="004822DC"/>
    <w:rsid w:val="00482829"/>
    <w:rsid w:val="00482940"/>
    <w:rsid w:val="00482B75"/>
    <w:rsid w:val="00484B90"/>
    <w:rsid w:val="00486918"/>
    <w:rsid w:val="0048692E"/>
    <w:rsid w:val="0048693B"/>
    <w:rsid w:val="00486C62"/>
    <w:rsid w:val="00486D0E"/>
    <w:rsid w:val="0048718C"/>
    <w:rsid w:val="004876FC"/>
    <w:rsid w:val="00487951"/>
    <w:rsid w:val="00490C21"/>
    <w:rsid w:val="00490DFC"/>
    <w:rsid w:val="00490ED5"/>
    <w:rsid w:val="00491285"/>
    <w:rsid w:val="00491BE9"/>
    <w:rsid w:val="00491D04"/>
    <w:rsid w:val="00492198"/>
    <w:rsid w:val="0049288A"/>
    <w:rsid w:val="00492B8B"/>
    <w:rsid w:val="00492C52"/>
    <w:rsid w:val="00493138"/>
    <w:rsid w:val="00493B10"/>
    <w:rsid w:val="00493DE7"/>
    <w:rsid w:val="004943ED"/>
    <w:rsid w:val="00494487"/>
    <w:rsid w:val="004945A3"/>
    <w:rsid w:val="004950EB"/>
    <w:rsid w:val="00495992"/>
    <w:rsid w:val="00495EF8"/>
    <w:rsid w:val="0049612C"/>
    <w:rsid w:val="00496283"/>
    <w:rsid w:val="00496A4C"/>
    <w:rsid w:val="00496E19"/>
    <w:rsid w:val="00497F9F"/>
    <w:rsid w:val="004A0A1B"/>
    <w:rsid w:val="004A0A6B"/>
    <w:rsid w:val="004A1542"/>
    <w:rsid w:val="004A1A64"/>
    <w:rsid w:val="004A1E5A"/>
    <w:rsid w:val="004A1F08"/>
    <w:rsid w:val="004A2198"/>
    <w:rsid w:val="004A2513"/>
    <w:rsid w:val="004A2675"/>
    <w:rsid w:val="004A34C3"/>
    <w:rsid w:val="004A3665"/>
    <w:rsid w:val="004A3A43"/>
    <w:rsid w:val="004A4308"/>
    <w:rsid w:val="004A4694"/>
    <w:rsid w:val="004A4A76"/>
    <w:rsid w:val="004A4E01"/>
    <w:rsid w:val="004A4FB0"/>
    <w:rsid w:val="004A5190"/>
    <w:rsid w:val="004A55CC"/>
    <w:rsid w:val="004A5756"/>
    <w:rsid w:val="004A5B9B"/>
    <w:rsid w:val="004A5C95"/>
    <w:rsid w:val="004A6EDE"/>
    <w:rsid w:val="004A74CD"/>
    <w:rsid w:val="004A7917"/>
    <w:rsid w:val="004A7B66"/>
    <w:rsid w:val="004A7BBC"/>
    <w:rsid w:val="004A7F1D"/>
    <w:rsid w:val="004B0087"/>
    <w:rsid w:val="004B0A01"/>
    <w:rsid w:val="004B0E25"/>
    <w:rsid w:val="004B13A8"/>
    <w:rsid w:val="004B1737"/>
    <w:rsid w:val="004B1C86"/>
    <w:rsid w:val="004B2330"/>
    <w:rsid w:val="004B23BF"/>
    <w:rsid w:val="004B26F8"/>
    <w:rsid w:val="004B29E4"/>
    <w:rsid w:val="004B2B0F"/>
    <w:rsid w:val="004B37DE"/>
    <w:rsid w:val="004B394C"/>
    <w:rsid w:val="004B3EAD"/>
    <w:rsid w:val="004B3EF4"/>
    <w:rsid w:val="004B57C7"/>
    <w:rsid w:val="004B5EA3"/>
    <w:rsid w:val="004B716C"/>
    <w:rsid w:val="004B717D"/>
    <w:rsid w:val="004C071B"/>
    <w:rsid w:val="004C160D"/>
    <w:rsid w:val="004C167A"/>
    <w:rsid w:val="004C252C"/>
    <w:rsid w:val="004C2923"/>
    <w:rsid w:val="004C2A26"/>
    <w:rsid w:val="004C3116"/>
    <w:rsid w:val="004C32FE"/>
    <w:rsid w:val="004C4AD9"/>
    <w:rsid w:val="004C57C4"/>
    <w:rsid w:val="004C5D31"/>
    <w:rsid w:val="004C66BD"/>
    <w:rsid w:val="004C7F89"/>
    <w:rsid w:val="004D0493"/>
    <w:rsid w:val="004D05CB"/>
    <w:rsid w:val="004D07E1"/>
    <w:rsid w:val="004D0CD6"/>
    <w:rsid w:val="004D1E76"/>
    <w:rsid w:val="004D1F92"/>
    <w:rsid w:val="004D22BA"/>
    <w:rsid w:val="004D32BD"/>
    <w:rsid w:val="004D4080"/>
    <w:rsid w:val="004D52AD"/>
    <w:rsid w:val="004D6FD1"/>
    <w:rsid w:val="004E116B"/>
    <w:rsid w:val="004E14A0"/>
    <w:rsid w:val="004E25D1"/>
    <w:rsid w:val="004E3413"/>
    <w:rsid w:val="004E4667"/>
    <w:rsid w:val="004E5692"/>
    <w:rsid w:val="004E631B"/>
    <w:rsid w:val="004E6473"/>
    <w:rsid w:val="004E7B3E"/>
    <w:rsid w:val="004F0175"/>
    <w:rsid w:val="004F0387"/>
    <w:rsid w:val="004F05A7"/>
    <w:rsid w:val="004F0A08"/>
    <w:rsid w:val="004F1192"/>
    <w:rsid w:val="004F1B66"/>
    <w:rsid w:val="004F1DA5"/>
    <w:rsid w:val="004F1DCC"/>
    <w:rsid w:val="004F284A"/>
    <w:rsid w:val="004F35CD"/>
    <w:rsid w:val="004F3CED"/>
    <w:rsid w:val="004F4778"/>
    <w:rsid w:val="004F48B5"/>
    <w:rsid w:val="004F4B22"/>
    <w:rsid w:val="004F4C9B"/>
    <w:rsid w:val="004F4CA7"/>
    <w:rsid w:val="004F4E1F"/>
    <w:rsid w:val="004F5A28"/>
    <w:rsid w:val="004F6BCA"/>
    <w:rsid w:val="004F6E64"/>
    <w:rsid w:val="004F74B2"/>
    <w:rsid w:val="004F74C9"/>
    <w:rsid w:val="004F7EB1"/>
    <w:rsid w:val="004F7F85"/>
    <w:rsid w:val="005004DD"/>
    <w:rsid w:val="00500834"/>
    <w:rsid w:val="00500C6E"/>
    <w:rsid w:val="00500DFB"/>
    <w:rsid w:val="0050190A"/>
    <w:rsid w:val="00501D3D"/>
    <w:rsid w:val="0050247E"/>
    <w:rsid w:val="0050275C"/>
    <w:rsid w:val="005031C9"/>
    <w:rsid w:val="00503D1A"/>
    <w:rsid w:val="0050427A"/>
    <w:rsid w:val="00504775"/>
    <w:rsid w:val="005048EF"/>
    <w:rsid w:val="00504BFD"/>
    <w:rsid w:val="0050504A"/>
    <w:rsid w:val="005051CC"/>
    <w:rsid w:val="00505414"/>
    <w:rsid w:val="0050556B"/>
    <w:rsid w:val="00505991"/>
    <w:rsid w:val="00505B1B"/>
    <w:rsid w:val="00506A8B"/>
    <w:rsid w:val="00507170"/>
    <w:rsid w:val="0050761E"/>
    <w:rsid w:val="00510375"/>
    <w:rsid w:val="00510737"/>
    <w:rsid w:val="0051083D"/>
    <w:rsid w:val="005115E2"/>
    <w:rsid w:val="0051185C"/>
    <w:rsid w:val="00511BB3"/>
    <w:rsid w:val="00511D34"/>
    <w:rsid w:val="00511EFE"/>
    <w:rsid w:val="00512C8C"/>
    <w:rsid w:val="0051358F"/>
    <w:rsid w:val="005135A6"/>
    <w:rsid w:val="00514339"/>
    <w:rsid w:val="0051485A"/>
    <w:rsid w:val="00514C8D"/>
    <w:rsid w:val="00514EE2"/>
    <w:rsid w:val="005159CF"/>
    <w:rsid w:val="005162E6"/>
    <w:rsid w:val="00516477"/>
    <w:rsid w:val="00516E45"/>
    <w:rsid w:val="005177E0"/>
    <w:rsid w:val="00517851"/>
    <w:rsid w:val="00517C83"/>
    <w:rsid w:val="0052064F"/>
    <w:rsid w:val="00521B21"/>
    <w:rsid w:val="005223F7"/>
    <w:rsid w:val="00522690"/>
    <w:rsid w:val="00523ED9"/>
    <w:rsid w:val="005244BC"/>
    <w:rsid w:val="0052454B"/>
    <w:rsid w:val="00524CC9"/>
    <w:rsid w:val="00525BD1"/>
    <w:rsid w:val="00525CD7"/>
    <w:rsid w:val="00525CFF"/>
    <w:rsid w:val="0052627F"/>
    <w:rsid w:val="0052669D"/>
    <w:rsid w:val="00526AED"/>
    <w:rsid w:val="00526C1D"/>
    <w:rsid w:val="00526F2D"/>
    <w:rsid w:val="00526FF8"/>
    <w:rsid w:val="0053069A"/>
    <w:rsid w:val="0053076E"/>
    <w:rsid w:val="00530949"/>
    <w:rsid w:val="00531319"/>
    <w:rsid w:val="005315B6"/>
    <w:rsid w:val="005322D1"/>
    <w:rsid w:val="0053256A"/>
    <w:rsid w:val="00532DC6"/>
    <w:rsid w:val="0053340B"/>
    <w:rsid w:val="00533A66"/>
    <w:rsid w:val="00533BD4"/>
    <w:rsid w:val="00533E72"/>
    <w:rsid w:val="0053423F"/>
    <w:rsid w:val="0053434E"/>
    <w:rsid w:val="0053485C"/>
    <w:rsid w:val="00534877"/>
    <w:rsid w:val="00534DF7"/>
    <w:rsid w:val="005356E5"/>
    <w:rsid w:val="00535B3E"/>
    <w:rsid w:val="00535FB1"/>
    <w:rsid w:val="00536A32"/>
    <w:rsid w:val="005408F4"/>
    <w:rsid w:val="00540F39"/>
    <w:rsid w:val="005415FE"/>
    <w:rsid w:val="005416C9"/>
    <w:rsid w:val="0054198B"/>
    <w:rsid w:val="00541D04"/>
    <w:rsid w:val="00542108"/>
    <w:rsid w:val="0054291A"/>
    <w:rsid w:val="00542E2D"/>
    <w:rsid w:val="00542E3D"/>
    <w:rsid w:val="00543365"/>
    <w:rsid w:val="00543685"/>
    <w:rsid w:val="00543A73"/>
    <w:rsid w:val="00543F27"/>
    <w:rsid w:val="005444A7"/>
    <w:rsid w:val="0054453D"/>
    <w:rsid w:val="00544D71"/>
    <w:rsid w:val="0054512A"/>
    <w:rsid w:val="0054631D"/>
    <w:rsid w:val="00547176"/>
    <w:rsid w:val="00547270"/>
    <w:rsid w:val="005503A5"/>
    <w:rsid w:val="00550659"/>
    <w:rsid w:val="00550D35"/>
    <w:rsid w:val="00555800"/>
    <w:rsid w:val="00555D53"/>
    <w:rsid w:val="005561C9"/>
    <w:rsid w:val="0055666F"/>
    <w:rsid w:val="00556EC0"/>
    <w:rsid w:val="00556F25"/>
    <w:rsid w:val="00557603"/>
    <w:rsid w:val="00557F17"/>
    <w:rsid w:val="0056001F"/>
    <w:rsid w:val="0056026D"/>
    <w:rsid w:val="0056089D"/>
    <w:rsid w:val="00560FDA"/>
    <w:rsid w:val="0056178D"/>
    <w:rsid w:val="00561D6C"/>
    <w:rsid w:val="00563F16"/>
    <w:rsid w:val="00564085"/>
    <w:rsid w:val="005644C1"/>
    <w:rsid w:val="00565ACC"/>
    <w:rsid w:val="005672ED"/>
    <w:rsid w:val="0056782F"/>
    <w:rsid w:val="00567D3E"/>
    <w:rsid w:val="0057042D"/>
    <w:rsid w:val="00570ED6"/>
    <w:rsid w:val="005711FE"/>
    <w:rsid w:val="0057147E"/>
    <w:rsid w:val="005717FD"/>
    <w:rsid w:val="0057204C"/>
    <w:rsid w:val="005745EB"/>
    <w:rsid w:val="0057499A"/>
    <w:rsid w:val="00574CD7"/>
    <w:rsid w:val="0057544C"/>
    <w:rsid w:val="00575CA4"/>
    <w:rsid w:val="00575E85"/>
    <w:rsid w:val="005767A0"/>
    <w:rsid w:val="00577312"/>
    <w:rsid w:val="00577F6F"/>
    <w:rsid w:val="00580996"/>
    <w:rsid w:val="00580B17"/>
    <w:rsid w:val="00580E80"/>
    <w:rsid w:val="00581796"/>
    <w:rsid w:val="00581919"/>
    <w:rsid w:val="0058237A"/>
    <w:rsid w:val="005829E3"/>
    <w:rsid w:val="00582FC5"/>
    <w:rsid w:val="00583773"/>
    <w:rsid w:val="005848B1"/>
    <w:rsid w:val="00585426"/>
    <w:rsid w:val="00585AA5"/>
    <w:rsid w:val="00585B1C"/>
    <w:rsid w:val="0058637A"/>
    <w:rsid w:val="00586868"/>
    <w:rsid w:val="00587060"/>
    <w:rsid w:val="0058759B"/>
    <w:rsid w:val="0058795C"/>
    <w:rsid w:val="00587FE8"/>
    <w:rsid w:val="00590C64"/>
    <w:rsid w:val="005919EF"/>
    <w:rsid w:val="00591A22"/>
    <w:rsid w:val="00591D6F"/>
    <w:rsid w:val="00591E3D"/>
    <w:rsid w:val="0059265B"/>
    <w:rsid w:val="00592C84"/>
    <w:rsid w:val="00594656"/>
    <w:rsid w:val="00594AC3"/>
    <w:rsid w:val="00595065"/>
    <w:rsid w:val="005955D9"/>
    <w:rsid w:val="005957CB"/>
    <w:rsid w:val="005965BE"/>
    <w:rsid w:val="0059685B"/>
    <w:rsid w:val="00596D5F"/>
    <w:rsid w:val="005972B1"/>
    <w:rsid w:val="00597A95"/>
    <w:rsid w:val="005A0279"/>
    <w:rsid w:val="005A0EB9"/>
    <w:rsid w:val="005A164A"/>
    <w:rsid w:val="005A23D4"/>
    <w:rsid w:val="005A24EA"/>
    <w:rsid w:val="005A26BA"/>
    <w:rsid w:val="005A27DF"/>
    <w:rsid w:val="005A2E02"/>
    <w:rsid w:val="005A43C0"/>
    <w:rsid w:val="005A4721"/>
    <w:rsid w:val="005A49F7"/>
    <w:rsid w:val="005A4ABA"/>
    <w:rsid w:val="005A53A6"/>
    <w:rsid w:val="005A5FEF"/>
    <w:rsid w:val="005A62D0"/>
    <w:rsid w:val="005A64BB"/>
    <w:rsid w:val="005A6956"/>
    <w:rsid w:val="005A6CF4"/>
    <w:rsid w:val="005A6D35"/>
    <w:rsid w:val="005A6DA3"/>
    <w:rsid w:val="005A6E13"/>
    <w:rsid w:val="005A6F6E"/>
    <w:rsid w:val="005B01B0"/>
    <w:rsid w:val="005B021D"/>
    <w:rsid w:val="005B08A3"/>
    <w:rsid w:val="005B08FE"/>
    <w:rsid w:val="005B0E5C"/>
    <w:rsid w:val="005B15FD"/>
    <w:rsid w:val="005B1D8B"/>
    <w:rsid w:val="005B1E44"/>
    <w:rsid w:val="005B298F"/>
    <w:rsid w:val="005B2CFA"/>
    <w:rsid w:val="005B2E8B"/>
    <w:rsid w:val="005B3511"/>
    <w:rsid w:val="005B3688"/>
    <w:rsid w:val="005B392D"/>
    <w:rsid w:val="005B3951"/>
    <w:rsid w:val="005B41B4"/>
    <w:rsid w:val="005B44D3"/>
    <w:rsid w:val="005B5399"/>
    <w:rsid w:val="005B53BE"/>
    <w:rsid w:val="005B545E"/>
    <w:rsid w:val="005B597C"/>
    <w:rsid w:val="005B650E"/>
    <w:rsid w:val="005B6B8E"/>
    <w:rsid w:val="005B6B9D"/>
    <w:rsid w:val="005B7274"/>
    <w:rsid w:val="005B798A"/>
    <w:rsid w:val="005B7A40"/>
    <w:rsid w:val="005B7CA9"/>
    <w:rsid w:val="005B7D39"/>
    <w:rsid w:val="005C0725"/>
    <w:rsid w:val="005C0C79"/>
    <w:rsid w:val="005C11E7"/>
    <w:rsid w:val="005C14FF"/>
    <w:rsid w:val="005C1A90"/>
    <w:rsid w:val="005C3B46"/>
    <w:rsid w:val="005C3E7F"/>
    <w:rsid w:val="005C4179"/>
    <w:rsid w:val="005C45AD"/>
    <w:rsid w:val="005C4828"/>
    <w:rsid w:val="005C48E3"/>
    <w:rsid w:val="005C53F9"/>
    <w:rsid w:val="005C64D1"/>
    <w:rsid w:val="005C6574"/>
    <w:rsid w:val="005C65E3"/>
    <w:rsid w:val="005C6941"/>
    <w:rsid w:val="005C728C"/>
    <w:rsid w:val="005C7991"/>
    <w:rsid w:val="005C7FA1"/>
    <w:rsid w:val="005D04A3"/>
    <w:rsid w:val="005D0848"/>
    <w:rsid w:val="005D2E2D"/>
    <w:rsid w:val="005D316E"/>
    <w:rsid w:val="005D329E"/>
    <w:rsid w:val="005D4107"/>
    <w:rsid w:val="005D4AAA"/>
    <w:rsid w:val="005D5267"/>
    <w:rsid w:val="005D52B2"/>
    <w:rsid w:val="005D5653"/>
    <w:rsid w:val="005D5AC1"/>
    <w:rsid w:val="005D5F30"/>
    <w:rsid w:val="005D7868"/>
    <w:rsid w:val="005D7912"/>
    <w:rsid w:val="005D7F62"/>
    <w:rsid w:val="005E0469"/>
    <w:rsid w:val="005E1252"/>
    <w:rsid w:val="005E2843"/>
    <w:rsid w:val="005E312F"/>
    <w:rsid w:val="005E3B05"/>
    <w:rsid w:val="005E3F64"/>
    <w:rsid w:val="005E400B"/>
    <w:rsid w:val="005E46BB"/>
    <w:rsid w:val="005E4A3A"/>
    <w:rsid w:val="005E5090"/>
    <w:rsid w:val="005E5BDC"/>
    <w:rsid w:val="005E6450"/>
    <w:rsid w:val="005E76B5"/>
    <w:rsid w:val="005F02FA"/>
    <w:rsid w:val="005F0B98"/>
    <w:rsid w:val="005F1528"/>
    <w:rsid w:val="005F1F83"/>
    <w:rsid w:val="005F1FA7"/>
    <w:rsid w:val="005F2F01"/>
    <w:rsid w:val="005F36C8"/>
    <w:rsid w:val="005F4CFA"/>
    <w:rsid w:val="005F4E68"/>
    <w:rsid w:val="005F5304"/>
    <w:rsid w:val="005F5D61"/>
    <w:rsid w:val="005F64FC"/>
    <w:rsid w:val="006015F2"/>
    <w:rsid w:val="0060320E"/>
    <w:rsid w:val="006038DC"/>
    <w:rsid w:val="00603BCF"/>
    <w:rsid w:val="006041C0"/>
    <w:rsid w:val="00604EFF"/>
    <w:rsid w:val="006054C8"/>
    <w:rsid w:val="006063BE"/>
    <w:rsid w:val="00606550"/>
    <w:rsid w:val="00606E4F"/>
    <w:rsid w:val="00607E53"/>
    <w:rsid w:val="006100B3"/>
    <w:rsid w:val="006103AD"/>
    <w:rsid w:val="006105B6"/>
    <w:rsid w:val="00610B5E"/>
    <w:rsid w:val="00611805"/>
    <w:rsid w:val="006118BF"/>
    <w:rsid w:val="00611900"/>
    <w:rsid w:val="00611E8A"/>
    <w:rsid w:val="00611F7F"/>
    <w:rsid w:val="006122FE"/>
    <w:rsid w:val="0061279F"/>
    <w:rsid w:val="00613105"/>
    <w:rsid w:val="006132D5"/>
    <w:rsid w:val="00613598"/>
    <w:rsid w:val="00613648"/>
    <w:rsid w:val="0061629F"/>
    <w:rsid w:val="0061686D"/>
    <w:rsid w:val="0061689A"/>
    <w:rsid w:val="00616A75"/>
    <w:rsid w:val="00616EFA"/>
    <w:rsid w:val="006172C6"/>
    <w:rsid w:val="00617861"/>
    <w:rsid w:val="00617879"/>
    <w:rsid w:val="00617E8E"/>
    <w:rsid w:val="00621636"/>
    <w:rsid w:val="00621F96"/>
    <w:rsid w:val="00622067"/>
    <w:rsid w:val="00622303"/>
    <w:rsid w:val="00622323"/>
    <w:rsid w:val="00622668"/>
    <w:rsid w:val="00622752"/>
    <w:rsid w:val="0062308D"/>
    <w:rsid w:val="00624149"/>
    <w:rsid w:val="00624352"/>
    <w:rsid w:val="00624549"/>
    <w:rsid w:val="006248AE"/>
    <w:rsid w:val="00624BAB"/>
    <w:rsid w:val="00624CAF"/>
    <w:rsid w:val="00624E21"/>
    <w:rsid w:val="00625A59"/>
    <w:rsid w:val="00625D43"/>
    <w:rsid w:val="00625E64"/>
    <w:rsid w:val="00626391"/>
    <w:rsid w:val="006265B7"/>
    <w:rsid w:val="0062692B"/>
    <w:rsid w:val="00626C40"/>
    <w:rsid w:val="00627963"/>
    <w:rsid w:val="00627D0D"/>
    <w:rsid w:val="00630013"/>
    <w:rsid w:val="0063003F"/>
    <w:rsid w:val="00630653"/>
    <w:rsid w:val="006308FA"/>
    <w:rsid w:val="00631751"/>
    <w:rsid w:val="0063178A"/>
    <w:rsid w:val="00631889"/>
    <w:rsid w:val="0063206B"/>
    <w:rsid w:val="0063293C"/>
    <w:rsid w:val="00632A4D"/>
    <w:rsid w:val="00632D63"/>
    <w:rsid w:val="00633183"/>
    <w:rsid w:val="00633476"/>
    <w:rsid w:val="00633CA7"/>
    <w:rsid w:val="006346B3"/>
    <w:rsid w:val="00634A8B"/>
    <w:rsid w:val="00634AC7"/>
    <w:rsid w:val="00635054"/>
    <w:rsid w:val="00635229"/>
    <w:rsid w:val="006360C1"/>
    <w:rsid w:val="00636B63"/>
    <w:rsid w:val="00637399"/>
    <w:rsid w:val="00640370"/>
    <w:rsid w:val="00640CBA"/>
    <w:rsid w:val="00640E56"/>
    <w:rsid w:val="00641E22"/>
    <w:rsid w:val="0064256F"/>
    <w:rsid w:val="0064338B"/>
    <w:rsid w:val="006433CD"/>
    <w:rsid w:val="00643882"/>
    <w:rsid w:val="0064398B"/>
    <w:rsid w:val="00643BFA"/>
    <w:rsid w:val="00643E9E"/>
    <w:rsid w:val="006442D0"/>
    <w:rsid w:val="006442E2"/>
    <w:rsid w:val="006444FC"/>
    <w:rsid w:val="006449DD"/>
    <w:rsid w:val="0064515C"/>
    <w:rsid w:val="0064530C"/>
    <w:rsid w:val="00645327"/>
    <w:rsid w:val="00645554"/>
    <w:rsid w:val="00646089"/>
    <w:rsid w:val="00646585"/>
    <w:rsid w:val="00647303"/>
    <w:rsid w:val="00647481"/>
    <w:rsid w:val="00647DA7"/>
    <w:rsid w:val="00651556"/>
    <w:rsid w:val="00651867"/>
    <w:rsid w:val="0065199D"/>
    <w:rsid w:val="00651AC0"/>
    <w:rsid w:val="00651ACD"/>
    <w:rsid w:val="00651B1C"/>
    <w:rsid w:val="006524ED"/>
    <w:rsid w:val="006528AC"/>
    <w:rsid w:val="006536A7"/>
    <w:rsid w:val="00653C98"/>
    <w:rsid w:val="00653F2F"/>
    <w:rsid w:val="00653F94"/>
    <w:rsid w:val="0065496F"/>
    <w:rsid w:val="00654C34"/>
    <w:rsid w:val="00655993"/>
    <w:rsid w:val="00655F59"/>
    <w:rsid w:val="006563EF"/>
    <w:rsid w:val="00660CC6"/>
    <w:rsid w:val="006616F5"/>
    <w:rsid w:val="00661DB6"/>
    <w:rsid w:val="006635E3"/>
    <w:rsid w:val="00664BD3"/>
    <w:rsid w:val="00665013"/>
    <w:rsid w:val="00665175"/>
    <w:rsid w:val="006654B1"/>
    <w:rsid w:val="00665C4C"/>
    <w:rsid w:val="0066635E"/>
    <w:rsid w:val="00666A54"/>
    <w:rsid w:val="006677BF"/>
    <w:rsid w:val="006679F4"/>
    <w:rsid w:val="00667DB6"/>
    <w:rsid w:val="00670289"/>
    <w:rsid w:val="00670656"/>
    <w:rsid w:val="00670B8D"/>
    <w:rsid w:val="0067134A"/>
    <w:rsid w:val="00671C6E"/>
    <w:rsid w:val="006720EA"/>
    <w:rsid w:val="00672358"/>
    <w:rsid w:val="006724C6"/>
    <w:rsid w:val="006725CD"/>
    <w:rsid w:val="00673B2A"/>
    <w:rsid w:val="00674132"/>
    <w:rsid w:val="00674AFD"/>
    <w:rsid w:val="00675059"/>
    <w:rsid w:val="006759E9"/>
    <w:rsid w:val="006773A6"/>
    <w:rsid w:val="006779B9"/>
    <w:rsid w:val="00677AB9"/>
    <w:rsid w:val="00677D19"/>
    <w:rsid w:val="00677DDB"/>
    <w:rsid w:val="00677F0D"/>
    <w:rsid w:val="00680900"/>
    <w:rsid w:val="00680A2F"/>
    <w:rsid w:val="00680BF3"/>
    <w:rsid w:val="00681C50"/>
    <w:rsid w:val="00682277"/>
    <w:rsid w:val="00682386"/>
    <w:rsid w:val="00682D39"/>
    <w:rsid w:val="0068438A"/>
    <w:rsid w:val="00684DCF"/>
    <w:rsid w:val="006851E4"/>
    <w:rsid w:val="006852C2"/>
    <w:rsid w:val="006864C6"/>
    <w:rsid w:val="0068719F"/>
    <w:rsid w:val="00687305"/>
    <w:rsid w:val="0068792E"/>
    <w:rsid w:val="00687CE3"/>
    <w:rsid w:val="00690561"/>
    <w:rsid w:val="00690736"/>
    <w:rsid w:val="00690FC4"/>
    <w:rsid w:val="00691237"/>
    <w:rsid w:val="006914BE"/>
    <w:rsid w:val="006914D0"/>
    <w:rsid w:val="00691E01"/>
    <w:rsid w:val="0069291C"/>
    <w:rsid w:val="00692A8E"/>
    <w:rsid w:val="00692CEF"/>
    <w:rsid w:val="00694221"/>
    <w:rsid w:val="00694A6E"/>
    <w:rsid w:val="0069524C"/>
    <w:rsid w:val="006959C5"/>
    <w:rsid w:val="006962E5"/>
    <w:rsid w:val="006964A7"/>
    <w:rsid w:val="00696612"/>
    <w:rsid w:val="00696EB4"/>
    <w:rsid w:val="006979F8"/>
    <w:rsid w:val="00697BC5"/>
    <w:rsid w:val="006A1FAB"/>
    <w:rsid w:val="006A22C2"/>
    <w:rsid w:val="006A4C3E"/>
    <w:rsid w:val="006A4DE7"/>
    <w:rsid w:val="006A53EF"/>
    <w:rsid w:val="006A56ED"/>
    <w:rsid w:val="006A6D80"/>
    <w:rsid w:val="006A6E82"/>
    <w:rsid w:val="006A7F0E"/>
    <w:rsid w:val="006B04AD"/>
    <w:rsid w:val="006B04F1"/>
    <w:rsid w:val="006B0B7F"/>
    <w:rsid w:val="006B0EB4"/>
    <w:rsid w:val="006B191E"/>
    <w:rsid w:val="006B19B9"/>
    <w:rsid w:val="006B1C82"/>
    <w:rsid w:val="006B1D3E"/>
    <w:rsid w:val="006B2223"/>
    <w:rsid w:val="006B226F"/>
    <w:rsid w:val="006B2F65"/>
    <w:rsid w:val="006B3035"/>
    <w:rsid w:val="006B31F4"/>
    <w:rsid w:val="006B34DF"/>
    <w:rsid w:val="006B34ED"/>
    <w:rsid w:val="006B44DF"/>
    <w:rsid w:val="006B4899"/>
    <w:rsid w:val="006B4C40"/>
    <w:rsid w:val="006B4F54"/>
    <w:rsid w:val="006B687D"/>
    <w:rsid w:val="006B6BA1"/>
    <w:rsid w:val="006B6CA9"/>
    <w:rsid w:val="006B71D8"/>
    <w:rsid w:val="006B7FAD"/>
    <w:rsid w:val="006C1047"/>
    <w:rsid w:val="006C1257"/>
    <w:rsid w:val="006C1306"/>
    <w:rsid w:val="006C1335"/>
    <w:rsid w:val="006C2247"/>
    <w:rsid w:val="006C2CED"/>
    <w:rsid w:val="006C2DEF"/>
    <w:rsid w:val="006C334C"/>
    <w:rsid w:val="006C38FB"/>
    <w:rsid w:val="006C3F92"/>
    <w:rsid w:val="006C41F0"/>
    <w:rsid w:val="006C4D82"/>
    <w:rsid w:val="006C5089"/>
    <w:rsid w:val="006C51F8"/>
    <w:rsid w:val="006C5219"/>
    <w:rsid w:val="006C62A3"/>
    <w:rsid w:val="006C63C8"/>
    <w:rsid w:val="006C6515"/>
    <w:rsid w:val="006C6705"/>
    <w:rsid w:val="006C6B2E"/>
    <w:rsid w:val="006C7010"/>
    <w:rsid w:val="006D03DD"/>
    <w:rsid w:val="006D1AFF"/>
    <w:rsid w:val="006D2668"/>
    <w:rsid w:val="006D324D"/>
    <w:rsid w:val="006D3E21"/>
    <w:rsid w:val="006D42E9"/>
    <w:rsid w:val="006D4A66"/>
    <w:rsid w:val="006D4D97"/>
    <w:rsid w:val="006D51AD"/>
    <w:rsid w:val="006D5755"/>
    <w:rsid w:val="006D58CB"/>
    <w:rsid w:val="006D6E04"/>
    <w:rsid w:val="006D7B0B"/>
    <w:rsid w:val="006E0149"/>
    <w:rsid w:val="006E04DA"/>
    <w:rsid w:val="006E07A7"/>
    <w:rsid w:val="006E12FA"/>
    <w:rsid w:val="006E1BA0"/>
    <w:rsid w:val="006E1E05"/>
    <w:rsid w:val="006E227C"/>
    <w:rsid w:val="006E23D0"/>
    <w:rsid w:val="006E248C"/>
    <w:rsid w:val="006E25B6"/>
    <w:rsid w:val="006E2B97"/>
    <w:rsid w:val="006E2CC7"/>
    <w:rsid w:val="006E2DAB"/>
    <w:rsid w:val="006E3C39"/>
    <w:rsid w:val="006E3C6A"/>
    <w:rsid w:val="006E3E03"/>
    <w:rsid w:val="006E4C74"/>
    <w:rsid w:val="006E52E8"/>
    <w:rsid w:val="006E65F1"/>
    <w:rsid w:val="006E6A7D"/>
    <w:rsid w:val="006E71BE"/>
    <w:rsid w:val="006E77B0"/>
    <w:rsid w:val="006E7B15"/>
    <w:rsid w:val="006F04E3"/>
    <w:rsid w:val="006F053B"/>
    <w:rsid w:val="006F0982"/>
    <w:rsid w:val="006F156F"/>
    <w:rsid w:val="006F32D7"/>
    <w:rsid w:val="006F3FFD"/>
    <w:rsid w:val="006F64F5"/>
    <w:rsid w:val="006F6D4A"/>
    <w:rsid w:val="006F7051"/>
    <w:rsid w:val="006F71F6"/>
    <w:rsid w:val="006F7B0A"/>
    <w:rsid w:val="007002F8"/>
    <w:rsid w:val="00700431"/>
    <w:rsid w:val="007006D1"/>
    <w:rsid w:val="00700D67"/>
    <w:rsid w:val="00701728"/>
    <w:rsid w:val="0070179B"/>
    <w:rsid w:val="007017F1"/>
    <w:rsid w:val="00701938"/>
    <w:rsid w:val="00703410"/>
    <w:rsid w:val="00703472"/>
    <w:rsid w:val="0070364C"/>
    <w:rsid w:val="00703B3A"/>
    <w:rsid w:val="00703BE7"/>
    <w:rsid w:val="00703EAC"/>
    <w:rsid w:val="00703FD8"/>
    <w:rsid w:val="007041BE"/>
    <w:rsid w:val="007044CF"/>
    <w:rsid w:val="0070463D"/>
    <w:rsid w:val="007047B1"/>
    <w:rsid w:val="0070545E"/>
    <w:rsid w:val="00705D0A"/>
    <w:rsid w:val="00706180"/>
    <w:rsid w:val="00706B97"/>
    <w:rsid w:val="007074BC"/>
    <w:rsid w:val="00707963"/>
    <w:rsid w:val="00707F94"/>
    <w:rsid w:val="00710566"/>
    <w:rsid w:val="00710617"/>
    <w:rsid w:val="00710E94"/>
    <w:rsid w:val="00711427"/>
    <w:rsid w:val="00711DF8"/>
    <w:rsid w:val="007126C9"/>
    <w:rsid w:val="007131DE"/>
    <w:rsid w:val="0071334F"/>
    <w:rsid w:val="00713E44"/>
    <w:rsid w:val="007144EC"/>
    <w:rsid w:val="00714FCD"/>
    <w:rsid w:val="007150DC"/>
    <w:rsid w:val="00717A60"/>
    <w:rsid w:val="00720140"/>
    <w:rsid w:val="00721783"/>
    <w:rsid w:val="00721FD2"/>
    <w:rsid w:val="00722D2A"/>
    <w:rsid w:val="00723792"/>
    <w:rsid w:val="00723D03"/>
    <w:rsid w:val="00724216"/>
    <w:rsid w:val="00724525"/>
    <w:rsid w:val="00724810"/>
    <w:rsid w:val="0072621E"/>
    <w:rsid w:val="007264CD"/>
    <w:rsid w:val="00726556"/>
    <w:rsid w:val="00726708"/>
    <w:rsid w:val="007267B7"/>
    <w:rsid w:val="007278EC"/>
    <w:rsid w:val="00727985"/>
    <w:rsid w:val="007279D4"/>
    <w:rsid w:val="00727AFC"/>
    <w:rsid w:val="00727D91"/>
    <w:rsid w:val="00730025"/>
    <w:rsid w:val="0073002D"/>
    <w:rsid w:val="00732580"/>
    <w:rsid w:val="00733982"/>
    <w:rsid w:val="00734219"/>
    <w:rsid w:val="00734700"/>
    <w:rsid w:val="00734E9D"/>
    <w:rsid w:val="0073528E"/>
    <w:rsid w:val="007354B5"/>
    <w:rsid w:val="00735902"/>
    <w:rsid w:val="00735E84"/>
    <w:rsid w:val="007365DF"/>
    <w:rsid w:val="007367DA"/>
    <w:rsid w:val="0073689B"/>
    <w:rsid w:val="00737427"/>
    <w:rsid w:val="00737722"/>
    <w:rsid w:val="00737AA4"/>
    <w:rsid w:val="00737E27"/>
    <w:rsid w:val="00737E71"/>
    <w:rsid w:val="00740132"/>
    <w:rsid w:val="007404AE"/>
    <w:rsid w:val="00740BF3"/>
    <w:rsid w:val="0074118C"/>
    <w:rsid w:val="00741576"/>
    <w:rsid w:val="0074175B"/>
    <w:rsid w:val="00741915"/>
    <w:rsid w:val="00741F16"/>
    <w:rsid w:val="007430C7"/>
    <w:rsid w:val="007435E0"/>
    <w:rsid w:val="00743CA8"/>
    <w:rsid w:val="007441F3"/>
    <w:rsid w:val="00745624"/>
    <w:rsid w:val="00745D12"/>
    <w:rsid w:val="007460AC"/>
    <w:rsid w:val="00746296"/>
    <w:rsid w:val="007463C6"/>
    <w:rsid w:val="007470A3"/>
    <w:rsid w:val="007474A4"/>
    <w:rsid w:val="00747D0D"/>
    <w:rsid w:val="00747F5D"/>
    <w:rsid w:val="00750F22"/>
    <w:rsid w:val="00750FA8"/>
    <w:rsid w:val="00751932"/>
    <w:rsid w:val="00751CA2"/>
    <w:rsid w:val="00752167"/>
    <w:rsid w:val="007527C8"/>
    <w:rsid w:val="007529F4"/>
    <w:rsid w:val="00752C9E"/>
    <w:rsid w:val="00752D1E"/>
    <w:rsid w:val="007530EA"/>
    <w:rsid w:val="00753173"/>
    <w:rsid w:val="007548EB"/>
    <w:rsid w:val="00754CE0"/>
    <w:rsid w:val="00755A6D"/>
    <w:rsid w:val="0075641E"/>
    <w:rsid w:val="0075750D"/>
    <w:rsid w:val="00757DC0"/>
    <w:rsid w:val="0076241A"/>
    <w:rsid w:val="0076369D"/>
    <w:rsid w:val="00764B97"/>
    <w:rsid w:val="00764C8C"/>
    <w:rsid w:val="00766312"/>
    <w:rsid w:val="00766792"/>
    <w:rsid w:val="007668B2"/>
    <w:rsid w:val="007668C5"/>
    <w:rsid w:val="0076708D"/>
    <w:rsid w:val="00767A2B"/>
    <w:rsid w:val="00767A2D"/>
    <w:rsid w:val="00770552"/>
    <w:rsid w:val="0077088F"/>
    <w:rsid w:val="00770CFD"/>
    <w:rsid w:val="00771F1C"/>
    <w:rsid w:val="00772331"/>
    <w:rsid w:val="00772496"/>
    <w:rsid w:val="00772735"/>
    <w:rsid w:val="00772C57"/>
    <w:rsid w:val="00773ABC"/>
    <w:rsid w:val="00773F6F"/>
    <w:rsid w:val="007749D7"/>
    <w:rsid w:val="00774E50"/>
    <w:rsid w:val="00775523"/>
    <w:rsid w:val="00775699"/>
    <w:rsid w:val="00775911"/>
    <w:rsid w:val="00775E80"/>
    <w:rsid w:val="00776088"/>
    <w:rsid w:val="0077660A"/>
    <w:rsid w:val="007766A5"/>
    <w:rsid w:val="0077691A"/>
    <w:rsid w:val="00776D19"/>
    <w:rsid w:val="007773DA"/>
    <w:rsid w:val="00777945"/>
    <w:rsid w:val="0077795C"/>
    <w:rsid w:val="00777ED4"/>
    <w:rsid w:val="007802EE"/>
    <w:rsid w:val="00780FD7"/>
    <w:rsid w:val="007810FD"/>
    <w:rsid w:val="007816B2"/>
    <w:rsid w:val="007820F1"/>
    <w:rsid w:val="0078361B"/>
    <w:rsid w:val="00783B3E"/>
    <w:rsid w:val="00783B9A"/>
    <w:rsid w:val="00783E96"/>
    <w:rsid w:val="00783F12"/>
    <w:rsid w:val="00784535"/>
    <w:rsid w:val="00785088"/>
    <w:rsid w:val="007850BC"/>
    <w:rsid w:val="007857A8"/>
    <w:rsid w:val="00785F30"/>
    <w:rsid w:val="00787501"/>
    <w:rsid w:val="007877BF"/>
    <w:rsid w:val="00790868"/>
    <w:rsid w:val="00790998"/>
    <w:rsid w:val="00790A75"/>
    <w:rsid w:val="007913F8"/>
    <w:rsid w:val="00791823"/>
    <w:rsid w:val="007918B9"/>
    <w:rsid w:val="00791C58"/>
    <w:rsid w:val="00791D48"/>
    <w:rsid w:val="00792493"/>
    <w:rsid w:val="00792F2B"/>
    <w:rsid w:val="0079405B"/>
    <w:rsid w:val="00794607"/>
    <w:rsid w:val="007947BD"/>
    <w:rsid w:val="00794DF9"/>
    <w:rsid w:val="0079530E"/>
    <w:rsid w:val="007969A6"/>
    <w:rsid w:val="007970FB"/>
    <w:rsid w:val="00797B70"/>
    <w:rsid w:val="00797C4D"/>
    <w:rsid w:val="007A0388"/>
    <w:rsid w:val="007A203A"/>
    <w:rsid w:val="007A20D4"/>
    <w:rsid w:val="007A266E"/>
    <w:rsid w:val="007A35D2"/>
    <w:rsid w:val="007A3B37"/>
    <w:rsid w:val="007A3BBA"/>
    <w:rsid w:val="007A4289"/>
    <w:rsid w:val="007A4797"/>
    <w:rsid w:val="007A47BC"/>
    <w:rsid w:val="007A4F5E"/>
    <w:rsid w:val="007A5350"/>
    <w:rsid w:val="007A6129"/>
    <w:rsid w:val="007A6822"/>
    <w:rsid w:val="007A6A1F"/>
    <w:rsid w:val="007A70C5"/>
    <w:rsid w:val="007A75E4"/>
    <w:rsid w:val="007A7CB5"/>
    <w:rsid w:val="007B0B35"/>
    <w:rsid w:val="007B102B"/>
    <w:rsid w:val="007B1137"/>
    <w:rsid w:val="007B13EA"/>
    <w:rsid w:val="007B14BA"/>
    <w:rsid w:val="007B179A"/>
    <w:rsid w:val="007B2188"/>
    <w:rsid w:val="007B2445"/>
    <w:rsid w:val="007B246A"/>
    <w:rsid w:val="007B3A25"/>
    <w:rsid w:val="007B4CAF"/>
    <w:rsid w:val="007B5822"/>
    <w:rsid w:val="007B6441"/>
    <w:rsid w:val="007B6F96"/>
    <w:rsid w:val="007B71AC"/>
    <w:rsid w:val="007B79B1"/>
    <w:rsid w:val="007B7E3F"/>
    <w:rsid w:val="007C0162"/>
    <w:rsid w:val="007C0C2E"/>
    <w:rsid w:val="007C115B"/>
    <w:rsid w:val="007C1372"/>
    <w:rsid w:val="007C1A73"/>
    <w:rsid w:val="007C1ABF"/>
    <w:rsid w:val="007C2CF6"/>
    <w:rsid w:val="007C3224"/>
    <w:rsid w:val="007C341C"/>
    <w:rsid w:val="007C397A"/>
    <w:rsid w:val="007C46CB"/>
    <w:rsid w:val="007C50AD"/>
    <w:rsid w:val="007C5763"/>
    <w:rsid w:val="007C613B"/>
    <w:rsid w:val="007C7A64"/>
    <w:rsid w:val="007D08FF"/>
    <w:rsid w:val="007D0A60"/>
    <w:rsid w:val="007D0B08"/>
    <w:rsid w:val="007D0D69"/>
    <w:rsid w:val="007D11EF"/>
    <w:rsid w:val="007D1898"/>
    <w:rsid w:val="007D19F2"/>
    <w:rsid w:val="007D1BDC"/>
    <w:rsid w:val="007D1F91"/>
    <w:rsid w:val="007D2541"/>
    <w:rsid w:val="007D261F"/>
    <w:rsid w:val="007D38E5"/>
    <w:rsid w:val="007D3B0A"/>
    <w:rsid w:val="007D3C9A"/>
    <w:rsid w:val="007D4B3D"/>
    <w:rsid w:val="007D4BDE"/>
    <w:rsid w:val="007D4EE7"/>
    <w:rsid w:val="007D5A16"/>
    <w:rsid w:val="007D670A"/>
    <w:rsid w:val="007D6B7E"/>
    <w:rsid w:val="007D6BDE"/>
    <w:rsid w:val="007D6F27"/>
    <w:rsid w:val="007D71D3"/>
    <w:rsid w:val="007D78E6"/>
    <w:rsid w:val="007D7B83"/>
    <w:rsid w:val="007E0707"/>
    <w:rsid w:val="007E0F6C"/>
    <w:rsid w:val="007E1A3E"/>
    <w:rsid w:val="007E1EC9"/>
    <w:rsid w:val="007E2E28"/>
    <w:rsid w:val="007E2FE2"/>
    <w:rsid w:val="007E32A7"/>
    <w:rsid w:val="007E3632"/>
    <w:rsid w:val="007E516C"/>
    <w:rsid w:val="007E5C57"/>
    <w:rsid w:val="007E6A2D"/>
    <w:rsid w:val="007E6B62"/>
    <w:rsid w:val="007E7137"/>
    <w:rsid w:val="007E7BB2"/>
    <w:rsid w:val="007F0214"/>
    <w:rsid w:val="007F021A"/>
    <w:rsid w:val="007F0AAC"/>
    <w:rsid w:val="007F1D80"/>
    <w:rsid w:val="007F1FE2"/>
    <w:rsid w:val="007F20B1"/>
    <w:rsid w:val="007F2FFB"/>
    <w:rsid w:val="007F330E"/>
    <w:rsid w:val="007F4563"/>
    <w:rsid w:val="007F45DD"/>
    <w:rsid w:val="007F5758"/>
    <w:rsid w:val="007F5F2A"/>
    <w:rsid w:val="007F6081"/>
    <w:rsid w:val="007F6237"/>
    <w:rsid w:val="007F67EF"/>
    <w:rsid w:val="007F6842"/>
    <w:rsid w:val="007F7CA4"/>
    <w:rsid w:val="007F7D6E"/>
    <w:rsid w:val="00800070"/>
    <w:rsid w:val="008005D6"/>
    <w:rsid w:val="008005FB"/>
    <w:rsid w:val="00800BD9"/>
    <w:rsid w:val="00801D41"/>
    <w:rsid w:val="0080236B"/>
    <w:rsid w:val="008032A6"/>
    <w:rsid w:val="00803BB0"/>
    <w:rsid w:val="00803FBA"/>
    <w:rsid w:val="00807270"/>
    <w:rsid w:val="00807EFB"/>
    <w:rsid w:val="00811982"/>
    <w:rsid w:val="00812555"/>
    <w:rsid w:val="00812C28"/>
    <w:rsid w:val="00813417"/>
    <w:rsid w:val="00813849"/>
    <w:rsid w:val="00813B32"/>
    <w:rsid w:val="0081424D"/>
    <w:rsid w:val="00814CC4"/>
    <w:rsid w:val="008163C1"/>
    <w:rsid w:val="00816C6A"/>
    <w:rsid w:val="008170FF"/>
    <w:rsid w:val="0081715C"/>
    <w:rsid w:val="00817256"/>
    <w:rsid w:val="00817D54"/>
    <w:rsid w:val="00820A9E"/>
    <w:rsid w:val="00820DA0"/>
    <w:rsid w:val="008215C7"/>
    <w:rsid w:val="008215CA"/>
    <w:rsid w:val="00821D78"/>
    <w:rsid w:val="00821F52"/>
    <w:rsid w:val="008225F3"/>
    <w:rsid w:val="00822DE9"/>
    <w:rsid w:val="008236FD"/>
    <w:rsid w:val="008244C3"/>
    <w:rsid w:val="008244E4"/>
    <w:rsid w:val="00824BAE"/>
    <w:rsid w:val="00824EA1"/>
    <w:rsid w:val="008258A0"/>
    <w:rsid w:val="00825C88"/>
    <w:rsid w:val="0082651C"/>
    <w:rsid w:val="0082674D"/>
    <w:rsid w:val="008269A5"/>
    <w:rsid w:val="0082781D"/>
    <w:rsid w:val="0082798C"/>
    <w:rsid w:val="008306E4"/>
    <w:rsid w:val="0083177A"/>
    <w:rsid w:val="008323AD"/>
    <w:rsid w:val="008327B2"/>
    <w:rsid w:val="00832E55"/>
    <w:rsid w:val="00833661"/>
    <w:rsid w:val="00833EF3"/>
    <w:rsid w:val="00834C46"/>
    <w:rsid w:val="0083632C"/>
    <w:rsid w:val="00840A6F"/>
    <w:rsid w:val="0084112B"/>
    <w:rsid w:val="00841B48"/>
    <w:rsid w:val="0084356C"/>
    <w:rsid w:val="008435F6"/>
    <w:rsid w:val="00843710"/>
    <w:rsid w:val="00843A63"/>
    <w:rsid w:val="008445CC"/>
    <w:rsid w:val="00845135"/>
    <w:rsid w:val="0084540D"/>
    <w:rsid w:val="00845B28"/>
    <w:rsid w:val="00846349"/>
    <w:rsid w:val="0084734B"/>
    <w:rsid w:val="00847EAA"/>
    <w:rsid w:val="00851802"/>
    <w:rsid w:val="00851E63"/>
    <w:rsid w:val="00851E7A"/>
    <w:rsid w:val="008531EA"/>
    <w:rsid w:val="008532FD"/>
    <w:rsid w:val="0085395A"/>
    <w:rsid w:val="00854F8B"/>
    <w:rsid w:val="00855D8A"/>
    <w:rsid w:val="00855F63"/>
    <w:rsid w:val="00856464"/>
    <w:rsid w:val="008566C8"/>
    <w:rsid w:val="00856CEE"/>
    <w:rsid w:val="00857C03"/>
    <w:rsid w:val="00857C58"/>
    <w:rsid w:val="00860706"/>
    <w:rsid w:val="00860873"/>
    <w:rsid w:val="008614CF"/>
    <w:rsid w:val="008615BF"/>
    <w:rsid w:val="008617DC"/>
    <w:rsid w:val="00861BBF"/>
    <w:rsid w:val="00861E3E"/>
    <w:rsid w:val="008627F0"/>
    <w:rsid w:val="0086288F"/>
    <w:rsid w:val="00863323"/>
    <w:rsid w:val="0086361E"/>
    <w:rsid w:val="00863DB3"/>
    <w:rsid w:val="0086449E"/>
    <w:rsid w:val="00864613"/>
    <w:rsid w:val="0086467E"/>
    <w:rsid w:val="008653A9"/>
    <w:rsid w:val="0086562B"/>
    <w:rsid w:val="00865FBA"/>
    <w:rsid w:val="00866D29"/>
    <w:rsid w:val="00867767"/>
    <w:rsid w:val="00867777"/>
    <w:rsid w:val="008679FF"/>
    <w:rsid w:val="0087002A"/>
    <w:rsid w:val="008704C8"/>
    <w:rsid w:val="00870EAF"/>
    <w:rsid w:val="008727CA"/>
    <w:rsid w:val="008728CD"/>
    <w:rsid w:val="00872A53"/>
    <w:rsid w:val="0087312C"/>
    <w:rsid w:val="00873297"/>
    <w:rsid w:val="00873AEB"/>
    <w:rsid w:val="00874A31"/>
    <w:rsid w:val="008750E8"/>
    <w:rsid w:val="008754C4"/>
    <w:rsid w:val="00876186"/>
    <w:rsid w:val="008768A8"/>
    <w:rsid w:val="00876A1E"/>
    <w:rsid w:val="00876C84"/>
    <w:rsid w:val="0087708B"/>
    <w:rsid w:val="008774FF"/>
    <w:rsid w:val="0087772E"/>
    <w:rsid w:val="00877858"/>
    <w:rsid w:val="00880A09"/>
    <w:rsid w:val="00880BCC"/>
    <w:rsid w:val="00880F89"/>
    <w:rsid w:val="008810F2"/>
    <w:rsid w:val="0088144C"/>
    <w:rsid w:val="00881D1D"/>
    <w:rsid w:val="00881F1C"/>
    <w:rsid w:val="008822DD"/>
    <w:rsid w:val="008827A2"/>
    <w:rsid w:val="00882D12"/>
    <w:rsid w:val="00882E70"/>
    <w:rsid w:val="00883639"/>
    <w:rsid w:val="00883A17"/>
    <w:rsid w:val="00883BB7"/>
    <w:rsid w:val="00884558"/>
    <w:rsid w:val="00884C7E"/>
    <w:rsid w:val="008860EA"/>
    <w:rsid w:val="008865ED"/>
    <w:rsid w:val="0088681E"/>
    <w:rsid w:val="0088702A"/>
    <w:rsid w:val="008870C3"/>
    <w:rsid w:val="0089129C"/>
    <w:rsid w:val="008919C9"/>
    <w:rsid w:val="008930C6"/>
    <w:rsid w:val="008934FC"/>
    <w:rsid w:val="00893796"/>
    <w:rsid w:val="008948B3"/>
    <w:rsid w:val="008948EA"/>
    <w:rsid w:val="008951AF"/>
    <w:rsid w:val="008951BC"/>
    <w:rsid w:val="0089577C"/>
    <w:rsid w:val="00896E2C"/>
    <w:rsid w:val="0089752D"/>
    <w:rsid w:val="008978F7"/>
    <w:rsid w:val="00897954"/>
    <w:rsid w:val="008A020E"/>
    <w:rsid w:val="008A03F5"/>
    <w:rsid w:val="008A0466"/>
    <w:rsid w:val="008A11A8"/>
    <w:rsid w:val="008A1489"/>
    <w:rsid w:val="008A1A53"/>
    <w:rsid w:val="008A2216"/>
    <w:rsid w:val="008A282D"/>
    <w:rsid w:val="008A34FB"/>
    <w:rsid w:val="008A3683"/>
    <w:rsid w:val="008A3B35"/>
    <w:rsid w:val="008A3D2E"/>
    <w:rsid w:val="008A4123"/>
    <w:rsid w:val="008A450A"/>
    <w:rsid w:val="008A520E"/>
    <w:rsid w:val="008A5572"/>
    <w:rsid w:val="008A5B48"/>
    <w:rsid w:val="008A6E82"/>
    <w:rsid w:val="008A7164"/>
    <w:rsid w:val="008A7884"/>
    <w:rsid w:val="008A79A6"/>
    <w:rsid w:val="008A7AEC"/>
    <w:rsid w:val="008B08F2"/>
    <w:rsid w:val="008B16C7"/>
    <w:rsid w:val="008B16CE"/>
    <w:rsid w:val="008B1F0D"/>
    <w:rsid w:val="008B3989"/>
    <w:rsid w:val="008B39E1"/>
    <w:rsid w:val="008B4737"/>
    <w:rsid w:val="008B599B"/>
    <w:rsid w:val="008B655D"/>
    <w:rsid w:val="008B6F43"/>
    <w:rsid w:val="008B72DD"/>
    <w:rsid w:val="008B79EE"/>
    <w:rsid w:val="008B7AE8"/>
    <w:rsid w:val="008B7F5E"/>
    <w:rsid w:val="008C01DD"/>
    <w:rsid w:val="008C087B"/>
    <w:rsid w:val="008C0892"/>
    <w:rsid w:val="008C0ADA"/>
    <w:rsid w:val="008C1605"/>
    <w:rsid w:val="008C183E"/>
    <w:rsid w:val="008C1CDC"/>
    <w:rsid w:val="008C223A"/>
    <w:rsid w:val="008C2B14"/>
    <w:rsid w:val="008C36F4"/>
    <w:rsid w:val="008C47A9"/>
    <w:rsid w:val="008C47AE"/>
    <w:rsid w:val="008C4F0F"/>
    <w:rsid w:val="008C579C"/>
    <w:rsid w:val="008C57B5"/>
    <w:rsid w:val="008C57F7"/>
    <w:rsid w:val="008C5833"/>
    <w:rsid w:val="008C5A9D"/>
    <w:rsid w:val="008C5F2B"/>
    <w:rsid w:val="008C608D"/>
    <w:rsid w:val="008C73D6"/>
    <w:rsid w:val="008C77C3"/>
    <w:rsid w:val="008C7CDD"/>
    <w:rsid w:val="008D018B"/>
    <w:rsid w:val="008D0804"/>
    <w:rsid w:val="008D082B"/>
    <w:rsid w:val="008D1332"/>
    <w:rsid w:val="008D16D7"/>
    <w:rsid w:val="008D1A96"/>
    <w:rsid w:val="008D279E"/>
    <w:rsid w:val="008D2B43"/>
    <w:rsid w:val="008D2FA1"/>
    <w:rsid w:val="008D38EF"/>
    <w:rsid w:val="008D3FFF"/>
    <w:rsid w:val="008D4305"/>
    <w:rsid w:val="008D51F3"/>
    <w:rsid w:val="008D5AFC"/>
    <w:rsid w:val="008D5E27"/>
    <w:rsid w:val="008D5F63"/>
    <w:rsid w:val="008D69D5"/>
    <w:rsid w:val="008D783C"/>
    <w:rsid w:val="008D78E6"/>
    <w:rsid w:val="008D7DB3"/>
    <w:rsid w:val="008E019A"/>
    <w:rsid w:val="008E04BF"/>
    <w:rsid w:val="008E12CA"/>
    <w:rsid w:val="008E12F4"/>
    <w:rsid w:val="008E1C3E"/>
    <w:rsid w:val="008E1E71"/>
    <w:rsid w:val="008E2016"/>
    <w:rsid w:val="008E21B5"/>
    <w:rsid w:val="008E32A5"/>
    <w:rsid w:val="008E3EE2"/>
    <w:rsid w:val="008E43D6"/>
    <w:rsid w:val="008E4B63"/>
    <w:rsid w:val="008E59EF"/>
    <w:rsid w:val="008E5FB5"/>
    <w:rsid w:val="008E6088"/>
    <w:rsid w:val="008E6157"/>
    <w:rsid w:val="008E6534"/>
    <w:rsid w:val="008E6EC1"/>
    <w:rsid w:val="008E70B8"/>
    <w:rsid w:val="008F00B9"/>
    <w:rsid w:val="008F01E4"/>
    <w:rsid w:val="008F08CF"/>
    <w:rsid w:val="008F1A2D"/>
    <w:rsid w:val="008F1D06"/>
    <w:rsid w:val="008F260F"/>
    <w:rsid w:val="008F297C"/>
    <w:rsid w:val="008F2B61"/>
    <w:rsid w:val="008F2F16"/>
    <w:rsid w:val="008F3A51"/>
    <w:rsid w:val="008F431C"/>
    <w:rsid w:val="008F4784"/>
    <w:rsid w:val="008F4C07"/>
    <w:rsid w:val="008F4CF8"/>
    <w:rsid w:val="008F4D3F"/>
    <w:rsid w:val="008F50EC"/>
    <w:rsid w:val="008F6248"/>
    <w:rsid w:val="008F75BE"/>
    <w:rsid w:val="00900C82"/>
    <w:rsid w:val="00900FE2"/>
    <w:rsid w:val="0090107C"/>
    <w:rsid w:val="00901114"/>
    <w:rsid w:val="0090261C"/>
    <w:rsid w:val="009026DB"/>
    <w:rsid w:val="00903182"/>
    <w:rsid w:val="00903590"/>
    <w:rsid w:val="00903FE4"/>
    <w:rsid w:val="00904854"/>
    <w:rsid w:val="0090487D"/>
    <w:rsid w:val="00904884"/>
    <w:rsid w:val="009055D6"/>
    <w:rsid w:val="009064CC"/>
    <w:rsid w:val="009069B8"/>
    <w:rsid w:val="0090720A"/>
    <w:rsid w:val="00910308"/>
    <w:rsid w:val="009117C0"/>
    <w:rsid w:val="009120C1"/>
    <w:rsid w:val="0091246F"/>
    <w:rsid w:val="00912DFF"/>
    <w:rsid w:val="00912E08"/>
    <w:rsid w:val="0091373A"/>
    <w:rsid w:val="00913C81"/>
    <w:rsid w:val="009144A3"/>
    <w:rsid w:val="00914D48"/>
    <w:rsid w:val="0091557E"/>
    <w:rsid w:val="00916D17"/>
    <w:rsid w:val="00916FA9"/>
    <w:rsid w:val="00917AAB"/>
    <w:rsid w:val="00920514"/>
    <w:rsid w:val="00920586"/>
    <w:rsid w:val="009205E6"/>
    <w:rsid w:val="009209F4"/>
    <w:rsid w:val="009210BD"/>
    <w:rsid w:val="009215F1"/>
    <w:rsid w:val="00921BCF"/>
    <w:rsid w:val="00921FF4"/>
    <w:rsid w:val="0092351F"/>
    <w:rsid w:val="0092361B"/>
    <w:rsid w:val="00923D1D"/>
    <w:rsid w:val="00923EFE"/>
    <w:rsid w:val="009243A9"/>
    <w:rsid w:val="00924BAB"/>
    <w:rsid w:val="00924D52"/>
    <w:rsid w:val="0092568B"/>
    <w:rsid w:val="00925B5B"/>
    <w:rsid w:val="00925C0B"/>
    <w:rsid w:val="00925C64"/>
    <w:rsid w:val="009263B3"/>
    <w:rsid w:val="009276FF"/>
    <w:rsid w:val="00927C63"/>
    <w:rsid w:val="00927EEA"/>
    <w:rsid w:val="009303B3"/>
    <w:rsid w:val="00930A47"/>
    <w:rsid w:val="009310C7"/>
    <w:rsid w:val="0093174C"/>
    <w:rsid w:val="00931D19"/>
    <w:rsid w:val="00931D53"/>
    <w:rsid w:val="00932203"/>
    <w:rsid w:val="009326BE"/>
    <w:rsid w:val="00932B56"/>
    <w:rsid w:val="00932B64"/>
    <w:rsid w:val="009338CA"/>
    <w:rsid w:val="00934697"/>
    <w:rsid w:val="0093566B"/>
    <w:rsid w:val="00935ACF"/>
    <w:rsid w:val="00935C26"/>
    <w:rsid w:val="00936BDE"/>
    <w:rsid w:val="00937AF5"/>
    <w:rsid w:val="009406A7"/>
    <w:rsid w:val="00940B6E"/>
    <w:rsid w:val="009415CB"/>
    <w:rsid w:val="00942C38"/>
    <w:rsid w:val="00944231"/>
    <w:rsid w:val="009442EA"/>
    <w:rsid w:val="009454E3"/>
    <w:rsid w:val="0094674B"/>
    <w:rsid w:val="00946F25"/>
    <w:rsid w:val="00946FA7"/>
    <w:rsid w:val="00947A91"/>
    <w:rsid w:val="009501EC"/>
    <w:rsid w:val="00950675"/>
    <w:rsid w:val="00951C60"/>
    <w:rsid w:val="00953139"/>
    <w:rsid w:val="00953B42"/>
    <w:rsid w:val="00954289"/>
    <w:rsid w:val="009544A6"/>
    <w:rsid w:val="0095483A"/>
    <w:rsid w:val="00954961"/>
    <w:rsid w:val="00954EC3"/>
    <w:rsid w:val="009551B4"/>
    <w:rsid w:val="00955472"/>
    <w:rsid w:val="009556AC"/>
    <w:rsid w:val="009558E0"/>
    <w:rsid w:val="00956413"/>
    <w:rsid w:val="009568E2"/>
    <w:rsid w:val="00956F05"/>
    <w:rsid w:val="00956FA2"/>
    <w:rsid w:val="00957B69"/>
    <w:rsid w:val="00960201"/>
    <w:rsid w:val="00962111"/>
    <w:rsid w:val="00962113"/>
    <w:rsid w:val="0096214D"/>
    <w:rsid w:val="00962B2E"/>
    <w:rsid w:val="00964559"/>
    <w:rsid w:val="00965B1A"/>
    <w:rsid w:val="00966461"/>
    <w:rsid w:val="00966977"/>
    <w:rsid w:val="0096725E"/>
    <w:rsid w:val="0096799C"/>
    <w:rsid w:val="00967CD3"/>
    <w:rsid w:val="00967F73"/>
    <w:rsid w:val="0097056F"/>
    <w:rsid w:val="00970765"/>
    <w:rsid w:val="0097100E"/>
    <w:rsid w:val="00971421"/>
    <w:rsid w:val="00971BF1"/>
    <w:rsid w:val="009725B5"/>
    <w:rsid w:val="0097369A"/>
    <w:rsid w:val="009738F8"/>
    <w:rsid w:val="00973D48"/>
    <w:rsid w:val="00973FE0"/>
    <w:rsid w:val="009742BD"/>
    <w:rsid w:val="00974503"/>
    <w:rsid w:val="0097465C"/>
    <w:rsid w:val="009768C6"/>
    <w:rsid w:val="0097766A"/>
    <w:rsid w:val="00977B18"/>
    <w:rsid w:val="00977E05"/>
    <w:rsid w:val="00980296"/>
    <w:rsid w:val="00980CB7"/>
    <w:rsid w:val="00980E18"/>
    <w:rsid w:val="00981AFF"/>
    <w:rsid w:val="00981B9A"/>
    <w:rsid w:val="0098241A"/>
    <w:rsid w:val="00982B30"/>
    <w:rsid w:val="00982C32"/>
    <w:rsid w:val="00983119"/>
    <w:rsid w:val="00984531"/>
    <w:rsid w:val="00985085"/>
    <w:rsid w:val="00985A8D"/>
    <w:rsid w:val="00985C28"/>
    <w:rsid w:val="009866E6"/>
    <w:rsid w:val="0098675D"/>
    <w:rsid w:val="00987416"/>
    <w:rsid w:val="009874B9"/>
    <w:rsid w:val="00987A8F"/>
    <w:rsid w:val="00987D44"/>
    <w:rsid w:val="00990B78"/>
    <w:rsid w:val="00990F4F"/>
    <w:rsid w:val="009912DA"/>
    <w:rsid w:val="009915A2"/>
    <w:rsid w:val="00991CA0"/>
    <w:rsid w:val="00992112"/>
    <w:rsid w:val="0099231C"/>
    <w:rsid w:val="00992963"/>
    <w:rsid w:val="00992E1D"/>
    <w:rsid w:val="009936B1"/>
    <w:rsid w:val="00996244"/>
    <w:rsid w:val="009973CF"/>
    <w:rsid w:val="00997419"/>
    <w:rsid w:val="0099765F"/>
    <w:rsid w:val="00997ACD"/>
    <w:rsid w:val="00997AE9"/>
    <w:rsid w:val="009A02C5"/>
    <w:rsid w:val="009A0F9D"/>
    <w:rsid w:val="009A1FC1"/>
    <w:rsid w:val="009A20DE"/>
    <w:rsid w:val="009A2110"/>
    <w:rsid w:val="009A23FB"/>
    <w:rsid w:val="009A2D13"/>
    <w:rsid w:val="009A2E1F"/>
    <w:rsid w:val="009A38AB"/>
    <w:rsid w:val="009A3BC8"/>
    <w:rsid w:val="009A40BA"/>
    <w:rsid w:val="009A4A6E"/>
    <w:rsid w:val="009A4B27"/>
    <w:rsid w:val="009A53D9"/>
    <w:rsid w:val="009A5AC6"/>
    <w:rsid w:val="009A6288"/>
    <w:rsid w:val="009A7F37"/>
    <w:rsid w:val="009B153B"/>
    <w:rsid w:val="009B1A49"/>
    <w:rsid w:val="009B227B"/>
    <w:rsid w:val="009B262D"/>
    <w:rsid w:val="009B2930"/>
    <w:rsid w:val="009B336F"/>
    <w:rsid w:val="009B44D5"/>
    <w:rsid w:val="009B58F4"/>
    <w:rsid w:val="009B5CED"/>
    <w:rsid w:val="009B5FAF"/>
    <w:rsid w:val="009B6458"/>
    <w:rsid w:val="009B68B3"/>
    <w:rsid w:val="009B72FC"/>
    <w:rsid w:val="009B781B"/>
    <w:rsid w:val="009B7F9F"/>
    <w:rsid w:val="009C1621"/>
    <w:rsid w:val="009C21BA"/>
    <w:rsid w:val="009C2388"/>
    <w:rsid w:val="009C25B1"/>
    <w:rsid w:val="009C27BA"/>
    <w:rsid w:val="009C28E9"/>
    <w:rsid w:val="009C2C00"/>
    <w:rsid w:val="009C3BFA"/>
    <w:rsid w:val="009C3C38"/>
    <w:rsid w:val="009C488D"/>
    <w:rsid w:val="009C4CD7"/>
    <w:rsid w:val="009C4CE7"/>
    <w:rsid w:val="009C4D43"/>
    <w:rsid w:val="009C6045"/>
    <w:rsid w:val="009C65D7"/>
    <w:rsid w:val="009C6D0A"/>
    <w:rsid w:val="009C6EF3"/>
    <w:rsid w:val="009C77FD"/>
    <w:rsid w:val="009C7AB3"/>
    <w:rsid w:val="009D042E"/>
    <w:rsid w:val="009D113E"/>
    <w:rsid w:val="009D20B0"/>
    <w:rsid w:val="009D22A0"/>
    <w:rsid w:val="009D2C25"/>
    <w:rsid w:val="009D2CA6"/>
    <w:rsid w:val="009D33FC"/>
    <w:rsid w:val="009D43BB"/>
    <w:rsid w:val="009D4E83"/>
    <w:rsid w:val="009D5027"/>
    <w:rsid w:val="009D54F6"/>
    <w:rsid w:val="009D5702"/>
    <w:rsid w:val="009D6759"/>
    <w:rsid w:val="009D6A6A"/>
    <w:rsid w:val="009D6D4A"/>
    <w:rsid w:val="009D6EDE"/>
    <w:rsid w:val="009D76B4"/>
    <w:rsid w:val="009D7BB1"/>
    <w:rsid w:val="009E0A94"/>
    <w:rsid w:val="009E0B04"/>
    <w:rsid w:val="009E16F0"/>
    <w:rsid w:val="009E1C57"/>
    <w:rsid w:val="009E1CC1"/>
    <w:rsid w:val="009E1DBE"/>
    <w:rsid w:val="009E1EED"/>
    <w:rsid w:val="009E20D9"/>
    <w:rsid w:val="009E2466"/>
    <w:rsid w:val="009E2B1C"/>
    <w:rsid w:val="009E2E15"/>
    <w:rsid w:val="009E2EA2"/>
    <w:rsid w:val="009E3B63"/>
    <w:rsid w:val="009E3F44"/>
    <w:rsid w:val="009E47FD"/>
    <w:rsid w:val="009E6401"/>
    <w:rsid w:val="009E6938"/>
    <w:rsid w:val="009E6B46"/>
    <w:rsid w:val="009E7B80"/>
    <w:rsid w:val="009F0614"/>
    <w:rsid w:val="009F2269"/>
    <w:rsid w:val="009F28EA"/>
    <w:rsid w:val="009F36B2"/>
    <w:rsid w:val="009F405C"/>
    <w:rsid w:val="009F494A"/>
    <w:rsid w:val="009F53D7"/>
    <w:rsid w:val="009F6B7E"/>
    <w:rsid w:val="009F6BD6"/>
    <w:rsid w:val="009F73E8"/>
    <w:rsid w:val="009F7B2C"/>
    <w:rsid w:val="00A0053D"/>
    <w:rsid w:val="00A007F7"/>
    <w:rsid w:val="00A00A84"/>
    <w:rsid w:val="00A00C2C"/>
    <w:rsid w:val="00A00DBB"/>
    <w:rsid w:val="00A010B4"/>
    <w:rsid w:val="00A022E4"/>
    <w:rsid w:val="00A024B2"/>
    <w:rsid w:val="00A0282F"/>
    <w:rsid w:val="00A03461"/>
    <w:rsid w:val="00A0385F"/>
    <w:rsid w:val="00A03928"/>
    <w:rsid w:val="00A03C34"/>
    <w:rsid w:val="00A03CAA"/>
    <w:rsid w:val="00A04737"/>
    <w:rsid w:val="00A04DEC"/>
    <w:rsid w:val="00A054CB"/>
    <w:rsid w:val="00A05F96"/>
    <w:rsid w:val="00A05FB6"/>
    <w:rsid w:val="00A0605C"/>
    <w:rsid w:val="00A06258"/>
    <w:rsid w:val="00A06D51"/>
    <w:rsid w:val="00A07137"/>
    <w:rsid w:val="00A074C8"/>
    <w:rsid w:val="00A075DE"/>
    <w:rsid w:val="00A0795E"/>
    <w:rsid w:val="00A1051F"/>
    <w:rsid w:val="00A10895"/>
    <w:rsid w:val="00A1110B"/>
    <w:rsid w:val="00A1260D"/>
    <w:rsid w:val="00A132C1"/>
    <w:rsid w:val="00A132EA"/>
    <w:rsid w:val="00A15C42"/>
    <w:rsid w:val="00A16BF9"/>
    <w:rsid w:val="00A1704B"/>
    <w:rsid w:val="00A17149"/>
    <w:rsid w:val="00A17747"/>
    <w:rsid w:val="00A178D5"/>
    <w:rsid w:val="00A2060A"/>
    <w:rsid w:val="00A20675"/>
    <w:rsid w:val="00A20AD4"/>
    <w:rsid w:val="00A20F7B"/>
    <w:rsid w:val="00A21179"/>
    <w:rsid w:val="00A2178D"/>
    <w:rsid w:val="00A22846"/>
    <w:rsid w:val="00A22C55"/>
    <w:rsid w:val="00A233A4"/>
    <w:rsid w:val="00A2443F"/>
    <w:rsid w:val="00A24482"/>
    <w:rsid w:val="00A24ADD"/>
    <w:rsid w:val="00A252AD"/>
    <w:rsid w:val="00A25919"/>
    <w:rsid w:val="00A27FC8"/>
    <w:rsid w:val="00A3068F"/>
    <w:rsid w:val="00A30BD9"/>
    <w:rsid w:val="00A30E7F"/>
    <w:rsid w:val="00A31E42"/>
    <w:rsid w:val="00A3210E"/>
    <w:rsid w:val="00A321CB"/>
    <w:rsid w:val="00A32750"/>
    <w:rsid w:val="00A32CBE"/>
    <w:rsid w:val="00A32DC4"/>
    <w:rsid w:val="00A32E45"/>
    <w:rsid w:val="00A33B02"/>
    <w:rsid w:val="00A33CA9"/>
    <w:rsid w:val="00A340D0"/>
    <w:rsid w:val="00A346B3"/>
    <w:rsid w:val="00A34984"/>
    <w:rsid w:val="00A34CA4"/>
    <w:rsid w:val="00A34E83"/>
    <w:rsid w:val="00A35ACA"/>
    <w:rsid w:val="00A37E24"/>
    <w:rsid w:val="00A40872"/>
    <w:rsid w:val="00A41379"/>
    <w:rsid w:val="00A41D5B"/>
    <w:rsid w:val="00A4210E"/>
    <w:rsid w:val="00A43C5F"/>
    <w:rsid w:val="00A43FF9"/>
    <w:rsid w:val="00A44CA6"/>
    <w:rsid w:val="00A45064"/>
    <w:rsid w:val="00A45A7F"/>
    <w:rsid w:val="00A4657D"/>
    <w:rsid w:val="00A465C6"/>
    <w:rsid w:val="00A46718"/>
    <w:rsid w:val="00A47429"/>
    <w:rsid w:val="00A47C4C"/>
    <w:rsid w:val="00A5167F"/>
    <w:rsid w:val="00A51D4E"/>
    <w:rsid w:val="00A5223F"/>
    <w:rsid w:val="00A538F8"/>
    <w:rsid w:val="00A53B61"/>
    <w:rsid w:val="00A53F97"/>
    <w:rsid w:val="00A5426F"/>
    <w:rsid w:val="00A5437B"/>
    <w:rsid w:val="00A54540"/>
    <w:rsid w:val="00A54649"/>
    <w:rsid w:val="00A54A66"/>
    <w:rsid w:val="00A54DBC"/>
    <w:rsid w:val="00A54E62"/>
    <w:rsid w:val="00A555C7"/>
    <w:rsid w:val="00A5650A"/>
    <w:rsid w:val="00A5760E"/>
    <w:rsid w:val="00A579AB"/>
    <w:rsid w:val="00A60081"/>
    <w:rsid w:val="00A60259"/>
    <w:rsid w:val="00A609E2"/>
    <w:rsid w:val="00A619AF"/>
    <w:rsid w:val="00A620EF"/>
    <w:rsid w:val="00A62119"/>
    <w:rsid w:val="00A62243"/>
    <w:rsid w:val="00A625CB"/>
    <w:rsid w:val="00A63771"/>
    <w:rsid w:val="00A63E76"/>
    <w:rsid w:val="00A63FD0"/>
    <w:rsid w:val="00A645DF"/>
    <w:rsid w:val="00A64A3D"/>
    <w:rsid w:val="00A64ADF"/>
    <w:rsid w:val="00A64D8D"/>
    <w:rsid w:val="00A65AC5"/>
    <w:rsid w:val="00A65B5D"/>
    <w:rsid w:val="00A65C77"/>
    <w:rsid w:val="00A67145"/>
    <w:rsid w:val="00A7068D"/>
    <w:rsid w:val="00A709F6"/>
    <w:rsid w:val="00A70C87"/>
    <w:rsid w:val="00A71091"/>
    <w:rsid w:val="00A710F0"/>
    <w:rsid w:val="00A71421"/>
    <w:rsid w:val="00A71DB9"/>
    <w:rsid w:val="00A71FE9"/>
    <w:rsid w:val="00A72664"/>
    <w:rsid w:val="00A7298E"/>
    <w:rsid w:val="00A72A8E"/>
    <w:rsid w:val="00A7309F"/>
    <w:rsid w:val="00A732DB"/>
    <w:rsid w:val="00A736AB"/>
    <w:rsid w:val="00A73BFC"/>
    <w:rsid w:val="00A74E05"/>
    <w:rsid w:val="00A75B39"/>
    <w:rsid w:val="00A75D9A"/>
    <w:rsid w:val="00A76077"/>
    <w:rsid w:val="00A761BD"/>
    <w:rsid w:val="00A76CB2"/>
    <w:rsid w:val="00A770AB"/>
    <w:rsid w:val="00A774A5"/>
    <w:rsid w:val="00A77FE0"/>
    <w:rsid w:val="00A803B6"/>
    <w:rsid w:val="00A806B3"/>
    <w:rsid w:val="00A80F87"/>
    <w:rsid w:val="00A81B75"/>
    <w:rsid w:val="00A81C3B"/>
    <w:rsid w:val="00A82997"/>
    <w:rsid w:val="00A82A8F"/>
    <w:rsid w:val="00A82F95"/>
    <w:rsid w:val="00A838F2"/>
    <w:rsid w:val="00A83B6B"/>
    <w:rsid w:val="00A85E52"/>
    <w:rsid w:val="00A86AFB"/>
    <w:rsid w:val="00A872EA"/>
    <w:rsid w:val="00A87669"/>
    <w:rsid w:val="00A87ADE"/>
    <w:rsid w:val="00A87BA9"/>
    <w:rsid w:val="00A90333"/>
    <w:rsid w:val="00A90A1C"/>
    <w:rsid w:val="00A9153A"/>
    <w:rsid w:val="00A91B53"/>
    <w:rsid w:val="00A920AF"/>
    <w:rsid w:val="00A921A9"/>
    <w:rsid w:val="00A9240E"/>
    <w:rsid w:val="00A9274C"/>
    <w:rsid w:val="00A92ED8"/>
    <w:rsid w:val="00A93C2F"/>
    <w:rsid w:val="00A93ED4"/>
    <w:rsid w:val="00A944EC"/>
    <w:rsid w:val="00A9472E"/>
    <w:rsid w:val="00A94997"/>
    <w:rsid w:val="00A94EE6"/>
    <w:rsid w:val="00A95370"/>
    <w:rsid w:val="00A958FA"/>
    <w:rsid w:val="00A95AE2"/>
    <w:rsid w:val="00A95B4C"/>
    <w:rsid w:val="00A95C7D"/>
    <w:rsid w:val="00A95CED"/>
    <w:rsid w:val="00A95F20"/>
    <w:rsid w:val="00A95F68"/>
    <w:rsid w:val="00A96073"/>
    <w:rsid w:val="00A96558"/>
    <w:rsid w:val="00A96F02"/>
    <w:rsid w:val="00A975DB"/>
    <w:rsid w:val="00A976F6"/>
    <w:rsid w:val="00A977B8"/>
    <w:rsid w:val="00A97B7F"/>
    <w:rsid w:val="00AA002E"/>
    <w:rsid w:val="00AA049C"/>
    <w:rsid w:val="00AA08F7"/>
    <w:rsid w:val="00AA0C4A"/>
    <w:rsid w:val="00AA0D68"/>
    <w:rsid w:val="00AA1277"/>
    <w:rsid w:val="00AA16BE"/>
    <w:rsid w:val="00AA17CF"/>
    <w:rsid w:val="00AA1C3B"/>
    <w:rsid w:val="00AA1CED"/>
    <w:rsid w:val="00AA21B9"/>
    <w:rsid w:val="00AA25B9"/>
    <w:rsid w:val="00AA25DC"/>
    <w:rsid w:val="00AA31C3"/>
    <w:rsid w:val="00AA3579"/>
    <w:rsid w:val="00AA37B9"/>
    <w:rsid w:val="00AA430D"/>
    <w:rsid w:val="00AA4DE5"/>
    <w:rsid w:val="00AA50F2"/>
    <w:rsid w:val="00AA5418"/>
    <w:rsid w:val="00AA60AD"/>
    <w:rsid w:val="00AA69A2"/>
    <w:rsid w:val="00AA6B4F"/>
    <w:rsid w:val="00AA6C01"/>
    <w:rsid w:val="00AA70F7"/>
    <w:rsid w:val="00AA76B9"/>
    <w:rsid w:val="00AB02E7"/>
    <w:rsid w:val="00AB037E"/>
    <w:rsid w:val="00AB08EF"/>
    <w:rsid w:val="00AB0E51"/>
    <w:rsid w:val="00AB2003"/>
    <w:rsid w:val="00AB278E"/>
    <w:rsid w:val="00AB2F2B"/>
    <w:rsid w:val="00AB3283"/>
    <w:rsid w:val="00AB3463"/>
    <w:rsid w:val="00AB3583"/>
    <w:rsid w:val="00AB4569"/>
    <w:rsid w:val="00AB478D"/>
    <w:rsid w:val="00AB49BD"/>
    <w:rsid w:val="00AB59BE"/>
    <w:rsid w:val="00AB647F"/>
    <w:rsid w:val="00AB66FC"/>
    <w:rsid w:val="00AB6930"/>
    <w:rsid w:val="00AB6DC0"/>
    <w:rsid w:val="00AB7D24"/>
    <w:rsid w:val="00AB7D73"/>
    <w:rsid w:val="00AC00BB"/>
    <w:rsid w:val="00AC11FD"/>
    <w:rsid w:val="00AC1A0D"/>
    <w:rsid w:val="00AC1A2B"/>
    <w:rsid w:val="00AC1BBF"/>
    <w:rsid w:val="00AC2547"/>
    <w:rsid w:val="00AC2A59"/>
    <w:rsid w:val="00AC4B95"/>
    <w:rsid w:val="00AC50CF"/>
    <w:rsid w:val="00AC64AC"/>
    <w:rsid w:val="00AC6E78"/>
    <w:rsid w:val="00AC77DE"/>
    <w:rsid w:val="00AD0D80"/>
    <w:rsid w:val="00AD1CDD"/>
    <w:rsid w:val="00AD2456"/>
    <w:rsid w:val="00AD30DB"/>
    <w:rsid w:val="00AD30F4"/>
    <w:rsid w:val="00AD3750"/>
    <w:rsid w:val="00AD3759"/>
    <w:rsid w:val="00AD3961"/>
    <w:rsid w:val="00AD3EE7"/>
    <w:rsid w:val="00AD5687"/>
    <w:rsid w:val="00AD5964"/>
    <w:rsid w:val="00AD5B32"/>
    <w:rsid w:val="00AD5C67"/>
    <w:rsid w:val="00AD5E4E"/>
    <w:rsid w:val="00AD64EC"/>
    <w:rsid w:val="00AD65EB"/>
    <w:rsid w:val="00AD6EDF"/>
    <w:rsid w:val="00AD7A85"/>
    <w:rsid w:val="00AD7B04"/>
    <w:rsid w:val="00AE09F3"/>
    <w:rsid w:val="00AE2A86"/>
    <w:rsid w:val="00AE3970"/>
    <w:rsid w:val="00AE3C1F"/>
    <w:rsid w:val="00AE46CC"/>
    <w:rsid w:val="00AE4F43"/>
    <w:rsid w:val="00AE537E"/>
    <w:rsid w:val="00AE65E5"/>
    <w:rsid w:val="00AE6F22"/>
    <w:rsid w:val="00AE77D6"/>
    <w:rsid w:val="00AE7F69"/>
    <w:rsid w:val="00AF0072"/>
    <w:rsid w:val="00AF08AF"/>
    <w:rsid w:val="00AF0903"/>
    <w:rsid w:val="00AF0A71"/>
    <w:rsid w:val="00AF0B4B"/>
    <w:rsid w:val="00AF17F3"/>
    <w:rsid w:val="00AF207C"/>
    <w:rsid w:val="00AF2283"/>
    <w:rsid w:val="00AF2D8A"/>
    <w:rsid w:val="00AF3A52"/>
    <w:rsid w:val="00AF489F"/>
    <w:rsid w:val="00AF4D11"/>
    <w:rsid w:val="00AF4EEE"/>
    <w:rsid w:val="00AF526D"/>
    <w:rsid w:val="00AF55A9"/>
    <w:rsid w:val="00AF6166"/>
    <w:rsid w:val="00AF6B18"/>
    <w:rsid w:val="00AF6F38"/>
    <w:rsid w:val="00AF717B"/>
    <w:rsid w:val="00AF7556"/>
    <w:rsid w:val="00AF78F4"/>
    <w:rsid w:val="00B0102A"/>
    <w:rsid w:val="00B01530"/>
    <w:rsid w:val="00B01CC1"/>
    <w:rsid w:val="00B027B2"/>
    <w:rsid w:val="00B02C70"/>
    <w:rsid w:val="00B02CB7"/>
    <w:rsid w:val="00B02F0A"/>
    <w:rsid w:val="00B0398F"/>
    <w:rsid w:val="00B041C2"/>
    <w:rsid w:val="00B041E6"/>
    <w:rsid w:val="00B05537"/>
    <w:rsid w:val="00B063F7"/>
    <w:rsid w:val="00B06615"/>
    <w:rsid w:val="00B0753D"/>
    <w:rsid w:val="00B07E2F"/>
    <w:rsid w:val="00B07E9C"/>
    <w:rsid w:val="00B10E7D"/>
    <w:rsid w:val="00B11839"/>
    <w:rsid w:val="00B119FC"/>
    <w:rsid w:val="00B1201A"/>
    <w:rsid w:val="00B12798"/>
    <w:rsid w:val="00B1291C"/>
    <w:rsid w:val="00B13220"/>
    <w:rsid w:val="00B13253"/>
    <w:rsid w:val="00B13CF9"/>
    <w:rsid w:val="00B142FC"/>
    <w:rsid w:val="00B14494"/>
    <w:rsid w:val="00B14E43"/>
    <w:rsid w:val="00B14E4A"/>
    <w:rsid w:val="00B1515D"/>
    <w:rsid w:val="00B15255"/>
    <w:rsid w:val="00B155D3"/>
    <w:rsid w:val="00B1597D"/>
    <w:rsid w:val="00B15AA7"/>
    <w:rsid w:val="00B164C3"/>
    <w:rsid w:val="00B168B7"/>
    <w:rsid w:val="00B1726F"/>
    <w:rsid w:val="00B1779D"/>
    <w:rsid w:val="00B1784B"/>
    <w:rsid w:val="00B17AA6"/>
    <w:rsid w:val="00B17D37"/>
    <w:rsid w:val="00B203C6"/>
    <w:rsid w:val="00B20F6B"/>
    <w:rsid w:val="00B22911"/>
    <w:rsid w:val="00B23691"/>
    <w:rsid w:val="00B23A14"/>
    <w:rsid w:val="00B23C93"/>
    <w:rsid w:val="00B24411"/>
    <w:rsid w:val="00B24490"/>
    <w:rsid w:val="00B2526E"/>
    <w:rsid w:val="00B25D2F"/>
    <w:rsid w:val="00B26076"/>
    <w:rsid w:val="00B273B8"/>
    <w:rsid w:val="00B318C7"/>
    <w:rsid w:val="00B322D7"/>
    <w:rsid w:val="00B328A3"/>
    <w:rsid w:val="00B329EA"/>
    <w:rsid w:val="00B34208"/>
    <w:rsid w:val="00B3477F"/>
    <w:rsid w:val="00B34803"/>
    <w:rsid w:val="00B348A5"/>
    <w:rsid w:val="00B34E1F"/>
    <w:rsid w:val="00B3554F"/>
    <w:rsid w:val="00B36554"/>
    <w:rsid w:val="00B36E7D"/>
    <w:rsid w:val="00B370E8"/>
    <w:rsid w:val="00B37CB0"/>
    <w:rsid w:val="00B40667"/>
    <w:rsid w:val="00B40C1A"/>
    <w:rsid w:val="00B410AA"/>
    <w:rsid w:val="00B412A7"/>
    <w:rsid w:val="00B41465"/>
    <w:rsid w:val="00B4183A"/>
    <w:rsid w:val="00B41857"/>
    <w:rsid w:val="00B4243B"/>
    <w:rsid w:val="00B429E0"/>
    <w:rsid w:val="00B4397A"/>
    <w:rsid w:val="00B439CD"/>
    <w:rsid w:val="00B43BE7"/>
    <w:rsid w:val="00B43EF3"/>
    <w:rsid w:val="00B440BE"/>
    <w:rsid w:val="00B44BFF"/>
    <w:rsid w:val="00B4509D"/>
    <w:rsid w:val="00B451E9"/>
    <w:rsid w:val="00B4563D"/>
    <w:rsid w:val="00B45907"/>
    <w:rsid w:val="00B46005"/>
    <w:rsid w:val="00B46410"/>
    <w:rsid w:val="00B4674C"/>
    <w:rsid w:val="00B467B8"/>
    <w:rsid w:val="00B46B49"/>
    <w:rsid w:val="00B46B7E"/>
    <w:rsid w:val="00B46D96"/>
    <w:rsid w:val="00B47147"/>
    <w:rsid w:val="00B4734B"/>
    <w:rsid w:val="00B47845"/>
    <w:rsid w:val="00B47986"/>
    <w:rsid w:val="00B47E43"/>
    <w:rsid w:val="00B515ED"/>
    <w:rsid w:val="00B51EF9"/>
    <w:rsid w:val="00B528F9"/>
    <w:rsid w:val="00B52C52"/>
    <w:rsid w:val="00B53121"/>
    <w:rsid w:val="00B531A7"/>
    <w:rsid w:val="00B531F7"/>
    <w:rsid w:val="00B53449"/>
    <w:rsid w:val="00B53714"/>
    <w:rsid w:val="00B5391A"/>
    <w:rsid w:val="00B53C67"/>
    <w:rsid w:val="00B5433F"/>
    <w:rsid w:val="00B54547"/>
    <w:rsid w:val="00B54A44"/>
    <w:rsid w:val="00B556BE"/>
    <w:rsid w:val="00B57532"/>
    <w:rsid w:val="00B57CA1"/>
    <w:rsid w:val="00B603CC"/>
    <w:rsid w:val="00B6231D"/>
    <w:rsid w:val="00B62F5D"/>
    <w:rsid w:val="00B63385"/>
    <w:rsid w:val="00B635D9"/>
    <w:rsid w:val="00B639B7"/>
    <w:rsid w:val="00B63D7D"/>
    <w:rsid w:val="00B63DA0"/>
    <w:rsid w:val="00B63EDC"/>
    <w:rsid w:val="00B64D66"/>
    <w:rsid w:val="00B64E6E"/>
    <w:rsid w:val="00B6528B"/>
    <w:rsid w:val="00B653ED"/>
    <w:rsid w:val="00B655AC"/>
    <w:rsid w:val="00B65E4E"/>
    <w:rsid w:val="00B664F0"/>
    <w:rsid w:val="00B6698D"/>
    <w:rsid w:val="00B67B15"/>
    <w:rsid w:val="00B71214"/>
    <w:rsid w:val="00B71AF9"/>
    <w:rsid w:val="00B720FB"/>
    <w:rsid w:val="00B72613"/>
    <w:rsid w:val="00B72C86"/>
    <w:rsid w:val="00B738A6"/>
    <w:rsid w:val="00B73BE8"/>
    <w:rsid w:val="00B73BFB"/>
    <w:rsid w:val="00B73F0A"/>
    <w:rsid w:val="00B7448B"/>
    <w:rsid w:val="00B74659"/>
    <w:rsid w:val="00B7494E"/>
    <w:rsid w:val="00B75105"/>
    <w:rsid w:val="00B7632A"/>
    <w:rsid w:val="00B77B34"/>
    <w:rsid w:val="00B80F94"/>
    <w:rsid w:val="00B81C1D"/>
    <w:rsid w:val="00B81EE5"/>
    <w:rsid w:val="00B81EE6"/>
    <w:rsid w:val="00B81F5E"/>
    <w:rsid w:val="00B81F78"/>
    <w:rsid w:val="00B825C4"/>
    <w:rsid w:val="00B825EE"/>
    <w:rsid w:val="00B82CE6"/>
    <w:rsid w:val="00B830A0"/>
    <w:rsid w:val="00B83E79"/>
    <w:rsid w:val="00B8409F"/>
    <w:rsid w:val="00B841F2"/>
    <w:rsid w:val="00B85332"/>
    <w:rsid w:val="00B861C7"/>
    <w:rsid w:val="00B87D47"/>
    <w:rsid w:val="00B900E7"/>
    <w:rsid w:val="00B911BF"/>
    <w:rsid w:val="00B912CE"/>
    <w:rsid w:val="00B9306B"/>
    <w:rsid w:val="00B93850"/>
    <w:rsid w:val="00B93CFF"/>
    <w:rsid w:val="00B95539"/>
    <w:rsid w:val="00B95C44"/>
    <w:rsid w:val="00B96209"/>
    <w:rsid w:val="00B9673C"/>
    <w:rsid w:val="00BA0AC8"/>
    <w:rsid w:val="00BA0CBA"/>
    <w:rsid w:val="00BA0DE9"/>
    <w:rsid w:val="00BA0FE3"/>
    <w:rsid w:val="00BA14B5"/>
    <w:rsid w:val="00BA187C"/>
    <w:rsid w:val="00BA20CD"/>
    <w:rsid w:val="00BA290C"/>
    <w:rsid w:val="00BA2C3A"/>
    <w:rsid w:val="00BA38DF"/>
    <w:rsid w:val="00BA3B04"/>
    <w:rsid w:val="00BA3D00"/>
    <w:rsid w:val="00BA3D92"/>
    <w:rsid w:val="00BA4A63"/>
    <w:rsid w:val="00BA4CAB"/>
    <w:rsid w:val="00BA4CB2"/>
    <w:rsid w:val="00BA4D61"/>
    <w:rsid w:val="00BA53A9"/>
    <w:rsid w:val="00BA589C"/>
    <w:rsid w:val="00BA5D87"/>
    <w:rsid w:val="00BA61F9"/>
    <w:rsid w:val="00BA6860"/>
    <w:rsid w:val="00BA69D2"/>
    <w:rsid w:val="00BA7236"/>
    <w:rsid w:val="00BB063D"/>
    <w:rsid w:val="00BB105D"/>
    <w:rsid w:val="00BB1FDD"/>
    <w:rsid w:val="00BB28C4"/>
    <w:rsid w:val="00BB2A8E"/>
    <w:rsid w:val="00BB2D40"/>
    <w:rsid w:val="00BB2E59"/>
    <w:rsid w:val="00BB2EEB"/>
    <w:rsid w:val="00BB3264"/>
    <w:rsid w:val="00BB41E8"/>
    <w:rsid w:val="00BB5502"/>
    <w:rsid w:val="00BB5B80"/>
    <w:rsid w:val="00BB67F4"/>
    <w:rsid w:val="00BB719B"/>
    <w:rsid w:val="00BB74C0"/>
    <w:rsid w:val="00BC008C"/>
    <w:rsid w:val="00BC0DE4"/>
    <w:rsid w:val="00BC0E41"/>
    <w:rsid w:val="00BC1058"/>
    <w:rsid w:val="00BC1C21"/>
    <w:rsid w:val="00BC1E23"/>
    <w:rsid w:val="00BC23E0"/>
    <w:rsid w:val="00BC2CE4"/>
    <w:rsid w:val="00BC2ED7"/>
    <w:rsid w:val="00BC3BB1"/>
    <w:rsid w:val="00BC414C"/>
    <w:rsid w:val="00BC4266"/>
    <w:rsid w:val="00BC4358"/>
    <w:rsid w:val="00BC4933"/>
    <w:rsid w:val="00BC4990"/>
    <w:rsid w:val="00BC4DB2"/>
    <w:rsid w:val="00BC4F09"/>
    <w:rsid w:val="00BC57F4"/>
    <w:rsid w:val="00BC5A48"/>
    <w:rsid w:val="00BC692A"/>
    <w:rsid w:val="00BC6E75"/>
    <w:rsid w:val="00BC7648"/>
    <w:rsid w:val="00BC782D"/>
    <w:rsid w:val="00BC7901"/>
    <w:rsid w:val="00BC7F8E"/>
    <w:rsid w:val="00BD07F7"/>
    <w:rsid w:val="00BD1461"/>
    <w:rsid w:val="00BD27AD"/>
    <w:rsid w:val="00BD2C1E"/>
    <w:rsid w:val="00BD3D7D"/>
    <w:rsid w:val="00BD4768"/>
    <w:rsid w:val="00BD4D37"/>
    <w:rsid w:val="00BD5F13"/>
    <w:rsid w:val="00BD6345"/>
    <w:rsid w:val="00BD646F"/>
    <w:rsid w:val="00BD7592"/>
    <w:rsid w:val="00BD7A14"/>
    <w:rsid w:val="00BD7D61"/>
    <w:rsid w:val="00BE03B2"/>
    <w:rsid w:val="00BE08B4"/>
    <w:rsid w:val="00BE08D0"/>
    <w:rsid w:val="00BE0A4F"/>
    <w:rsid w:val="00BE0B2D"/>
    <w:rsid w:val="00BE1B38"/>
    <w:rsid w:val="00BE2242"/>
    <w:rsid w:val="00BE2DB6"/>
    <w:rsid w:val="00BE33BA"/>
    <w:rsid w:val="00BE33CB"/>
    <w:rsid w:val="00BE42C7"/>
    <w:rsid w:val="00BE493C"/>
    <w:rsid w:val="00BE4F5F"/>
    <w:rsid w:val="00BE599D"/>
    <w:rsid w:val="00BE59CA"/>
    <w:rsid w:val="00BE5EEB"/>
    <w:rsid w:val="00BE6E18"/>
    <w:rsid w:val="00BE6E1D"/>
    <w:rsid w:val="00BE7AB2"/>
    <w:rsid w:val="00BE7DA3"/>
    <w:rsid w:val="00BF0612"/>
    <w:rsid w:val="00BF078C"/>
    <w:rsid w:val="00BF1C3C"/>
    <w:rsid w:val="00BF2258"/>
    <w:rsid w:val="00BF233D"/>
    <w:rsid w:val="00BF2647"/>
    <w:rsid w:val="00BF2897"/>
    <w:rsid w:val="00BF3BC3"/>
    <w:rsid w:val="00BF41A2"/>
    <w:rsid w:val="00BF4442"/>
    <w:rsid w:val="00BF451B"/>
    <w:rsid w:val="00BF47BE"/>
    <w:rsid w:val="00BF4E86"/>
    <w:rsid w:val="00BF514D"/>
    <w:rsid w:val="00BF51E4"/>
    <w:rsid w:val="00BF5306"/>
    <w:rsid w:val="00BF5495"/>
    <w:rsid w:val="00BF6939"/>
    <w:rsid w:val="00BF6F2F"/>
    <w:rsid w:val="00BF74B4"/>
    <w:rsid w:val="00BF7AE5"/>
    <w:rsid w:val="00C002B0"/>
    <w:rsid w:val="00C007F2"/>
    <w:rsid w:val="00C00F8E"/>
    <w:rsid w:val="00C01BBD"/>
    <w:rsid w:val="00C01E42"/>
    <w:rsid w:val="00C0367D"/>
    <w:rsid w:val="00C03803"/>
    <w:rsid w:val="00C03DC0"/>
    <w:rsid w:val="00C04608"/>
    <w:rsid w:val="00C04A72"/>
    <w:rsid w:val="00C04BEA"/>
    <w:rsid w:val="00C0537F"/>
    <w:rsid w:val="00C05FD7"/>
    <w:rsid w:val="00C0697C"/>
    <w:rsid w:val="00C06B93"/>
    <w:rsid w:val="00C074B0"/>
    <w:rsid w:val="00C078D9"/>
    <w:rsid w:val="00C10207"/>
    <w:rsid w:val="00C1148D"/>
    <w:rsid w:val="00C115E7"/>
    <w:rsid w:val="00C11B56"/>
    <w:rsid w:val="00C11EAA"/>
    <w:rsid w:val="00C12824"/>
    <w:rsid w:val="00C12D08"/>
    <w:rsid w:val="00C12EBD"/>
    <w:rsid w:val="00C137DC"/>
    <w:rsid w:val="00C151ED"/>
    <w:rsid w:val="00C155E2"/>
    <w:rsid w:val="00C15F0E"/>
    <w:rsid w:val="00C162E0"/>
    <w:rsid w:val="00C1705D"/>
    <w:rsid w:val="00C20D36"/>
    <w:rsid w:val="00C20E48"/>
    <w:rsid w:val="00C20F21"/>
    <w:rsid w:val="00C21D53"/>
    <w:rsid w:val="00C21E7E"/>
    <w:rsid w:val="00C22633"/>
    <w:rsid w:val="00C22FE4"/>
    <w:rsid w:val="00C230FC"/>
    <w:rsid w:val="00C235B9"/>
    <w:rsid w:val="00C237E2"/>
    <w:rsid w:val="00C2380D"/>
    <w:rsid w:val="00C2456B"/>
    <w:rsid w:val="00C24D9B"/>
    <w:rsid w:val="00C24FD4"/>
    <w:rsid w:val="00C26954"/>
    <w:rsid w:val="00C2723C"/>
    <w:rsid w:val="00C27708"/>
    <w:rsid w:val="00C27817"/>
    <w:rsid w:val="00C301CA"/>
    <w:rsid w:val="00C3038C"/>
    <w:rsid w:val="00C30662"/>
    <w:rsid w:val="00C31862"/>
    <w:rsid w:val="00C31FBF"/>
    <w:rsid w:val="00C32206"/>
    <w:rsid w:val="00C3299E"/>
    <w:rsid w:val="00C334CA"/>
    <w:rsid w:val="00C33507"/>
    <w:rsid w:val="00C336DF"/>
    <w:rsid w:val="00C34A7E"/>
    <w:rsid w:val="00C34DAE"/>
    <w:rsid w:val="00C34DB7"/>
    <w:rsid w:val="00C35D0E"/>
    <w:rsid w:val="00C35E4D"/>
    <w:rsid w:val="00C35E9E"/>
    <w:rsid w:val="00C36421"/>
    <w:rsid w:val="00C364C3"/>
    <w:rsid w:val="00C369D1"/>
    <w:rsid w:val="00C36E94"/>
    <w:rsid w:val="00C3718C"/>
    <w:rsid w:val="00C374DE"/>
    <w:rsid w:val="00C37CC3"/>
    <w:rsid w:val="00C37E3A"/>
    <w:rsid w:val="00C37F60"/>
    <w:rsid w:val="00C37F8D"/>
    <w:rsid w:val="00C40B5D"/>
    <w:rsid w:val="00C41ECC"/>
    <w:rsid w:val="00C4340E"/>
    <w:rsid w:val="00C43CDE"/>
    <w:rsid w:val="00C44027"/>
    <w:rsid w:val="00C44E19"/>
    <w:rsid w:val="00C44F80"/>
    <w:rsid w:val="00C4502F"/>
    <w:rsid w:val="00C45E4E"/>
    <w:rsid w:val="00C45E8E"/>
    <w:rsid w:val="00C46104"/>
    <w:rsid w:val="00C46222"/>
    <w:rsid w:val="00C47228"/>
    <w:rsid w:val="00C473A7"/>
    <w:rsid w:val="00C50126"/>
    <w:rsid w:val="00C50FF1"/>
    <w:rsid w:val="00C51351"/>
    <w:rsid w:val="00C5139E"/>
    <w:rsid w:val="00C51D22"/>
    <w:rsid w:val="00C52D4E"/>
    <w:rsid w:val="00C53131"/>
    <w:rsid w:val="00C54034"/>
    <w:rsid w:val="00C5437F"/>
    <w:rsid w:val="00C546D3"/>
    <w:rsid w:val="00C54868"/>
    <w:rsid w:val="00C548D0"/>
    <w:rsid w:val="00C5491F"/>
    <w:rsid w:val="00C5494E"/>
    <w:rsid w:val="00C55349"/>
    <w:rsid w:val="00C55F88"/>
    <w:rsid w:val="00C56A01"/>
    <w:rsid w:val="00C56E97"/>
    <w:rsid w:val="00C57750"/>
    <w:rsid w:val="00C60A5B"/>
    <w:rsid w:val="00C60C83"/>
    <w:rsid w:val="00C60FCD"/>
    <w:rsid w:val="00C61166"/>
    <w:rsid w:val="00C615D4"/>
    <w:rsid w:val="00C617AE"/>
    <w:rsid w:val="00C618F5"/>
    <w:rsid w:val="00C61EBF"/>
    <w:rsid w:val="00C6287E"/>
    <w:rsid w:val="00C638A4"/>
    <w:rsid w:val="00C646BF"/>
    <w:rsid w:val="00C64B16"/>
    <w:rsid w:val="00C64E75"/>
    <w:rsid w:val="00C64F1B"/>
    <w:rsid w:val="00C64F9C"/>
    <w:rsid w:val="00C65F82"/>
    <w:rsid w:val="00C66145"/>
    <w:rsid w:val="00C6637C"/>
    <w:rsid w:val="00C663D2"/>
    <w:rsid w:val="00C66482"/>
    <w:rsid w:val="00C668C7"/>
    <w:rsid w:val="00C66FA8"/>
    <w:rsid w:val="00C702BB"/>
    <w:rsid w:val="00C70448"/>
    <w:rsid w:val="00C70F39"/>
    <w:rsid w:val="00C710D4"/>
    <w:rsid w:val="00C71D99"/>
    <w:rsid w:val="00C732CE"/>
    <w:rsid w:val="00C73406"/>
    <w:rsid w:val="00C734A4"/>
    <w:rsid w:val="00C73A9D"/>
    <w:rsid w:val="00C73D30"/>
    <w:rsid w:val="00C74420"/>
    <w:rsid w:val="00C749DF"/>
    <w:rsid w:val="00C74ED3"/>
    <w:rsid w:val="00C75332"/>
    <w:rsid w:val="00C774F7"/>
    <w:rsid w:val="00C77992"/>
    <w:rsid w:val="00C77FF3"/>
    <w:rsid w:val="00C8066D"/>
    <w:rsid w:val="00C80D8B"/>
    <w:rsid w:val="00C81560"/>
    <w:rsid w:val="00C81CFD"/>
    <w:rsid w:val="00C82415"/>
    <w:rsid w:val="00C828E9"/>
    <w:rsid w:val="00C829FC"/>
    <w:rsid w:val="00C82A03"/>
    <w:rsid w:val="00C82F00"/>
    <w:rsid w:val="00C83761"/>
    <w:rsid w:val="00C84BF8"/>
    <w:rsid w:val="00C84D0D"/>
    <w:rsid w:val="00C858E7"/>
    <w:rsid w:val="00C859E5"/>
    <w:rsid w:val="00C864B6"/>
    <w:rsid w:val="00C86553"/>
    <w:rsid w:val="00C87165"/>
    <w:rsid w:val="00C874CA"/>
    <w:rsid w:val="00C87516"/>
    <w:rsid w:val="00C87A30"/>
    <w:rsid w:val="00C90E68"/>
    <w:rsid w:val="00C91304"/>
    <w:rsid w:val="00C927C2"/>
    <w:rsid w:val="00C92BEA"/>
    <w:rsid w:val="00C92FBC"/>
    <w:rsid w:val="00C935E9"/>
    <w:rsid w:val="00C939E3"/>
    <w:rsid w:val="00C93E0C"/>
    <w:rsid w:val="00C9490D"/>
    <w:rsid w:val="00C9490F"/>
    <w:rsid w:val="00C94BCC"/>
    <w:rsid w:val="00C95039"/>
    <w:rsid w:val="00C95298"/>
    <w:rsid w:val="00C95534"/>
    <w:rsid w:val="00C95BAF"/>
    <w:rsid w:val="00C96DFD"/>
    <w:rsid w:val="00C9720E"/>
    <w:rsid w:val="00CA0D1B"/>
    <w:rsid w:val="00CA1135"/>
    <w:rsid w:val="00CA183C"/>
    <w:rsid w:val="00CA1F24"/>
    <w:rsid w:val="00CA2495"/>
    <w:rsid w:val="00CA2CD8"/>
    <w:rsid w:val="00CA3151"/>
    <w:rsid w:val="00CA34CA"/>
    <w:rsid w:val="00CA3830"/>
    <w:rsid w:val="00CA50EE"/>
    <w:rsid w:val="00CA5630"/>
    <w:rsid w:val="00CA58EF"/>
    <w:rsid w:val="00CA714A"/>
    <w:rsid w:val="00CA7347"/>
    <w:rsid w:val="00CA79BC"/>
    <w:rsid w:val="00CA7B32"/>
    <w:rsid w:val="00CA7B73"/>
    <w:rsid w:val="00CB0C9B"/>
    <w:rsid w:val="00CB0CAB"/>
    <w:rsid w:val="00CB2EC2"/>
    <w:rsid w:val="00CB31F2"/>
    <w:rsid w:val="00CB3AAA"/>
    <w:rsid w:val="00CB3D1B"/>
    <w:rsid w:val="00CB40EC"/>
    <w:rsid w:val="00CB417A"/>
    <w:rsid w:val="00CB4645"/>
    <w:rsid w:val="00CB4677"/>
    <w:rsid w:val="00CB492C"/>
    <w:rsid w:val="00CB5CE0"/>
    <w:rsid w:val="00CB5FB0"/>
    <w:rsid w:val="00CB617A"/>
    <w:rsid w:val="00CB68DF"/>
    <w:rsid w:val="00CB69CC"/>
    <w:rsid w:val="00CB72D3"/>
    <w:rsid w:val="00CB73D6"/>
    <w:rsid w:val="00CB7C5D"/>
    <w:rsid w:val="00CC0293"/>
    <w:rsid w:val="00CC02BF"/>
    <w:rsid w:val="00CC08C9"/>
    <w:rsid w:val="00CC106F"/>
    <w:rsid w:val="00CC2225"/>
    <w:rsid w:val="00CC2582"/>
    <w:rsid w:val="00CC25CA"/>
    <w:rsid w:val="00CC278A"/>
    <w:rsid w:val="00CC2991"/>
    <w:rsid w:val="00CC369F"/>
    <w:rsid w:val="00CC3786"/>
    <w:rsid w:val="00CC3B53"/>
    <w:rsid w:val="00CC3BA9"/>
    <w:rsid w:val="00CC3F3A"/>
    <w:rsid w:val="00CC4CBD"/>
    <w:rsid w:val="00CC5123"/>
    <w:rsid w:val="00CC51EA"/>
    <w:rsid w:val="00CC5EFC"/>
    <w:rsid w:val="00CC6037"/>
    <w:rsid w:val="00CC6222"/>
    <w:rsid w:val="00CC676E"/>
    <w:rsid w:val="00CC68D2"/>
    <w:rsid w:val="00CC752F"/>
    <w:rsid w:val="00CC7923"/>
    <w:rsid w:val="00CC79B8"/>
    <w:rsid w:val="00CC7C6E"/>
    <w:rsid w:val="00CD0197"/>
    <w:rsid w:val="00CD19D0"/>
    <w:rsid w:val="00CD19D6"/>
    <w:rsid w:val="00CD26A3"/>
    <w:rsid w:val="00CD3FF7"/>
    <w:rsid w:val="00CD4027"/>
    <w:rsid w:val="00CD431D"/>
    <w:rsid w:val="00CD4E1C"/>
    <w:rsid w:val="00CD4F42"/>
    <w:rsid w:val="00CD5BFB"/>
    <w:rsid w:val="00CD6027"/>
    <w:rsid w:val="00CD66B6"/>
    <w:rsid w:val="00CD67ED"/>
    <w:rsid w:val="00CD73DA"/>
    <w:rsid w:val="00CD783D"/>
    <w:rsid w:val="00CD7BA9"/>
    <w:rsid w:val="00CD7EB0"/>
    <w:rsid w:val="00CE06F5"/>
    <w:rsid w:val="00CE266F"/>
    <w:rsid w:val="00CE2CCE"/>
    <w:rsid w:val="00CE31BB"/>
    <w:rsid w:val="00CE31F8"/>
    <w:rsid w:val="00CE4343"/>
    <w:rsid w:val="00CE447D"/>
    <w:rsid w:val="00CE55E1"/>
    <w:rsid w:val="00CE5740"/>
    <w:rsid w:val="00CE69D4"/>
    <w:rsid w:val="00CE6E42"/>
    <w:rsid w:val="00CE6FE7"/>
    <w:rsid w:val="00CF0D31"/>
    <w:rsid w:val="00CF12AC"/>
    <w:rsid w:val="00CF1394"/>
    <w:rsid w:val="00CF179F"/>
    <w:rsid w:val="00CF1969"/>
    <w:rsid w:val="00CF1E1D"/>
    <w:rsid w:val="00CF20BB"/>
    <w:rsid w:val="00CF23D2"/>
    <w:rsid w:val="00CF285B"/>
    <w:rsid w:val="00CF2C9F"/>
    <w:rsid w:val="00CF38D0"/>
    <w:rsid w:val="00CF4554"/>
    <w:rsid w:val="00CF4C99"/>
    <w:rsid w:val="00CF55F4"/>
    <w:rsid w:val="00CF5EC9"/>
    <w:rsid w:val="00CF727F"/>
    <w:rsid w:val="00CF7FB4"/>
    <w:rsid w:val="00D00D7D"/>
    <w:rsid w:val="00D00E64"/>
    <w:rsid w:val="00D01155"/>
    <w:rsid w:val="00D012AB"/>
    <w:rsid w:val="00D01815"/>
    <w:rsid w:val="00D01AD1"/>
    <w:rsid w:val="00D026B9"/>
    <w:rsid w:val="00D03163"/>
    <w:rsid w:val="00D03A73"/>
    <w:rsid w:val="00D043EF"/>
    <w:rsid w:val="00D045C8"/>
    <w:rsid w:val="00D04A1F"/>
    <w:rsid w:val="00D04CD4"/>
    <w:rsid w:val="00D04DEE"/>
    <w:rsid w:val="00D0551E"/>
    <w:rsid w:val="00D058A7"/>
    <w:rsid w:val="00D05945"/>
    <w:rsid w:val="00D100B4"/>
    <w:rsid w:val="00D109F5"/>
    <w:rsid w:val="00D10B5C"/>
    <w:rsid w:val="00D10D12"/>
    <w:rsid w:val="00D10DBC"/>
    <w:rsid w:val="00D11543"/>
    <w:rsid w:val="00D11555"/>
    <w:rsid w:val="00D11EB1"/>
    <w:rsid w:val="00D12628"/>
    <w:rsid w:val="00D13406"/>
    <w:rsid w:val="00D136FE"/>
    <w:rsid w:val="00D13816"/>
    <w:rsid w:val="00D13F55"/>
    <w:rsid w:val="00D147EA"/>
    <w:rsid w:val="00D15496"/>
    <w:rsid w:val="00D15629"/>
    <w:rsid w:val="00D15938"/>
    <w:rsid w:val="00D16018"/>
    <w:rsid w:val="00D164D3"/>
    <w:rsid w:val="00D16D02"/>
    <w:rsid w:val="00D16DE5"/>
    <w:rsid w:val="00D16F53"/>
    <w:rsid w:val="00D171C4"/>
    <w:rsid w:val="00D174A2"/>
    <w:rsid w:val="00D17608"/>
    <w:rsid w:val="00D17EEB"/>
    <w:rsid w:val="00D2076B"/>
    <w:rsid w:val="00D208B4"/>
    <w:rsid w:val="00D21284"/>
    <w:rsid w:val="00D2141A"/>
    <w:rsid w:val="00D218D7"/>
    <w:rsid w:val="00D21ECA"/>
    <w:rsid w:val="00D22122"/>
    <w:rsid w:val="00D22467"/>
    <w:rsid w:val="00D23321"/>
    <w:rsid w:val="00D23ED7"/>
    <w:rsid w:val="00D24368"/>
    <w:rsid w:val="00D250B9"/>
    <w:rsid w:val="00D25372"/>
    <w:rsid w:val="00D25EDB"/>
    <w:rsid w:val="00D260FB"/>
    <w:rsid w:val="00D2709B"/>
    <w:rsid w:val="00D273F3"/>
    <w:rsid w:val="00D300B9"/>
    <w:rsid w:val="00D306B2"/>
    <w:rsid w:val="00D3078F"/>
    <w:rsid w:val="00D30E2B"/>
    <w:rsid w:val="00D3148F"/>
    <w:rsid w:val="00D31783"/>
    <w:rsid w:val="00D32C0F"/>
    <w:rsid w:val="00D32CB3"/>
    <w:rsid w:val="00D32DFC"/>
    <w:rsid w:val="00D32EF2"/>
    <w:rsid w:val="00D32EFB"/>
    <w:rsid w:val="00D34175"/>
    <w:rsid w:val="00D34DA6"/>
    <w:rsid w:val="00D35495"/>
    <w:rsid w:val="00D3623D"/>
    <w:rsid w:val="00D3631B"/>
    <w:rsid w:val="00D36354"/>
    <w:rsid w:val="00D36BE5"/>
    <w:rsid w:val="00D37871"/>
    <w:rsid w:val="00D37B70"/>
    <w:rsid w:val="00D4060B"/>
    <w:rsid w:val="00D408FF"/>
    <w:rsid w:val="00D40EA8"/>
    <w:rsid w:val="00D41BA3"/>
    <w:rsid w:val="00D41EDB"/>
    <w:rsid w:val="00D4287C"/>
    <w:rsid w:val="00D42A1D"/>
    <w:rsid w:val="00D436CF"/>
    <w:rsid w:val="00D446E8"/>
    <w:rsid w:val="00D449BC"/>
    <w:rsid w:val="00D44B6C"/>
    <w:rsid w:val="00D44B92"/>
    <w:rsid w:val="00D44BB4"/>
    <w:rsid w:val="00D44D28"/>
    <w:rsid w:val="00D45290"/>
    <w:rsid w:val="00D45604"/>
    <w:rsid w:val="00D45C04"/>
    <w:rsid w:val="00D46025"/>
    <w:rsid w:val="00D4625A"/>
    <w:rsid w:val="00D46320"/>
    <w:rsid w:val="00D467BC"/>
    <w:rsid w:val="00D46B64"/>
    <w:rsid w:val="00D46FE6"/>
    <w:rsid w:val="00D47681"/>
    <w:rsid w:val="00D47886"/>
    <w:rsid w:val="00D47A35"/>
    <w:rsid w:val="00D47BDF"/>
    <w:rsid w:val="00D505AB"/>
    <w:rsid w:val="00D507C8"/>
    <w:rsid w:val="00D520D4"/>
    <w:rsid w:val="00D52F44"/>
    <w:rsid w:val="00D54291"/>
    <w:rsid w:val="00D5439A"/>
    <w:rsid w:val="00D54463"/>
    <w:rsid w:val="00D548A7"/>
    <w:rsid w:val="00D5491F"/>
    <w:rsid w:val="00D54988"/>
    <w:rsid w:val="00D54DDC"/>
    <w:rsid w:val="00D54E98"/>
    <w:rsid w:val="00D54EBE"/>
    <w:rsid w:val="00D54F80"/>
    <w:rsid w:val="00D556AE"/>
    <w:rsid w:val="00D5635A"/>
    <w:rsid w:val="00D56D8C"/>
    <w:rsid w:val="00D56E78"/>
    <w:rsid w:val="00D570BA"/>
    <w:rsid w:val="00D5718D"/>
    <w:rsid w:val="00D57712"/>
    <w:rsid w:val="00D57E5A"/>
    <w:rsid w:val="00D60111"/>
    <w:rsid w:val="00D601C4"/>
    <w:rsid w:val="00D60809"/>
    <w:rsid w:val="00D62392"/>
    <w:rsid w:val="00D63308"/>
    <w:rsid w:val="00D63A6B"/>
    <w:rsid w:val="00D63A8D"/>
    <w:rsid w:val="00D649CA"/>
    <w:rsid w:val="00D65834"/>
    <w:rsid w:val="00D66226"/>
    <w:rsid w:val="00D66925"/>
    <w:rsid w:val="00D674E4"/>
    <w:rsid w:val="00D67703"/>
    <w:rsid w:val="00D67A3D"/>
    <w:rsid w:val="00D70356"/>
    <w:rsid w:val="00D704D3"/>
    <w:rsid w:val="00D70E46"/>
    <w:rsid w:val="00D7118B"/>
    <w:rsid w:val="00D713AE"/>
    <w:rsid w:val="00D7156D"/>
    <w:rsid w:val="00D71EBD"/>
    <w:rsid w:val="00D720B2"/>
    <w:rsid w:val="00D72B2B"/>
    <w:rsid w:val="00D73E66"/>
    <w:rsid w:val="00D748DE"/>
    <w:rsid w:val="00D752D5"/>
    <w:rsid w:val="00D75750"/>
    <w:rsid w:val="00D758EC"/>
    <w:rsid w:val="00D76085"/>
    <w:rsid w:val="00D76E0F"/>
    <w:rsid w:val="00D77B02"/>
    <w:rsid w:val="00D77ECC"/>
    <w:rsid w:val="00D80943"/>
    <w:rsid w:val="00D811F0"/>
    <w:rsid w:val="00D8133F"/>
    <w:rsid w:val="00D8194D"/>
    <w:rsid w:val="00D81F0C"/>
    <w:rsid w:val="00D83738"/>
    <w:rsid w:val="00D84CF4"/>
    <w:rsid w:val="00D858D1"/>
    <w:rsid w:val="00D85D60"/>
    <w:rsid w:val="00D86247"/>
    <w:rsid w:val="00D8673C"/>
    <w:rsid w:val="00D86BD9"/>
    <w:rsid w:val="00D86F33"/>
    <w:rsid w:val="00D87336"/>
    <w:rsid w:val="00D8778A"/>
    <w:rsid w:val="00D8788A"/>
    <w:rsid w:val="00D879D6"/>
    <w:rsid w:val="00D87D2D"/>
    <w:rsid w:val="00D9030B"/>
    <w:rsid w:val="00D906CB"/>
    <w:rsid w:val="00D9098B"/>
    <w:rsid w:val="00D90C2A"/>
    <w:rsid w:val="00D9135A"/>
    <w:rsid w:val="00D91723"/>
    <w:rsid w:val="00D91D50"/>
    <w:rsid w:val="00D92773"/>
    <w:rsid w:val="00D92862"/>
    <w:rsid w:val="00D92C95"/>
    <w:rsid w:val="00D93074"/>
    <w:rsid w:val="00D93E7B"/>
    <w:rsid w:val="00D94C19"/>
    <w:rsid w:val="00D962DA"/>
    <w:rsid w:val="00D965B5"/>
    <w:rsid w:val="00D96600"/>
    <w:rsid w:val="00D96FBE"/>
    <w:rsid w:val="00DA0339"/>
    <w:rsid w:val="00DA2251"/>
    <w:rsid w:val="00DA23FD"/>
    <w:rsid w:val="00DA30B3"/>
    <w:rsid w:val="00DA35AE"/>
    <w:rsid w:val="00DA4674"/>
    <w:rsid w:val="00DA46E2"/>
    <w:rsid w:val="00DA51AD"/>
    <w:rsid w:val="00DA52C3"/>
    <w:rsid w:val="00DA5310"/>
    <w:rsid w:val="00DA5575"/>
    <w:rsid w:val="00DA5A0F"/>
    <w:rsid w:val="00DA5B11"/>
    <w:rsid w:val="00DA5E3F"/>
    <w:rsid w:val="00DA6003"/>
    <w:rsid w:val="00DA66C5"/>
    <w:rsid w:val="00DA6822"/>
    <w:rsid w:val="00DA7427"/>
    <w:rsid w:val="00DA7E03"/>
    <w:rsid w:val="00DB0C97"/>
    <w:rsid w:val="00DB1734"/>
    <w:rsid w:val="00DB1F39"/>
    <w:rsid w:val="00DB20D1"/>
    <w:rsid w:val="00DB221B"/>
    <w:rsid w:val="00DB252E"/>
    <w:rsid w:val="00DB2F58"/>
    <w:rsid w:val="00DB3F4C"/>
    <w:rsid w:val="00DB4DD4"/>
    <w:rsid w:val="00DB54C3"/>
    <w:rsid w:val="00DB5A3D"/>
    <w:rsid w:val="00DB5FB6"/>
    <w:rsid w:val="00DB644F"/>
    <w:rsid w:val="00DB7C5D"/>
    <w:rsid w:val="00DC0A31"/>
    <w:rsid w:val="00DC0DDE"/>
    <w:rsid w:val="00DC0F6A"/>
    <w:rsid w:val="00DC130F"/>
    <w:rsid w:val="00DC187E"/>
    <w:rsid w:val="00DC19AC"/>
    <w:rsid w:val="00DC1AE6"/>
    <w:rsid w:val="00DC4C6D"/>
    <w:rsid w:val="00DC5708"/>
    <w:rsid w:val="00DC75CD"/>
    <w:rsid w:val="00DD1129"/>
    <w:rsid w:val="00DD124B"/>
    <w:rsid w:val="00DD1E74"/>
    <w:rsid w:val="00DD210F"/>
    <w:rsid w:val="00DD3BD2"/>
    <w:rsid w:val="00DD40FA"/>
    <w:rsid w:val="00DD4F9A"/>
    <w:rsid w:val="00DD5282"/>
    <w:rsid w:val="00DD55C9"/>
    <w:rsid w:val="00DD5B1E"/>
    <w:rsid w:val="00DD5D9F"/>
    <w:rsid w:val="00DD5F94"/>
    <w:rsid w:val="00DD6EBD"/>
    <w:rsid w:val="00DD6F54"/>
    <w:rsid w:val="00DD735C"/>
    <w:rsid w:val="00DD75F9"/>
    <w:rsid w:val="00DD762B"/>
    <w:rsid w:val="00DD76CC"/>
    <w:rsid w:val="00DD79A0"/>
    <w:rsid w:val="00DD7FC5"/>
    <w:rsid w:val="00DE0A5E"/>
    <w:rsid w:val="00DE14E3"/>
    <w:rsid w:val="00DE1D23"/>
    <w:rsid w:val="00DE24C8"/>
    <w:rsid w:val="00DE26D8"/>
    <w:rsid w:val="00DE2792"/>
    <w:rsid w:val="00DE2B6D"/>
    <w:rsid w:val="00DE3A98"/>
    <w:rsid w:val="00DE3AB9"/>
    <w:rsid w:val="00DE3D13"/>
    <w:rsid w:val="00DE3E8E"/>
    <w:rsid w:val="00DE4026"/>
    <w:rsid w:val="00DE430F"/>
    <w:rsid w:val="00DE43A8"/>
    <w:rsid w:val="00DE448E"/>
    <w:rsid w:val="00DE520B"/>
    <w:rsid w:val="00DE5518"/>
    <w:rsid w:val="00DE55D3"/>
    <w:rsid w:val="00DE5836"/>
    <w:rsid w:val="00DE6AFD"/>
    <w:rsid w:val="00DE6B3E"/>
    <w:rsid w:val="00DE715E"/>
    <w:rsid w:val="00DE75B0"/>
    <w:rsid w:val="00DE7721"/>
    <w:rsid w:val="00DE7C64"/>
    <w:rsid w:val="00DE7D12"/>
    <w:rsid w:val="00DE7FEC"/>
    <w:rsid w:val="00DF01D4"/>
    <w:rsid w:val="00DF135E"/>
    <w:rsid w:val="00DF1494"/>
    <w:rsid w:val="00DF21B6"/>
    <w:rsid w:val="00DF2879"/>
    <w:rsid w:val="00DF2BEF"/>
    <w:rsid w:val="00DF37D0"/>
    <w:rsid w:val="00DF3BA6"/>
    <w:rsid w:val="00DF4A55"/>
    <w:rsid w:val="00DF4C07"/>
    <w:rsid w:val="00DF4DD5"/>
    <w:rsid w:val="00DF56E9"/>
    <w:rsid w:val="00DF58E2"/>
    <w:rsid w:val="00DF633E"/>
    <w:rsid w:val="00DF63FF"/>
    <w:rsid w:val="00DF7713"/>
    <w:rsid w:val="00DF798E"/>
    <w:rsid w:val="00DF7D69"/>
    <w:rsid w:val="00E004F6"/>
    <w:rsid w:val="00E00EC2"/>
    <w:rsid w:val="00E01B2F"/>
    <w:rsid w:val="00E01F70"/>
    <w:rsid w:val="00E02FC3"/>
    <w:rsid w:val="00E030B3"/>
    <w:rsid w:val="00E03D09"/>
    <w:rsid w:val="00E04A8D"/>
    <w:rsid w:val="00E04F3B"/>
    <w:rsid w:val="00E0566D"/>
    <w:rsid w:val="00E065BA"/>
    <w:rsid w:val="00E06EF6"/>
    <w:rsid w:val="00E07F2C"/>
    <w:rsid w:val="00E10F5D"/>
    <w:rsid w:val="00E112A3"/>
    <w:rsid w:val="00E11D97"/>
    <w:rsid w:val="00E12292"/>
    <w:rsid w:val="00E122A0"/>
    <w:rsid w:val="00E12A84"/>
    <w:rsid w:val="00E134BE"/>
    <w:rsid w:val="00E135A0"/>
    <w:rsid w:val="00E15519"/>
    <w:rsid w:val="00E17E24"/>
    <w:rsid w:val="00E20187"/>
    <w:rsid w:val="00E2018C"/>
    <w:rsid w:val="00E20894"/>
    <w:rsid w:val="00E20D53"/>
    <w:rsid w:val="00E21340"/>
    <w:rsid w:val="00E21866"/>
    <w:rsid w:val="00E21A07"/>
    <w:rsid w:val="00E222E1"/>
    <w:rsid w:val="00E222F2"/>
    <w:rsid w:val="00E223F8"/>
    <w:rsid w:val="00E22529"/>
    <w:rsid w:val="00E22B3D"/>
    <w:rsid w:val="00E22FBD"/>
    <w:rsid w:val="00E230B9"/>
    <w:rsid w:val="00E2387C"/>
    <w:rsid w:val="00E239EF"/>
    <w:rsid w:val="00E241B2"/>
    <w:rsid w:val="00E249DA"/>
    <w:rsid w:val="00E2542D"/>
    <w:rsid w:val="00E2575E"/>
    <w:rsid w:val="00E25898"/>
    <w:rsid w:val="00E274AF"/>
    <w:rsid w:val="00E27574"/>
    <w:rsid w:val="00E27FC4"/>
    <w:rsid w:val="00E30C2D"/>
    <w:rsid w:val="00E31414"/>
    <w:rsid w:val="00E317A7"/>
    <w:rsid w:val="00E31964"/>
    <w:rsid w:val="00E3293D"/>
    <w:rsid w:val="00E32FA6"/>
    <w:rsid w:val="00E33A09"/>
    <w:rsid w:val="00E34794"/>
    <w:rsid w:val="00E3497D"/>
    <w:rsid w:val="00E357CD"/>
    <w:rsid w:val="00E35BCF"/>
    <w:rsid w:val="00E35E91"/>
    <w:rsid w:val="00E36A24"/>
    <w:rsid w:val="00E3722B"/>
    <w:rsid w:val="00E37468"/>
    <w:rsid w:val="00E37598"/>
    <w:rsid w:val="00E37D51"/>
    <w:rsid w:val="00E40DD9"/>
    <w:rsid w:val="00E40E13"/>
    <w:rsid w:val="00E424CF"/>
    <w:rsid w:val="00E42840"/>
    <w:rsid w:val="00E44216"/>
    <w:rsid w:val="00E450C6"/>
    <w:rsid w:val="00E45338"/>
    <w:rsid w:val="00E45557"/>
    <w:rsid w:val="00E45574"/>
    <w:rsid w:val="00E455A5"/>
    <w:rsid w:val="00E4573D"/>
    <w:rsid w:val="00E479DD"/>
    <w:rsid w:val="00E47E9B"/>
    <w:rsid w:val="00E47F7E"/>
    <w:rsid w:val="00E504B5"/>
    <w:rsid w:val="00E5079A"/>
    <w:rsid w:val="00E50F36"/>
    <w:rsid w:val="00E50FEF"/>
    <w:rsid w:val="00E5197B"/>
    <w:rsid w:val="00E523D4"/>
    <w:rsid w:val="00E524CB"/>
    <w:rsid w:val="00E53196"/>
    <w:rsid w:val="00E5339E"/>
    <w:rsid w:val="00E53628"/>
    <w:rsid w:val="00E53997"/>
    <w:rsid w:val="00E53E49"/>
    <w:rsid w:val="00E54FD6"/>
    <w:rsid w:val="00E55081"/>
    <w:rsid w:val="00E556F2"/>
    <w:rsid w:val="00E55CC5"/>
    <w:rsid w:val="00E5713F"/>
    <w:rsid w:val="00E60069"/>
    <w:rsid w:val="00E61740"/>
    <w:rsid w:val="00E61BAB"/>
    <w:rsid w:val="00E62033"/>
    <w:rsid w:val="00E62244"/>
    <w:rsid w:val="00E6255C"/>
    <w:rsid w:val="00E6289C"/>
    <w:rsid w:val="00E6374D"/>
    <w:rsid w:val="00E638C3"/>
    <w:rsid w:val="00E638CD"/>
    <w:rsid w:val="00E64418"/>
    <w:rsid w:val="00E647D3"/>
    <w:rsid w:val="00E65356"/>
    <w:rsid w:val="00E653BC"/>
    <w:rsid w:val="00E65521"/>
    <w:rsid w:val="00E65B1A"/>
    <w:rsid w:val="00E662DA"/>
    <w:rsid w:val="00E668C3"/>
    <w:rsid w:val="00E66C63"/>
    <w:rsid w:val="00E66D22"/>
    <w:rsid w:val="00E676A1"/>
    <w:rsid w:val="00E67B08"/>
    <w:rsid w:val="00E703BC"/>
    <w:rsid w:val="00E705C4"/>
    <w:rsid w:val="00E70BC8"/>
    <w:rsid w:val="00E70ED9"/>
    <w:rsid w:val="00E7153A"/>
    <w:rsid w:val="00E72370"/>
    <w:rsid w:val="00E725AF"/>
    <w:rsid w:val="00E73890"/>
    <w:rsid w:val="00E75398"/>
    <w:rsid w:val="00E76691"/>
    <w:rsid w:val="00E76F97"/>
    <w:rsid w:val="00E77CAE"/>
    <w:rsid w:val="00E8040D"/>
    <w:rsid w:val="00E80F6E"/>
    <w:rsid w:val="00E810CA"/>
    <w:rsid w:val="00E814B3"/>
    <w:rsid w:val="00E817DA"/>
    <w:rsid w:val="00E81905"/>
    <w:rsid w:val="00E81ED4"/>
    <w:rsid w:val="00E82CEB"/>
    <w:rsid w:val="00E83B66"/>
    <w:rsid w:val="00E841EA"/>
    <w:rsid w:val="00E849DC"/>
    <w:rsid w:val="00E85D02"/>
    <w:rsid w:val="00E85E9F"/>
    <w:rsid w:val="00E85FA4"/>
    <w:rsid w:val="00E8723F"/>
    <w:rsid w:val="00E876C9"/>
    <w:rsid w:val="00E879F5"/>
    <w:rsid w:val="00E903E9"/>
    <w:rsid w:val="00E92980"/>
    <w:rsid w:val="00E92AAC"/>
    <w:rsid w:val="00E938E4"/>
    <w:rsid w:val="00E93AFB"/>
    <w:rsid w:val="00E93ED8"/>
    <w:rsid w:val="00E940D0"/>
    <w:rsid w:val="00E94B3C"/>
    <w:rsid w:val="00E962BC"/>
    <w:rsid w:val="00E967B8"/>
    <w:rsid w:val="00E9776C"/>
    <w:rsid w:val="00E978A7"/>
    <w:rsid w:val="00EA01EE"/>
    <w:rsid w:val="00EA05B0"/>
    <w:rsid w:val="00EA0635"/>
    <w:rsid w:val="00EA0B48"/>
    <w:rsid w:val="00EA16E4"/>
    <w:rsid w:val="00EA186D"/>
    <w:rsid w:val="00EA2681"/>
    <w:rsid w:val="00EA2D21"/>
    <w:rsid w:val="00EA4122"/>
    <w:rsid w:val="00EA501E"/>
    <w:rsid w:val="00EA5028"/>
    <w:rsid w:val="00EA5A17"/>
    <w:rsid w:val="00EA5B66"/>
    <w:rsid w:val="00EA5CE4"/>
    <w:rsid w:val="00EA661B"/>
    <w:rsid w:val="00EA6C3E"/>
    <w:rsid w:val="00EA6C50"/>
    <w:rsid w:val="00EA76CF"/>
    <w:rsid w:val="00EA7917"/>
    <w:rsid w:val="00EA7D40"/>
    <w:rsid w:val="00EB0423"/>
    <w:rsid w:val="00EB05A3"/>
    <w:rsid w:val="00EB0C32"/>
    <w:rsid w:val="00EB0F77"/>
    <w:rsid w:val="00EB0FA0"/>
    <w:rsid w:val="00EB101A"/>
    <w:rsid w:val="00EB153C"/>
    <w:rsid w:val="00EB2889"/>
    <w:rsid w:val="00EB28D9"/>
    <w:rsid w:val="00EB3CE8"/>
    <w:rsid w:val="00EB3D1E"/>
    <w:rsid w:val="00EB3DC2"/>
    <w:rsid w:val="00EB432A"/>
    <w:rsid w:val="00EB45CF"/>
    <w:rsid w:val="00EB4DFF"/>
    <w:rsid w:val="00EB4F77"/>
    <w:rsid w:val="00EB546F"/>
    <w:rsid w:val="00EB59DD"/>
    <w:rsid w:val="00EB6D6B"/>
    <w:rsid w:val="00EB6E7C"/>
    <w:rsid w:val="00EB77F7"/>
    <w:rsid w:val="00EC0684"/>
    <w:rsid w:val="00EC09CD"/>
    <w:rsid w:val="00EC144F"/>
    <w:rsid w:val="00EC1836"/>
    <w:rsid w:val="00EC18B0"/>
    <w:rsid w:val="00EC18B3"/>
    <w:rsid w:val="00EC2C65"/>
    <w:rsid w:val="00EC3940"/>
    <w:rsid w:val="00EC3B6F"/>
    <w:rsid w:val="00EC4019"/>
    <w:rsid w:val="00EC46F1"/>
    <w:rsid w:val="00EC54B7"/>
    <w:rsid w:val="00EC5FCE"/>
    <w:rsid w:val="00EC6BBF"/>
    <w:rsid w:val="00EC6D54"/>
    <w:rsid w:val="00EC6D92"/>
    <w:rsid w:val="00EC7564"/>
    <w:rsid w:val="00EC768D"/>
    <w:rsid w:val="00EC7C27"/>
    <w:rsid w:val="00ED09B8"/>
    <w:rsid w:val="00ED1089"/>
    <w:rsid w:val="00ED1390"/>
    <w:rsid w:val="00ED279E"/>
    <w:rsid w:val="00ED2DC3"/>
    <w:rsid w:val="00ED3234"/>
    <w:rsid w:val="00ED45C9"/>
    <w:rsid w:val="00ED4721"/>
    <w:rsid w:val="00ED48AD"/>
    <w:rsid w:val="00ED4CF1"/>
    <w:rsid w:val="00ED4FD9"/>
    <w:rsid w:val="00ED63F5"/>
    <w:rsid w:val="00ED69A6"/>
    <w:rsid w:val="00ED6E01"/>
    <w:rsid w:val="00ED7799"/>
    <w:rsid w:val="00ED78FA"/>
    <w:rsid w:val="00EE004A"/>
    <w:rsid w:val="00EE03A1"/>
    <w:rsid w:val="00EE03D6"/>
    <w:rsid w:val="00EE0B73"/>
    <w:rsid w:val="00EE1024"/>
    <w:rsid w:val="00EE1890"/>
    <w:rsid w:val="00EE1995"/>
    <w:rsid w:val="00EE22BF"/>
    <w:rsid w:val="00EE2D58"/>
    <w:rsid w:val="00EE32A0"/>
    <w:rsid w:val="00EE363B"/>
    <w:rsid w:val="00EE38F5"/>
    <w:rsid w:val="00EE3C35"/>
    <w:rsid w:val="00EE450F"/>
    <w:rsid w:val="00EE49FC"/>
    <w:rsid w:val="00EE4E1A"/>
    <w:rsid w:val="00EE50E0"/>
    <w:rsid w:val="00EE5155"/>
    <w:rsid w:val="00EE5688"/>
    <w:rsid w:val="00EE589B"/>
    <w:rsid w:val="00EE66E1"/>
    <w:rsid w:val="00EE6C9B"/>
    <w:rsid w:val="00EE704A"/>
    <w:rsid w:val="00EE7A59"/>
    <w:rsid w:val="00EE7CA1"/>
    <w:rsid w:val="00EF0278"/>
    <w:rsid w:val="00EF08FC"/>
    <w:rsid w:val="00EF093F"/>
    <w:rsid w:val="00EF0BB8"/>
    <w:rsid w:val="00EF143C"/>
    <w:rsid w:val="00EF1678"/>
    <w:rsid w:val="00EF1B24"/>
    <w:rsid w:val="00EF23B9"/>
    <w:rsid w:val="00EF28D5"/>
    <w:rsid w:val="00EF2B15"/>
    <w:rsid w:val="00EF3A8E"/>
    <w:rsid w:val="00EF3ED9"/>
    <w:rsid w:val="00EF5294"/>
    <w:rsid w:val="00EF59CC"/>
    <w:rsid w:val="00EF5CA7"/>
    <w:rsid w:val="00EF6260"/>
    <w:rsid w:val="00EF6562"/>
    <w:rsid w:val="00EF69A8"/>
    <w:rsid w:val="00EF76A0"/>
    <w:rsid w:val="00F01127"/>
    <w:rsid w:val="00F01549"/>
    <w:rsid w:val="00F01A87"/>
    <w:rsid w:val="00F04C97"/>
    <w:rsid w:val="00F04E03"/>
    <w:rsid w:val="00F04F8D"/>
    <w:rsid w:val="00F051A0"/>
    <w:rsid w:val="00F0521B"/>
    <w:rsid w:val="00F0530D"/>
    <w:rsid w:val="00F06170"/>
    <w:rsid w:val="00F0650B"/>
    <w:rsid w:val="00F0650D"/>
    <w:rsid w:val="00F06D01"/>
    <w:rsid w:val="00F07BAD"/>
    <w:rsid w:val="00F10039"/>
    <w:rsid w:val="00F100C3"/>
    <w:rsid w:val="00F10675"/>
    <w:rsid w:val="00F10737"/>
    <w:rsid w:val="00F1222D"/>
    <w:rsid w:val="00F1263F"/>
    <w:rsid w:val="00F12A52"/>
    <w:rsid w:val="00F13725"/>
    <w:rsid w:val="00F13732"/>
    <w:rsid w:val="00F142BC"/>
    <w:rsid w:val="00F14687"/>
    <w:rsid w:val="00F154AB"/>
    <w:rsid w:val="00F15C4E"/>
    <w:rsid w:val="00F16100"/>
    <w:rsid w:val="00F179CC"/>
    <w:rsid w:val="00F2035D"/>
    <w:rsid w:val="00F20E5D"/>
    <w:rsid w:val="00F210C2"/>
    <w:rsid w:val="00F214F2"/>
    <w:rsid w:val="00F21A90"/>
    <w:rsid w:val="00F21B5B"/>
    <w:rsid w:val="00F21B5E"/>
    <w:rsid w:val="00F22217"/>
    <w:rsid w:val="00F22ED4"/>
    <w:rsid w:val="00F23524"/>
    <w:rsid w:val="00F236D8"/>
    <w:rsid w:val="00F23ACC"/>
    <w:rsid w:val="00F242CA"/>
    <w:rsid w:val="00F24A7A"/>
    <w:rsid w:val="00F251D6"/>
    <w:rsid w:val="00F2583C"/>
    <w:rsid w:val="00F2612D"/>
    <w:rsid w:val="00F26224"/>
    <w:rsid w:val="00F2670B"/>
    <w:rsid w:val="00F26D7E"/>
    <w:rsid w:val="00F26E1B"/>
    <w:rsid w:val="00F27255"/>
    <w:rsid w:val="00F3020F"/>
    <w:rsid w:val="00F30241"/>
    <w:rsid w:val="00F305B3"/>
    <w:rsid w:val="00F30E31"/>
    <w:rsid w:val="00F3231A"/>
    <w:rsid w:val="00F3296C"/>
    <w:rsid w:val="00F32B41"/>
    <w:rsid w:val="00F32C01"/>
    <w:rsid w:val="00F32E32"/>
    <w:rsid w:val="00F33B4A"/>
    <w:rsid w:val="00F33E8A"/>
    <w:rsid w:val="00F34323"/>
    <w:rsid w:val="00F3469F"/>
    <w:rsid w:val="00F34FAE"/>
    <w:rsid w:val="00F35930"/>
    <w:rsid w:val="00F35C8A"/>
    <w:rsid w:val="00F35E7C"/>
    <w:rsid w:val="00F369E7"/>
    <w:rsid w:val="00F37B43"/>
    <w:rsid w:val="00F4020B"/>
    <w:rsid w:val="00F4026D"/>
    <w:rsid w:val="00F403C8"/>
    <w:rsid w:val="00F403DF"/>
    <w:rsid w:val="00F40E9B"/>
    <w:rsid w:val="00F40FF0"/>
    <w:rsid w:val="00F4199A"/>
    <w:rsid w:val="00F419DD"/>
    <w:rsid w:val="00F41E72"/>
    <w:rsid w:val="00F4227A"/>
    <w:rsid w:val="00F42942"/>
    <w:rsid w:val="00F43247"/>
    <w:rsid w:val="00F43DCD"/>
    <w:rsid w:val="00F43E0D"/>
    <w:rsid w:val="00F44602"/>
    <w:rsid w:val="00F463D8"/>
    <w:rsid w:val="00F4704F"/>
    <w:rsid w:val="00F471C0"/>
    <w:rsid w:val="00F478E0"/>
    <w:rsid w:val="00F50091"/>
    <w:rsid w:val="00F509E4"/>
    <w:rsid w:val="00F50D9A"/>
    <w:rsid w:val="00F51213"/>
    <w:rsid w:val="00F51704"/>
    <w:rsid w:val="00F5172C"/>
    <w:rsid w:val="00F5261B"/>
    <w:rsid w:val="00F52B9B"/>
    <w:rsid w:val="00F52EA5"/>
    <w:rsid w:val="00F53044"/>
    <w:rsid w:val="00F53BE9"/>
    <w:rsid w:val="00F5531B"/>
    <w:rsid w:val="00F5552B"/>
    <w:rsid w:val="00F56E9E"/>
    <w:rsid w:val="00F56F6B"/>
    <w:rsid w:val="00F61400"/>
    <w:rsid w:val="00F61847"/>
    <w:rsid w:val="00F61EF2"/>
    <w:rsid w:val="00F620B4"/>
    <w:rsid w:val="00F628D8"/>
    <w:rsid w:val="00F62FEA"/>
    <w:rsid w:val="00F639BE"/>
    <w:rsid w:val="00F64713"/>
    <w:rsid w:val="00F64BE8"/>
    <w:rsid w:val="00F64CDB"/>
    <w:rsid w:val="00F64CF3"/>
    <w:rsid w:val="00F64F2A"/>
    <w:rsid w:val="00F65F27"/>
    <w:rsid w:val="00F66DC6"/>
    <w:rsid w:val="00F66DE3"/>
    <w:rsid w:val="00F67029"/>
    <w:rsid w:val="00F67827"/>
    <w:rsid w:val="00F6789C"/>
    <w:rsid w:val="00F67AB1"/>
    <w:rsid w:val="00F70FDF"/>
    <w:rsid w:val="00F714E7"/>
    <w:rsid w:val="00F71F65"/>
    <w:rsid w:val="00F723AF"/>
    <w:rsid w:val="00F72796"/>
    <w:rsid w:val="00F728F5"/>
    <w:rsid w:val="00F72A2E"/>
    <w:rsid w:val="00F72E66"/>
    <w:rsid w:val="00F733DB"/>
    <w:rsid w:val="00F73ABF"/>
    <w:rsid w:val="00F744FB"/>
    <w:rsid w:val="00F7464B"/>
    <w:rsid w:val="00F767E8"/>
    <w:rsid w:val="00F77410"/>
    <w:rsid w:val="00F77723"/>
    <w:rsid w:val="00F77FDB"/>
    <w:rsid w:val="00F80E2A"/>
    <w:rsid w:val="00F81A1D"/>
    <w:rsid w:val="00F821BB"/>
    <w:rsid w:val="00F8270E"/>
    <w:rsid w:val="00F82979"/>
    <w:rsid w:val="00F82B41"/>
    <w:rsid w:val="00F82BD4"/>
    <w:rsid w:val="00F845C0"/>
    <w:rsid w:val="00F84C4C"/>
    <w:rsid w:val="00F84EDB"/>
    <w:rsid w:val="00F85574"/>
    <w:rsid w:val="00F857D4"/>
    <w:rsid w:val="00F85B17"/>
    <w:rsid w:val="00F86058"/>
    <w:rsid w:val="00F8650B"/>
    <w:rsid w:val="00F8652F"/>
    <w:rsid w:val="00F86B57"/>
    <w:rsid w:val="00F86B6C"/>
    <w:rsid w:val="00F86B91"/>
    <w:rsid w:val="00F86BD0"/>
    <w:rsid w:val="00F86F81"/>
    <w:rsid w:val="00F87519"/>
    <w:rsid w:val="00F87D8C"/>
    <w:rsid w:val="00F90112"/>
    <w:rsid w:val="00F9028A"/>
    <w:rsid w:val="00F9045F"/>
    <w:rsid w:val="00F90503"/>
    <w:rsid w:val="00F908D2"/>
    <w:rsid w:val="00F90A97"/>
    <w:rsid w:val="00F90BCC"/>
    <w:rsid w:val="00F915C0"/>
    <w:rsid w:val="00F91BA7"/>
    <w:rsid w:val="00F91D84"/>
    <w:rsid w:val="00F92477"/>
    <w:rsid w:val="00F938E3"/>
    <w:rsid w:val="00F939D5"/>
    <w:rsid w:val="00F93FF9"/>
    <w:rsid w:val="00F94288"/>
    <w:rsid w:val="00F94660"/>
    <w:rsid w:val="00F9573F"/>
    <w:rsid w:val="00F95A42"/>
    <w:rsid w:val="00F95A94"/>
    <w:rsid w:val="00F95C38"/>
    <w:rsid w:val="00F95CEA"/>
    <w:rsid w:val="00F95EA0"/>
    <w:rsid w:val="00F95F45"/>
    <w:rsid w:val="00F960E0"/>
    <w:rsid w:val="00F96558"/>
    <w:rsid w:val="00F96E7B"/>
    <w:rsid w:val="00F97062"/>
    <w:rsid w:val="00F976C0"/>
    <w:rsid w:val="00F97C80"/>
    <w:rsid w:val="00FA008A"/>
    <w:rsid w:val="00FA05ED"/>
    <w:rsid w:val="00FA1011"/>
    <w:rsid w:val="00FA126E"/>
    <w:rsid w:val="00FA1ADD"/>
    <w:rsid w:val="00FA1F99"/>
    <w:rsid w:val="00FA391A"/>
    <w:rsid w:val="00FA452F"/>
    <w:rsid w:val="00FA4645"/>
    <w:rsid w:val="00FA475D"/>
    <w:rsid w:val="00FA4D9F"/>
    <w:rsid w:val="00FA5826"/>
    <w:rsid w:val="00FA6751"/>
    <w:rsid w:val="00FA6988"/>
    <w:rsid w:val="00FA72D1"/>
    <w:rsid w:val="00FA78A5"/>
    <w:rsid w:val="00FB0E15"/>
    <w:rsid w:val="00FB1B86"/>
    <w:rsid w:val="00FB1E82"/>
    <w:rsid w:val="00FB212D"/>
    <w:rsid w:val="00FB30EF"/>
    <w:rsid w:val="00FB3906"/>
    <w:rsid w:val="00FB52E0"/>
    <w:rsid w:val="00FB58B0"/>
    <w:rsid w:val="00FB5935"/>
    <w:rsid w:val="00FB5B48"/>
    <w:rsid w:val="00FB65B3"/>
    <w:rsid w:val="00FB6A6E"/>
    <w:rsid w:val="00FB6D6E"/>
    <w:rsid w:val="00FB74FD"/>
    <w:rsid w:val="00FB76AD"/>
    <w:rsid w:val="00FB79A2"/>
    <w:rsid w:val="00FB7C9E"/>
    <w:rsid w:val="00FC009D"/>
    <w:rsid w:val="00FC03E5"/>
    <w:rsid w:val="00FC047C"/>
    <w:rsid w:val="00FC0D74"/>
    <w:rsid w:val="00FC1A29"/>
    <w:rsid w:val="00FC1B00"/>
    <w:rsid w:val="00FC2079"/>
    <w:rsid w:val="00FC2578"/>
    <w:rsid w:val="00FC27A0"/>
    <w:rsid w:val="00FC2E03"/>
    <w:rsid w:val="00FC2E47"/>
    <w:rsid w:val="00FC2ECF"/>
    <w:rsid w:val="00FC30A7"/>
    <w:rsid w:val="00FC3E64"/>
    <w:rsid w:val="00FC3FA2"/>
    <w:rsid w:val="00FC41E3"/>
    <w:rsid w:val="00FC4217"/>
    <w:rsid w:val="00FC4702"/>
    <w:rsid w:val="00FC4E1C"/>
    <w:rsid w:val="00FC568D"/>
    <w:rsid w:val="00FC6D56"/>
    <w:rsid w:val="00FC71DD"/>
    <w:rsid w:val="00FC79F9"/>
    <w:rsid w:val="00FC7BF2"/>
    <w:rsid w:val="00FC7E52"/>
    <w:rsid w:val="00FD002A"/>
    <w:rsid w:val="00FD00DA"/>
    <w:rsid w:val="00FD1591"/>
    <w:rsid w:val="00FD1FCC"/>
    <w:rsid w:val="00FD20FF"/>
    <w:rsid w:val="00FD30E8"/>
    <w:rsid w:val="00FD3172"/>
    <w:rsid w:val="00FD33FD"/>
    <w:rsid w:val="00FD3B5F"/>
    <w:rsid w:val="00FD4476"/>
    <w:rsid w:val="00FD50A0"/>
    <w:rsid w:val="00FD6B2D"/>
    <w:rsid w:val="00FD6C9B"/>
    <w:rsid w:val="00FD73E7"/>
    <w:rsid w:val="00FD7C73"/>
    <w:rsid w:val="00FD7D39"/>
    <w:rsid w:val="00FD7EEA"/>
    <w:rsid w:val="00FE068C"/>
    <w:rsid w:val="00FE0832"/>
    <w:rsid w:val="00FE09DC"/>
    <w:rsid w:val="00FE0BAE"/>
    <w:rsid w:val="00FE114B"/>
    <w:rsid w:val="00FE21F5"/>
    <w:rsid w:val="00FE223F"/>
    <w:rsid w:val="00FE27E0"/>
    <w:rsid w:val="00FE2C04"/>
    <w:rsid w:val="00FE3E20"/>
    <w:rsid w:val="00FE43AE"/>
    <w:rsid w:val="00FE479B"/>
    <w:rsid w:val="00FE4BA5"/>
    <w:rsid w:val="00FE4D6E"/>
    <w:rsid w:val="00FE5136"/>
    <w:rsid w:val="00FE52EA"/>
    <w:rsid w:val="00FE7461"/>
    <w:rsid w:val="00FE7CE9"/>
    <w:rsid w:val="00FE7F63"/>
    <w:rsid w:val="00FF010B"/>
    <w:rsid w:val="00FF0AF2"/>
    <w:rsid w:val="00FF1170"/>
    <w:rsid w:val="00FF280C"/>
    <w:rsid w:val="00FF38A3"/>
    <w:rsid w:val="00FF40CE"/>
    <w:rsid w:val="00FF5345"/>
    <w:rsid w:val="00FF5364"/>
    <w:rsid w:val="00FF54D4"/>
    <w:rsid w:val="00FF550B"/>
    <w:rsid w:val="00FF5BED"/>
    <w:rsid w:val="00FF604B"/>
    <w:rsid w:val="00FF658A"/>
    <w:rsid w:val="00FF7AC4"/>
    <w:rsid w:val="00FF7BD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1BD833BD-A91F-4835-99B4-3B6EFCAD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1AF"/>
    <w:pPr>
      <w:suppressAutoHyphens/>
    </w:pPr>
    <w:rPr>
      <w:sz w:val="28"/>
      <w:lang w:val="en-US" w:eastAsia="zh-CN"/>
    </w:rPr>
  </w:style>
  <w:style w:type="paragraph" w:styleId="1">
    <w:name w:val="heading 1"/>
    <w:basedOn w:val="a"/>
    <w:next w:val="a"/>
    <w:link w:val="10"/>
    <w:qFormat/>
    <w:rsid w:val="00F81A1D"/>
    <w:pPr>
      <w:keepNext/>
      <w:numPr>
        <w:numId w:val="1"/>
      </w:numPr>
      <w:spacing w:before="240" w:after="60"/>
      <w:outlineLvl w:val="0"/>
    </w:pPr>
    <w:rPr>
      <w:rFonts w:ascii="Cambria" w:hAnsi="Cambria"/>
      <w:b/>
      <w:bCs/>
      <w:kern w:val="1"/>
      <w:sz w:val="32"/>
      <w:szCs w:val="32"/>
    </w:rPr>
  </w:style>
  <w:style w:type="paragraph" w:styleId="2">
    <w:name w:val="heading 2"/>
    <w:basedOn w:val="a"/>
    <w:next w:val="a"/>
    <w:link w:val="20"/>
    <w:qFormat/>
    <w:rsid w:val="00F81A1D"/>
    <w:pPr>
      <w:keepNext/>
      <w:numPr>
        <w:ilvl w:val="1"/>
        <w:numId w:val="1"/>
      </w:numPr>
      <w:ind w:left="0" w:firstLine="1063"/>
      <w:jc w:val="center"/>
      <w:outlineLvl w:val="1"/>
    </w:pPr>
    <w:rPr>
      <w:rFonts w:ascii="Tahoma" w:hAnsi="Tahoma" w:cs="Tahoma"/>
      <w:sz w:val="40"/>
    </w:rPr>
  </w:style>
  <w:style w:type="paragraph" w:styleId="3">
    <w:name w:val="heading 3"/>
    <w:basedOn w:val="a"/>
    <w:next w:val="a"/>
    <w:link w:val="30"/>
    <w:qFormat/>
    <w:rsid w:val="00222A9D"/>
    <w:pPr>
      <w:keepNext/>
      <w:suppressAutoHyphens w:val="0"/>
      <w:jc w:val="both"/>
      <w:outlineLvl w:val="2"/>
    </w:pPr>
    <w:rPr>
      <w:b/>
      <w:sz w:val="24"/>
      <w:lang w:val="bg-BG" w:eastAsia="bg-BG"/>
    </w:rPr>
  </w:style>
  <w:style w:type="paragraph" w:styleId="4">
    <w:name w:val="heading 4"/>
    <w:basedOn w:val="a"/>
    <w:next w:val="a"/>
    <w:link w:val="40"/>
    <w:qFormat/>
    <w:rsid w:val="00F81A1D"/>
    <w:pPr>
      <w:keepNext/>
      <w:numPr>
        <w:ilvl w:val="3"/>
        <w:numId w:val="1"/>
      </w:numPr>
      <w:spacing w:before="240" w:after="60"/>
      <w:outlineLvl w:val="3"/>
    </w:pPr>
    <w:rPr>
      <w:b/>
      <w:bCs/>
      <w:szCs w:val="28"/>
    </w:rPr>
  </w:style>
  <w:style w:type="paragraph" w:styleId="5">
    <w:name w:val="heading 5"/>
    <w:basedOn w:val="a"/>
    <w:next w:val="a"/>
    <w:link w:val="50"/>
    <w:unhideWhenUsed/>
    <w:qFormat/>
    <w:rsid w:val="00CC2582"/>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unhideWhenUsed/>
    <w:qFormat/>
    <w:rsid w:val="00845135"/>
    <w:pPr>
      <w:suppressAutoHyphens w:val="0"/>
      <w:spacing w:before="240" w:after="60" w:line="276" w:lineRule="auto"/>
      <w:outlineLvl w:val="5"/>
    </w:pPr>
    <w:rPr>
      <w:rFonts w:ascii="Calibri" w:hAnsi="Calibri"/>
      <w:b/>
      <w:bCs/>
      <w:sz w:val="22"/>
      <w:szCs w:val="22"/>
      <w:lang w:val="bg-B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81A1D"/>
    <w:rPr>
      <w:rFonts w:ascii="Symbol" w:hAnsi="Symbol" w:cs="Symbol"/>
    </w:rPr>
  </w:style>
  <w:style w:type="character" w:customStyle="1" w:styleId="WW8Num1z1">
    <w:name w:val="WW8Num1z1"/>
    <w:rsid w:val="00F81A1D"/>
    <w:rPr>
      <w:rFonts w:ascii="Courier New" w:hAnsi="Courier New" w:cs="Courier New"/>
    </w:rPr>
  </w:style>
  <w:style w:type="character" w:customStyle="1" w:styleId="WW8Num1z2">
    <w:name w:val="WW8Num1z2"/>
    <w:rsid w:val="00F81A1D"/>
    <w:rPr>
      <w:rFonts w:ascii="Wingdings" w:hAnsi="Wingdings" w:cs="Wingdings"/>
    </w:rPr>
  </w:style>
  <w:style w:type="character" w:customStyle="1" w:styleId="WW8Num2z0">
    <w:name w:val="WW8Num2z0"/>
    <w:rsid w:val="00F81A1D"/>
  </w:style>
  <w:style w:type="character" w:customStyle="1" w:styleId="WW8Num2z1">
    <w:name w:val="WW8Num2z1"/>
    <w:rsid w:val="00F81A1D"/>
  </w:style>
  <w:style w:type="character" w:customStyle="1" w:styleId="WW8Num2z2">
    <w:name w:val="WW8Num2z2"/>
    <w:rsid w:val="00F81A1D"/>
  </w:style>
  <w:style w:type="character" w:customStyle="1" w:styleId="WW8Num2z3">
    <w:name w:val="WW8Num2z3"/>
    <w:rsid w:val="00F81A1D"/>
  </w:style>
  <w:style w:type="character" w:customStyle="1" w:styleId="WW8Num2z4">
    <w:name w:val="WW8Num2z4"/>
    <w:rsid w:val="00F81A1D"/>
  </w:style>
  <w:style w:type="character" w:customStyle="1" w:styleId="WW8Num2z5">
    <w:name w:val="WW8Num2z5"/>
    <w:rsid w:val="00F81A1D"/>
  </w:style>
  <w:style w:type="character" w:customStyle="1" w:styleId="WW8Num2z6">
    <w:name w:val="WW8Num2z6"/>
    <w:rsid w:val="00F81A1D"/>
  </w:style>
  <w:style w:type="character" w:customStyle="1" w:styleId="WW8Num2z7">
    <w:name w:val="WW8Num2z7"/>
    <w:rsid w:val="00F81A1D"/>
  </w:style>
  <w:style w:type="character" w:customStyle="1" w:styleId="WW8Num2z8">
    <w:name w:val="WW8Num2z8"/>
    <w:rsid w:val="00F81A1D"/>
  </w:style>
  <w:style w:type="character" w:customStyle="1" w:styleId="WW8Num3z0">
    <w:name w:val="WW8Num3z0"/>
    <w:rsid w:val="00F81A1D"/>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vertAlign w:val="baseline"/>
    </w:rPr>
  </w:style>
  <w:style w:type="character" w:customStyle="1" w:styleId="WW8Num3z1">
    <w:name w:val="WW8Num3z1"/>
    <w:rsid w:val="00F81A1D"/>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3z2">
    <w:name w:val="WW8Num3z2"/>
    <w:rsid w:val="00F81A1D"/>
  </w:style>
  <w:style w:type="character" w:customStyle="1" w:styleId="WW8Num3z3">
    <w:name w:val="WW8Num3z3"/>
    <w:rsid w:val="00F81A1D"/>
  </w:style>
  <w:style w:type="character" w:customStyle="1" w:styleId="WW8Num3z4">
    <w:name w:val="WW8Num3z4"/>
    <w:rsid w:val="00F81A1D"/>
  </w:style>
  <w:style w:type="character" w:customStyle="1" w:styleId="WW8Num3z5">
    <w:name w:val="WW8Num3z5"/>
    <w:rsid w:val="00F81A1D"/>
  </w:style>
  <w:style w:type="character" w:customStyle="1" w:styleId="WW8Num3z6">
    <w:name w:val="WW8Num3z6"/>
    <w:rsid w:val="00F81A1D"/>
  </w:style>
  <w:style w:type="character" w:customStyle="1" w:styleId="WW8Num3z7">
    <w:name w:val="WW8Num3z7"/>
    <w:rsid w:val="00F81A1D"/>
  </w:style>
  <w:style w:type="character" w:customStyle="1" w:styleId="WW8Num3z8">
    <w:name w:val="WW8Num3z8"/>
    <w:rsid w:val="00F81A1D"/>
  </w:style>
  <w:style w:type="character" w:customStyle="1" w:styleId="WW8Num4z0">
    <w:name w:val="WW8Num4z0"/>
    <w:rsid w:val="00F81A1D"/>
    <w:rPr>
      <w:rFonts w:ascii="Garamond" w:hAnsi="Garamond" w:cs="Arial"/>
      <w:b w:val="0"/>
      <w:sz w:val="24"/>
      <w:szCs w:val="24"/>
    </w:rPr>
  </w:style>
  <w:style w:type="character" w:customStyle="1" w:styleId="WW8Num4z1">
    <w:name w:val="WW8Num4z1"/>
    <w:rsid w:val="00F81A1D"/>
  </w:style>
  <w:style w:type="character" w:customStyle="1" w:styleId="WW8Num4z2">
    <w:name w:val="WW8Num4z2"/>
    <w:rsid w:val="00F81A1D"/>
  </w:style>
  <w:style w:type="character" w:customStyle="1" w:styleId="WW8Num4z3">
    <w:name w:val="WW8Num4z3"/>
    <w:rsid w:val="00F81A1D"/>
  </w:style>
  <w:style w:type="character" w:customStyle="1" w:styleId="WW8Num4z4">
    <w:name w:val="WW8Num4z4"/>
    <w:rsid w:val="00F81A1D"/>
  </w:style>
  <w:style w:type="character" w:customStyle="1" w:styleId="WW8Num4z5">
    <w:name w:val="WW8Num4z5"/>
    <w:rsid w:val="00F81A1D"/>
  </w:style>
  <w:style w:type="character" w:customStyle="1" w:styleId="WW8Num4z6">
    <w:name w:val="WW8Num4z6"/>
    <w:rsid w:val="00F81A1D"/>
  </w:style>
  <w:style w:type="character" w:customStyle="1" w:styleId="WW8Num4z7">
    <w:name w:val="WW8Num4z7"/>
    <w:rsid w:val="00F81A1D"/>
  </w:style>
  <w:style w:type="character" w:customStyle="1" w:styleId="WW8Num4z8">
    <w:name w:val="WW8Num4z8"/>
    <w:rsid w:val="00F81A1D"/>
  </w:style>
  <w:style w:type="character" w:customStyle="1" w:styleId="WW8Num5z0">
    <w:name w:val="WW8Num5z0"/>
    <w:rsid w:val="00F81A1D"/>
    <w:rPr>
      <w:rFonts w:ascii="Arial" w:eastAsia="Arial" w:hAnsi="Arial" w:cs="Arial"/>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5z2">
    <w:name w:val="WW8Num5z2"/>
    <w:rsid w:val="00F81A1D"/>
  </w:style>
  <w:style w:type="character" w:customStyle="1" w:styleId="WW8Num5z3">
    <w:name w:val="WW8Num5z3"/>
    <w:rsid w:val="00F81A1D"/>
  </w:style>
  <w:style w:type="character" w:customStyle="1" w:styleId="WW8Num5z4">
    <w:name w:val="WW8Num5z4"/>
    <w:rsid w:val="00F81A1D"/>
  </w:style>
  <w:style w:type="character" w:customStyle="1" w:styleId="WW8Num5z5">
    <w:name w:val="WW8Num5z5"/>
    <w:rsid w:val="00F81A1D"/>
  </w:style>
  <w:style w:type="character" w:customStyle="1" w:styleId="WW8Num5z6">
    <w:name w:val="WW8Num5z6"/>
    <w:rsid w:val="00F81A1D"/>
  </w:style>
  <w:style w:type="character" w:customStyle="1" w:styleId="WW8Num5z7">
    <w:name w:val="WW8Num5z7"/>
    <w:rsid w:val="00F81A1D"/>
  </w:style>
  <w:style w:type="character" w:customStyle="1" w:styleId="WW8Num5z8">
    <w:name w:val="WW8Num5z8"/>
    <w:rsid w:val="00F81A1D"/>
  </w:style>
  <w:style w:type="character" w:customStyle="1" w:styleId="WW8Num6z0">
    <w:name w:val="WW8Num6z0"/>
    <w:rsid w:val="00F81A1D"/>
  </w:style>
  <w:style w:type="character" w:customStyle="1" w:styleId="WW8Num6z1">
    <w:name w:val="WW8Num6z1"/>
    <w:rsid w:val="00F81A1D"/>
  </w:style>
  <w:style w:type="character" w:customStyle="1" w:styleId="WW8Num6z2">
    <w:name w:val="WW8Num6z2"/>
    <w:rsid w:val="00F81A1D"/>
  </w:style>
  <w:style w:type="character" w:customStyle="1" w:styleId="WW8Num6z3">
    <w:name w:val="WW8Num6z3"/>
    <w:rsid w:val="00F81A1D"/>
  </w:style>
  <w:style w:type="character" w:customStyle="1" w:styleId="WW8Num6z4">
    <w:name w:val="WW8Num6z4"/>
    <w:rsid w:val="00F81A1D"/>
  </w:style>
  <w:style w:type="character" w:customStyle="1" w:styleId="WW8Num6z5">
    <w:name w:val="WW8Num6z5"/>
    <w:rsid w:val="00F81A1D"/>
  </w:style>
  <w:style w:type="character" w:customStyle="1" w:styleId="WW8Num6z6">
    <w:name w:val="WW8Num6z6"/>
    <w:rsid w:val="00F81A1D"/>
  </w:style>
  <w:style w:type="character" w:customStyle="1" w:styleId="WW8Num6z7">
    <w:name w:val="WW8Num6z7"/>
    <w:rsid w:val="00F81A1D"/>
  </w:style>
  <w:style w:type="character" w:customStyle="1" w:styleId="WW8Num6z8">
    <w:name w:val="WW8Num6z8"/>
    <w:rsid w:val="00F81A1D"/>
  </w:style>
  <w:style w:type="character" w:customStyle="1" w:styleId="WW8Num7z0">
    <w:name w:val="WW8Num7z0"/>
    <w:rsid w:val="00F81A1D"/>
    <w:rPr>
      <w:rFonts w:ascii="Times New Roman" w:eastAsia="Times New Roman" w:hAnsi="Times New Roman" w:cs="Times New Roman"/>
    </w:rPr>
  </w:style>
  <w:style w:type="character" w:customStyle="1" w:styleId="WW8Num7z1">
    <w:name w:val="WW8Num7z1"/>
    <w:rsid w:val="00F81A1D"/>
    <w:rPr>
      <w:rFonts w:ascii="Courier New" w:hAnsi="Courier New" w:cs="Courier New"/>
    </w:rPr>
  </w:style>
  <w:style w:type="character" w:customStyle="1" w:styleId="WW8Num7z2">
    <w:name w:val="WW8Num7z2"/>
    <w:rsid w:val="00F81A1D"/>
    <w:rPr>
      <w:rFonts w:ascii="Wingdings" w:hAnsi="Wingdings" w:cs="Wingdings"/>
    </w:rPr>
  </w:style>
  <w:style w:type="character" w:customStyle="1" w:styleId="WW8Num7z3">
    <w:name w:val="WW8Num7z3"/>
    <w:rsid w:val="00F81A1D"/>
    <w:rPr>
      <w:rFonts w:ascii="Symbol" w:hAnsi="Symbol" w:cs="Symbol"/>
    </w:rPr>
  </w:style>
  <w:style w:type="character" w:customStyle="1" w:styleId="WW8Num8z0">
    <w:name w:val="WW8Num8z0"/>
    <w:rsid w:val="00F81A1D"/>
  </w:style>
  <w:style w:type="character" w:customStyle="1" w:styleId="WW8Num8z1">
    <w:name w:val="WW8Num8z1"/>
    <w:rsid w:val="00F81A1D"/>
  </w:style>
  <w:style w:type="character" w:customStyle="1" w:styleId="WW8Num8z2">
    <w:name w:val="WW8Num8z2"/>
    <w:rsid w:val="00F81A1D"/>
  </w:style>
  <w:style w:type="character" w:customStyle="1" w:styleId="WW8Num8z3">
    <w:name w:val="WW8Num8z3"/>
    <w:rsid w:val="00F81A1D"/>
  </w:style>
  <w:style w:type="character" w:customStyle="1" w:styleId="WW8Num8z4">
    <w:name w:val="WW8Num8z4"/>
    <w:rsid w:val="00F81A1D"/>
  </w:style>
  <w:style w:type="character" w:customStyle="1" w:styleId="WW8Num8z5">
    <w:name w:val="WW8Num8z5"/>
    <w:rsid w:val="00F81A1D"/>
  </w:style>
  <w:style w:type="character" w:customStyle="1" w:styleId="WW8Num8z6">
    <w:name w:val="WW8Num8z6"/>
    <w:rsid w:val="00F81A1D"/>
  </w:style>
  <w:style w:type="character" w:customStyle="1" w:styleId="WW8Num8z7">
    <w:name w:val="WW8Num8z7"/>
    <w:rsid w:val="00F81A1D"/>
  </w:style>
  <w:style w:type="character" w:customStyle="1" w:styleId="WW8Num8z8">
    <w:name w:val="WW8Num8z8"/>
    <w:rsid w:val="00F81A1D"/>
  </w:style>
  <w:style w:type="character" w:customStyle="1" w:styleId="WW8Num9z0">
    <w:name w:val="WW8Num9z0"/>
    <w:rsid w:val="00F81A1D"/>
    <w:rPr>
      <w:rFonts w:ascii="Arial" w:eastAsia="Arial" w:hAnsi="Arial" w:cs="Arial"/>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9z1">
    <w:name w:val="WW8Num9z1"/>
    <w:rsid w:val="00F81A1D"/>
  </w:style>
  <w:style w:type="character" w:customStyle="1" w:styleId="WW8Num9z2">
    <w:name w:val="WW8Num9z2"/>
    <w:rsid w:val="00F81A1D"/>
  </w:style>
  <w:style w:type="character" w:customStyle="1" w:styleId="WW8Num9z3">
    <w:name w:val="WW8Num9z3"/>
    <w:rsid w:val="00F81A1D"/>
  </w:style>
  <w:style w:type="character" w:customStyle="1" w:styleId="WW8Num9z4">
    <w:name w:val="WW8Num9z4"/>
    <w:rsid w:val="00F81A1D"/>
  </w:style>
  <w:style w:type="character" w:customStyle="1" w:styleId="WW8Num9z5">
    <w:name w:val="WW8Num9z5"/>
    <w:rsid w:val="00F81A1D"/>
  </w:style>
  <w:style w:type="character" w:customStyle="1" w:styleId="WW8Num9z6">
    <w:name w:val="WW8Num9z6"/>
    <w:rsid w:val="00F81A1D"/>
  </w:style>
  <w:style w:type="character" w:customStyle="1" w:styleId="WW8Num9z7">
    <w:name w:val="WW8Num9z7"/>
    <w:rsid w:val="00F81A1D"/>
  </w:style>
  <w:style w:type="character" w:customStyle="1" w:styleId="WW8Num9z8">
    <w:name w:val="WW8Num9z8"/>
    <w:rsid w:val="00F81A1D"/>
  </w:style>
  <w:style w:type="character" w:customStyle="1" w:styleId="WW8Num10z0">
    <w:name w:val="WW8Num10z0"/>
    <w:rsid w:val="00F81A1D"/>
  </w:style>
  <w:style w:type="character" w:customStyle="1" w:styleId="WW8Num10z1">
    <w:name w:val="WW8Num10z1"/>
    <w:rsid w:val="00F81A1D"/>
  </w:style>
  <w:style w:type="character" w:customStyle="1" w:styleId="WW8Num10z2">
    <w:name w:val="WW8Num10z2"/>
    <w:rsid w:val="00F81A1D"/>
  </w:style>
  <w:style w:type="character" w:customStyle="1" w:styleId="WW8Num10z3">
    <w:name w:val="WW8Num10z3"/>
    <w:rsid w:val="00F81A1D"/>
  </w:style>
  <w:style w:type="character" w:customStyle="1" w:styleId="WW8Num10z4">
    <w:name w:val="WW8Num10z4"/>
    <w:rsid w:val="00F81A1D"/>
  </w:style>
  <w:style w:type="character" w:customStyle="1" w:styleId="WW8Num10z5">
    <w:name w:val="WW8Num10z5"/>
    <w:rsid w:val="00F81A1D"/>
  </w:style>
  <w:style w:type="character" w:customStyle="1" w:styleId="WW8Num10z6">
    <w:name w:val="WW8Num10z6"/>
    <w:rsid w:val="00F81A1D"/>
  </w:style>
  <w:style w:type="character" w:customStyle="1" w:styleId="WW8Num10z7">
    <w:name w:val="WW8Num10z7"/>
    <w:rsid w:val="00F81A1D"/>
  </w:style>
  <w:style w:type="character" w:customStyle="1" w:styleId="WW8Num10z8">
    <w:name w:val="WW8Num10z8"/>
    <w:rsid w:val="00F81A1D"/>
  </w:style>
  <w:style w:type="character" w:customStyle="1" w:styleId="WW8Num11z0">
    <w:name w:val="WW8Num11z0"/>
    <w:rsid w:val="00F81A1D"/>
  </w:style>
  <w:style w:type="character" w:customStyle="1" w:styleId="WW8Num11z1">
    <w:name w:val="WW8Num11z1"/>
    <w:rsid w:val="00F81A1D"/>
  </w:style>
  <w:style w:type="character" w:customStyle="1" w:styleId="WW8Num11z2">
    <w:name w:val="WW8Num11z2"/>
    <w:rsid w:val="00F81A1D"/>
  </w:style>
  <w:style w:type="character" w:customStyle="1" w:styleId="WW8Num11z3">
    <w:name w:val="WW8Num11z3"/>
    <w:rsid w:val="00F81A1D"/>
  </w:style>
  <w:style w:type="character" w:customStyle="1" w:styleId="WW8Num11z4">
    <w:name w:val="WW8Num11z4"/>
    <w:rsid w:val="00F81A1D"/>
  </w:style>
  <w:style w:type="character" w:customStyle="1" w:styleId="WW8Num11z5">
    <w:name w:val="WW8Num11z5"/>
    <w:rsid w:val="00F81A1D"/>
  </w:style>
  <w:style w:type="character" w:customStyle="1" w:styleId="WW8Num11z6">
    <w:name w:val="WW8Num11z6"/>
    <w:rsid w:val="00F81A1D"/>
  </w:style>
  <w:style w:type="character" w:customStyle="1" w:styleId="WW8Num11z7">
    <w:name w:val="WW8Num11z7"/>
    <w:rsid w:val="00F81A1D"/>
  </w:style>
  <w:style w:type="character" w:customStyle="1" w:styleId="WW8Num11z8">
    <w:name w:val="WW8Num11z8"/>
    <w:rsid w:val="00F81A1D"/>
  </w:style>
  <w:style w:type="character" w:customStyle="1" w:styleId="WW8Num12z0">
    <w:name w:val="WW8Num12z0"/>
    <w:rsid w:val="00F81A1D"/>
  </w:style>
  <w:style w:type="character" w:customStyle="1" w:styleId="WW8Num12z1">
    <w:name w:val="WW8Num12z1"/>
    <w:rsid w:val="00F81A1D"/>
  </w:style>
  <w:style w:type="character" w:customStyle="1" w:styleId="WW8Num12z2">
    <w:name w:val="WW8Num12z2"/>
    <w:rsid w:val="00F81A1D"/>
  </w:style>
  <w:style w:type="character" w:customStyle="1" w:styleId="WW8Num12z3">
    <w:name w:val="WW8Num12z3"/>
    <w:rsid w:val="00F81A1D"/>
  </w:style>
  <w:style w:type="character" w:customStyle="1" w:styleId="WW8Num12z4">
    <w:name w:val="WW8Num12z4"/>
    <w:rsid w:val="00F81A1D"/>
  </w:style>
  <w:style w:type="character" w:customStyle="1" w:styleId="WW8Num12z5">
    <w:name w:val="WW8Num12z5"/>
    <w:rsid w:val="00F81A1D"/>
  </w:style>
  <w:style w:type="character" w:customStyle="1" w:styleId="WW8Num12z6">
    <w:name w:val="WW8Num12z6"/>
    <w:rsid w:val="00F81A1D"/>
  </w:style>
  <w:style w:type="character" w:customStyle="1" w:styleId="WW8Num12z7">
    <w:name w:val="WW8Num12z7"/>
    <w:rsid w:val="00F81A1D"/>
  </w:style>
  <w:style w:type="character" w:customStyle="1" w:styleId="WW8Num12z8">
    <w:name w:val="WW8Num12z8"/>
    <w:rsid w:val="00F81A1D"/>
  </w:style>
  <w:style w:type="character" w:customStyle="1" w:styleId="11">
    <w:name w:val="Шрифт на абзаца по подразбиране1"/>
    <w:rsid w:val="00F81A1D"/>
  </w:style>
  <w:style w:type="character" w:customStyle="1" w:styleId="21">
    <w:name w:val="Знак Знак2"/>
    <w:rsid w:val="00F81A1D"/>
    <w:rPr>
      <w:rFonts w:ascii="Tahoma" w:hAnsi="Tahoma" w:cs="Tahoma"/>
      <w:sz w:val="40"/>
      <w:lang w:val="en-US" w:bidi="ar-SA"/>
    </w:rPr>
  </w:style>
  <w:style w:type="character" w:customStyle="1" w:styleId="12">
    <w:name w:val="Знак Знак1"/>
    <w:rsid w:val="00F81A1D"/>
    <w:rPr>
      <w:rFonts w:ascii="Tahoma" w:hAnsi="Tahoma" w:cs="Tahoma"/>
      <w:sz w:val="32"/>
      <w:lang w:val="en-US" w:bidi="ar-SA"/>
    </w:rPr>
  </w:style>
  <w:style w:type="character" w:styleId="a3">
    <w:name w:val="Strong"/>
    <w:uiPriority w:val="22"/>
    <w:qFormat/>
    <w:rsid w:val="00F81A1D"/>
    <w:rPr>
      <w:b/>
      <w:bCs/>
    </w:rPr>
  </w:style>
  <w:style w:type="character" w:customStyle="1" w:styleId="22">
    <w:name w:val="Основен текст 2 Знак"/>
    <w:link w:val="23"/>
    <w:rsid w:val="00F81A1D"/>
    <w:rPr>
      <w:sz w:val="16"/>
      <w:szCs w:val="16"/>
      <w:lang w:val="en-US" w:bidi="ar-SA"/>
    </w:rPr>
  </w:style>
  <w:style w:type="character" w:styleId="a4">
    <w:name w:val="page number"/>
    <w:basedOn w:val="11"/>
    <w:rsid w:val="00F81A1D"/>
  </w:style>
  <w:style w:type="character" w:customStyle="1" w:styleId="31">
    <w:name w:val="Знак Знак3"/>
    <w:rsid w:val="00F81A1D"/>
    <w:rPr>
      <w:rFonts w:ascii="Cambria" w:eastAsia="Times New Roman" w:hAnsi="Cambria" w:cs="Times New Roman"/>
      <w:b/>
      <w:bCs/>
      <w:kern w:val="1"/>
      <w:sz w:val="32"/>
      <w:szCs w:val="32"/>
      <w:lang w:val="en-US"/>
    </w:rPr>
  </w:style>
  <w:style w:type="character" w:customStyle="1" w:styleId="a5">
    <w:name w:val="Основен текст_"/>
    <w:rsid w:val="00F81A1D"/>
    <w:rPr>
      <w:sz w:val="23"/>
      <w:szCs w:val="23"/>
      <w:lang w:bidi="ar-SA"/>
    </w:rPr>
  </w:style>
  <w:style w:type="character" w:customStyle="1" w:styleId="a6">
    <w:name w:val="Основен текст + Удебелен"/>
    <w:rsid w:val="00F81A1D"/>
    <w:rPr>
      <w:rFonts w:ascii="Times New Roman" w:eastAsia="Times New Roman" w:hAnsi="Times New Roman" w:cs="Times New Roman"/>
      <w:b/>
      <w:bCs/>
      <w:i w:val="0"/>
      <w:iCs w:val="0"/>
      <w:caps w:val="0"/>
      <w:smallCaps w:val="0"/>
      <w:strike w:val="0"/>
      <w:dstrike w:val="0"/>
      <w:spacing w:val="0"/>
      <w:sz w:val="21"/>
      <w:szCs w:val="21"/>
    </w:rPr>
  </w:style>
  <w:style w:type="character" w:customStyle="1" w:styleId="41">
    <w:name w:val="Заглавие #4_"/>
    <w:rsid w:val="00F81A1D"/>
    <w:rPr>
      <w:rFonts w:ascii="Arial" w:eastAsia="Arial" w:hAnsi="Arial" w:cs="Arial"/>
      <w:sz w:val="22"/>
      <w:szCs w:val="22"/>
      <w:lang w:bidi="ar-SA"/>
    </w:rPr>
  </w:style>
  <w:style w:type="character" w:customStyle="1" w:styleId="32">
    <w:name w:val="Основен текст (3)_"/>
    <w:rsid w:val="00F81A1D"/>
    <w:rPr>
      <w:rFonts w:ascii="Arial" w:eastAsia="Arial" w:hAnsi="Arial" w:cs="Arial"/>
      <w:sz w:val="22"/>
      <w:szCs w:val="22"/>
      <w:lang w:bidi="ar-SA"/>
    </w:rPr>
  </w:style>
  <w:style w:type="character" w:customStyle="1" w:styleId="42">
    <w:name w:val="Основен текст (4)_"/>
    <w:rsid w:val="00F81A1D"/>
    <w:rPr>
      <w:rFonts w:ascii="Arial" w:eastAsia="Arial" w:hAnsi="Arial" w:cs="Arial"/>
      <w:sz w:val="22"/>
      <w:szCs w:val="22"/>
      <w:lang w:bidi="ar-SA"/>
    </w:rPr>
  </w:style>
  <w:style w:type="character" w:customStyle="1" w:styleId="SimHei1105pt">
    <w:name w:val="Основен текст + SimHei;110;5 pt"/>
    <w:rsid w:val="00F81A1D"/>
    <w:rPr>
      <w:rFonts w:ascii="SimHei" w:eastAsia="SimHei" w:hAnsi="SimHei" w:cs="SimHei"/>
      <w:b w:val="0"/>
      <w:bCs w:val="0"/>
      <w:i w:val="0"/>
      <w:iCs w:val="0"/>
      <w:caps w:val="0"/>
      <w:smallCaps w:val="0"/>
      <w:strike w:val="0"/>
      <w:dstrike w:val="0"/>
      <w:spacing w:val="0"/>
      <w:sz w:val="221"/>
      <w:szCs w:val="221"/>
    </w:rPr>
  </w:style>
  <w:style w:type="character" w:customStyle="1" w:styleId="24">
    <w:name w:val="Основен текст2"/>
    <w:rsid w:val="00F81A1D"/>
    <w:rPr>
      <w:rFonts w:ascii="Arial" w:eastAsia="Arial" w:hAnsi="Arial" w:cs="Arial"/>
      <w:b w:val="0"/>
      <w:bCs w:val="0"/>
      <w:i w:val="0"/>
      <w:iCs w:val="0"/>
      <w:caps w:val="0"/>
      <w:smallCaps w:val="0"/>
      <w:strike w:val="0"/>
      <w:dstrike w:val="0"/>
      <w:spacing w:val="0"/>
      <w:sz w:val="22"/>
      <w:szCs w:val="22"/>
      <w:u w:val="single"/>
    </w:rPr>
  </w:style>
  <w:style w:type="character" w:customStyle="1" w:styleId="51">
    <w:name w:val="Основен текст (5)_"/>
    <w:rsid w:val="00F81A1D"/>
    <w:rPr>
      <w:rFonts w:ascii="Arial" w:eastAsia="Arial" w:hAnsi="Arial" w:cs="Arial"/>
      <w:sz w:val="23"/>
      <w:szCs w:val="23"/>
      <w:lang w:bidi="ar-SA"/>
    </w:rPr>
  </w:style>
  <w:style w:type="character" w:customStyle="1" w:styleId="WW8Dropcap0">
    <w:name w:val="WW8Dropcap0"/>
    <w:rsid w:val="00F81A1D"/>
  </w:style>
  <w:style w:type="paragraph" w:customStyle="1" w:styleId="13">
    <w:name w:val="Заглавие1"/>
    <w:basedOn w:val="a"/>
    <w:next w:val="a7"/>
    <w:rsid w:val="00F81A1D"/>
    <w:pPr>
      <w:keepNext/>
      <w:spacing w:before="240" w:after="120"/>
    </w:pPr>
    <w:rPr>
      <w:rFonts w:ascii="Liberation Sans" w:eastAsia="Microsoft YaHei" w:hAnsi="Liberation Sans" w:cs="Mangal"/>
      <w:szCs w:val="28"/>
    </w:rPr>
  </w:style>
  <w:style w:type="paragraph" w:styleId="a7">
    <w:name w:val="Body Text"/>
    <w:basedOn w:val="a"/>
    <w:link w:val="a8"/>
    <w:rsid w:val="00F81A1D"/>
    <w:pPr>
      <w:spacing w:after="120"/>
    </w:pPr>
  </w:style>
  <w:style w:type="paragraph" w:styleId="a9">
    <w:name w:val="List"/>
    <w:basedOn w:val="a7"/>
    <w:rsid w:val="00F81A1D"/>
    <w:rPr>
      <w:rFonts w:cs="Mangal"/>
    </w:rPr>
  </w:style>
  <w:style w:type="paragraph" w:styleId="aa">
    <w:name w:val="caption"/>
    <w:basedOn w:val="a"/>
    <w:qFormat/>
    <w:rsid w:val="00F81A1D"/>
    <w:pPr>
      <w:suppressLineNumbers/>
      <w:spacing w:before="120" w:after="120"/>
    </w:pPr>
    <w:rPr>
      <w:rFonts w:cs="Mangal"/>
      <w:i/>
      <w:iCs/>
      <w:sz w:val="24"/>
      <w:szCs w:val="24"/>
    </w:rPr>
  </w:style>
  <w:style w:type="paragraph" w:customStyle="1" w:styleId="ab">
    <w:name w:val="Указател"/>
    <w:basedOn w:val="a"/>
    <w:rsid w:val="00F81A1D"/>
    <w:pPr>
      <w:suppressLineNumbers/>
    </w:pPr>
    <w:rPr>
      <w:rFonts w:cs="Mangal"/>
    </w:rPr>
  </w:style>
  <w:style w:type="paragraph" w:styleId="ac">
    <w:name w:val="Body Text Indent"/>
    <w:basedOn w:val="a"/>
    <w:link w:val="ad"/>
    <w:rsid w:val="00F81A1D"/>
    <w:pPr>
      <w:ind w:firstLine="1063"/>
      <w:jc w:val="both"/>
    </w:pPr>
    <w:rPr>
      <w:rFonts w:ascii="Tahoma" w:hAnsi="Tahoma" w:cs="Tahoma"/>
      <w:sz w:val="32"/>
    </w:rPr>
  </w:style>
  <w:style w:type="paragraph" w:customStyle="1" w:styleId="210">
    <w:name w:val="Основен текст 21"/>
    <w:basedOn w:val="a"/>
    <w:rsid w:val="00F81A1D"/>
    <w:pPr>
      <w:spacing w:after="120" w:line="480" w:lineRule="auto"/>
    </w:pPr>
  </w:style>
  <w:style w:type="paragraph" w:customStyle="1" w:styleId="310">
    <w:name w:val="Основен текст 31"/>
    <w:basedOn w:val="a"/>
    <w:rsid w:val="00F81A1D"/>
    <w:pPr>
      <w:spacing w:after="120"/>
    </w:pPr>
    <w:rPr>
      <w:sz w:val="16"/>
      <w:szCs w:val="16"/>
    </w:rPr>
  </w:style>
  <w:style w:type="paragraph" w:customStyle="1" w:styleId="Default">
    <w:name w:val="Default"/>
    <w:rsid w:val="00F81A1D"/>
    <w:pPr>
      <w:suppressAutoHyphens/>
      <w:autoSpaceDE w:val="0"/>
    </w:pPr>
    <w:rPr>
      <w:rFonts w:ascii="Arial" w:eastAsia="Calibri" w:hAnsi="Arial" w:cs="Arial"/>
      <w:color w:val="000000"/>
      <w:sz w:val="24"/>
      <w:szCs w:val="24"/>
      <w:lang w:eastAsia="zh-CN"/>
    </w:rPr>
  </w:style>
  <w:style w:type="paragraph" w:customStyle="1" w:styleId="311">
    <w:name w:val="Основен текст с отстъп 31"/>
    <w:basedOn w:val="a"/>
    <w:rsid w:val="00F81A1D"/>
    <w:pPr>
      <w:spacing w:after="120"/>
      <w:ind w:left="283"/>
    </w:pPr>
    <w:rPr>
      <w:sz w:val="16"/>
      <w:szCs w:val="16"/>
    </w:rPr>
  </w:style>
  <w:style w:type="paragraph" w:styleId="ae">
    <w:name w:val="footer"/>
    <w:basedOn w:val="a"/>
    <w:link w:val="af"/>
    <w:uiPriority w:val="99"/>
    <w:rsid w:val="00F81A1D"/>
    <w:pPr>
      <w:tabs>
        <w:tab w:val="center" w:pos="4536"/>
        <w:tab w:val="right" w:pos="9072"/>
      </w:tabs>
    </w:pPr>
  </w:style>
  <w:style w:type="paragraph" w:styleId="af0">
    <w:name w:val="header"/>
    <w:basedOn w:val="a"/>
    <w:link w:val="af1"/>
    <w:rsid w:val="00F81A1D"/>
    <w:pPr>
      <w:tabs>
        <w:tab w:val="center" w:pos="4536"/>
        <w:tab w:val="right" w:pos="9072"/>
      </w:tabs>
    </w:pPr>
  </w:style>
  <w:style w:type="paragraph" w:customStyle="1" w:styleId="CharCharCharChar1CharCharCharCharCharCharCharCharCharCharCharChar">
    <w:name w:val="Char Char Char Char1 Char Char Char Char Char Char Char Char Char Char Char Char"/>
    <w:basedOn w:val="a"/>
    <w:link w:val="CharCharCharChar1CharCharCharCharCharCharCharCharCharCharCharChar0"/>
    <w:rsid w:val="00F81A1D"/>
    <w:pPr>
      <w:tabs>
        <w:tab w:val="left" w:pos="709"/>
      </w:tabs>
      <w:spacing w:before="120"/>
      <w:ind w:firstLine="709"/>
      <w:jc w:val="both"/>
    </w:pPr>
    <w:rPr>
      <w:rFonts w:ascii="Tahoma" w:hAnsi="Tahoma" w:cs="Tahoma"/>
      <w:sz w:val="24"/>
      <w:szCs w:val="24"/>
      <w:lang w:val="pl-PL"/>
    </w:rPr>
  </w:style>
  <w:style w:type="paragraph" w:styleId="af2">
    <w:name w:val="Balloon Text"/>
    <w:basedOn w:val="a"/>
    <w:link w:val="af3"/>
    <w:uiPriority w:val="99"/>
    <w:rsid w:val="00F81A1D"/>
    <w:rPr>
      <w:rFonts w:ascii="Tahoma" w:hAnsi="Tahoma" w:cs="Tahoma"/>
      <w:sz w:val="16"/>
      <w:szCs w:val="16"/>
    </w:rPr>
  </w:style>
  <w:style w:type="paragraph" w:customStyle="1" w:styleId="CharCharCharChar">
    <w:name w:val="Знак Char Char Знак Знак Char Char"/>
    <w:basedOn w:val="a"/>
    <w:rsid w:val="00F81A1D"/>
    <w:pPr>
      <w:tabs>
        <w:tab w:val="left" w:pos="709"/>
      </w:tabs>
    </w:pPr>
    <w:rPr>
      <w:rFonts w:ascii="Tahoma" w:hAnsi="Tahoma" w:cs="Tahoma"/>
      <w:sz w:val="24"/>
      <w:szCs w:val="24"/>
      <w:lang w:val="pl-PL"/>
    </w:rPr>
  </w:style>
  <w:style w:type="paragraph" w:customStyle="1" w:styleId="14">
    <w:name w:val="Основен текст1"/>
    <w:basedOn w:val="a"/>
    <w:rsid w:val="00F81A1D"/>
    <w:pPr>
      <w:shd w:val="clear" w:color="auto" w:fill="FFFFFF"/>
      <w:spacing w:line="312" w:lineRule="exact"/>
    </w:pPr>
    <w:rPr>
      <w:sz w:val="23"/>
      <w:szCs w:val="23"/>
      <w:lang w:val="bg-BG" w:eastAsia="bg-BG"/>
    </w:rPr>
  </w:style>
  <w:style w:type="paragraph" w:customStyle="1" w:styleId="43">
    <w:name w:val="Заглавие #4"/>
    <w:basedOn w:val="a"/>
    <w:rsid w:val="00F81A1D"/>
    <w:pPr>
      <w:shd w:val="clear" w:color="auto" w:fill="FFFFFF"/>
      <w:spacing w:line="274" w:lineRule="exact"/>
    </w:pPr>
    <w:rPr>
      <w:rFonts w:ascii="Arial" w:eastAsia="Arial" w:hAnsi="Arial" w:cs="Arial"/>
      <w:sz w:val="22"/>
      <w:szCs w:val="22"/>
      <w:lang w:val="bg-BG" w:eastAsia="bg-BG"/>
    </w:rPr>
  </w:style>
  <w:style w:type="paragraph" w:customStyle="1" w:styleId="33">
    <w:name w:val="Основен текст3"/>
    <w:basedOn w:val="a"/>
    <w:rsid w:val="00F81A1D"/>
    <w:pPr>
      <w:shd w:val="clear" w:color="auto" w:fill="FFFFFF"/>
      <w:spacing w:before="300" w:after="540" w:line="274" w:lineRule="exact"/>
    </w:pPr>
    <w:rPr>
      <w:rFonts w:ascii="Arial" w:eastAsia="Arial" w:hAnsi="Arial" w:cs="Arial"/>
      <w:color w:val="000000"/>
      <w:sz w:val="22"/>
      <w:szCs w:val="22"/>
    </w:rPr>
  </w:style>
  <w:style w:type="paragraph" w:customStyle="1" w:styleId="34">
    <w:name w:val="Основен текст (3)"/>
    <w:basedOn w:val="a"/>
    <w:rsid w:val="00F81A1D"/>
    <w:pPr>
      <w:shd w:val="clear" w:color="auto" w:fill="FFFFFF"/>
      <w:spacing w:after="60" w:line="0" w:lineRule="atLeast"/>
    </w:pPr>
    <w:rPr>
      <w:rFonts w:ascii="Arial" w:eastAsia="Arial" w:hAnsi="Arial" w:cs="Arial"/>
      <w:sz w:val="22"/>
      <w:szCs w:val="22"/>
      <w:lang w:val="bg-BG" w:eastAsia="bg-BG"/>
    </w:rPr>
  </w:style>
  <w:style w:type="paragraph" w:customStyle="1" w:styleId="44">
    <w:name w:val="Основен текст (4)"/>
    <w:basedOn w:val="a"/>
    <w:rsid w:val="00F81A1D"/>
    <w:pPr>
      <w:shd w:val="clear" w:color="auto" w:fill="FFFFFF"/>
      <w:spacing w:line="0" w:lineRule="atLeast"/>
    </w:pPr>
    <w:rPr>
      <w:rFonts w:ascii="Arial" w:eastAsia="Arial" w:hAnsi="Arial" w:cs="Arial"/>
      <w:sz w:val="22"/>
      <w:szCs w:val="22"/>
      <w:lang w:val="bg-BG" w:eastAsia="bg-BG"/>
    </w:rPr>
  </w:style>
  <w:style w:type="paragraph" w:customStyle="1" w:styleId="52">
    <w:name w:val="Основен текст (5)"/>
    <w:basedOn w:val="a"/>
    <w:rsid w:val="00F81A1D"/>
    <w:pPr>
      <w:shd w:val="clear" w:color="auto" w:fill="FFFFFF"/>
      <w:spacing w:after="240" w:line="274" w:lineRule="exact"/>
    </w:pPr>
    <w:rPr>
      <w:rFonts w:ascii="Arial" w:eastAsia="Arial" w:hAnsi="Arial" w:cs="Arial"/>
      <w:sz w:val="23"/>
      <w:szCs w:val="23"/>
      <w:lang w:val="bg-BG" w:eastAsia="bg-BG"/>
    </w:rPr>
  </w:style>
  <w:style w:type="paragraph" w:customStyle="1" w:styleId="-">
    <w:name w:val="Таблица - съдържание"/>
    <w:basedOn w:val="a"/>
    <w:rsid w:val="00F81A1D"/>
    <w:pPr>
      <w:suppressLineNumbers/>
    </w:pPr>
  </w:style>
  <w:style w:type="paragraph" w:customStyle="1" w:styleId="-0">
    <w:name w:val="Таблица - заглавие"/>
    <w:basedOn w:val="-"/>
    <w:rsid w:val="00F81A1D"/>
    <w:pPr>
      <w:jc w:val="center"/>
    </w:pPr>
    <w:rPr>
      <w:b/>
      <w:bCs/>
    </w:rPr>
  </w:style>
  <w:style w:type="paragraph" w:customStyle="1" w:styleId="-1">
    <w:name w:val="Рамка - съдържание"/>
    <w:basedOn w:val="a"/>
    <w:rsid w:val="00F81A1D"/>
  </w:style>
  <w:style w:type="paragraph" w:styleId="35">
    <w:name w:val="Body Text 3"/>
    <w:basedOn w:val="a"/>
    <w:link w:val="36"/>
    <w:rsid w:val="00D3631B"/>
    <w:pPr>
      <w:spacing w:after="120"/>
    </w:pPr>
    <w:rPr>
      <w:sz w:val="16"/>
      <w:szCs w:val="16"/>
    </w:rPr>
  </w:style>
  <w:style w:type="paragraph" w:styleId="23">
    <w:name w:val="Body Text 2"/>
    <w:basedOn w:val="a"/>
    <w:link w:val="22"/>
    <w:unhideWhenUsed/>
    <w:rsid w:val="002427B0"/>
    <w:pPr>
      <w:suppressAutoHyphens w:val="0"/>
      <w:spacing w:after="120" w:line="480" w:lineRule="auto"/>
    </w:pPr>
    <w:rPr>
      <w:sz w:val="16"/>
      <w:szCs w:val="16"/>
    </w:rPr>
  </w:style>
  <w:style w:type="paragraph" w:styleId="af4">
    <w:name w:val="Title"/>
    <w:basedOn w:val="a"/>
    <w:link w:val="af5"/>
    <w:qFormat/>
    <w:rsid w:val="00B81F78"/>
    <w:pPr>
      <w:suppressAutoHyphens w:val="0"/>
      <w:jc w:val="center"/>
    </w:pPr>
    <w:rPr>
      <w:rFonts w:ascii="Tahoma" w:hAnsi="Tahoma"/>
      <w:u w:val="single"/>
      <w:lang w:val="bg-BG" w:eastAsia="en-US"/>
    </w:rPr>
  </w:style>
  <w:style w:type="paragraph" w:styleId="af6">
    <w:name w:val="Plain Text"/>
    <w:basedOn w:val="a"/>
    <w:link w:val="af7"/>
    <w:rsid w:val="00256DC4"/>
    <w:pPr>
      <w:suppressAutoHyphens w:val="0"/>
    </w:pPr>
    <w:rPr>
      <w:rFonts w:ascii="Courier New" w:hAnsi="Courier New"/>
      <w:sz w:val="24"/>
      <w:szCs w:val="24"/>
      <w:lang w:val="bg-BG" w:eastAsia="bg-BG"/>
    </w:rPr>
  </w:style>
  <w:style w:type="paragraph" w:styleId="37">
    <w:name w:val="Body Text Indent 3"/>
    <w:basedOn w:val="a"/>
    <w:link w:val="38"/>
    <w:rsid w:val="00256DC4"/>
    <w:pPr>
      <w:suppressAutoHyphens w:val="0"/>
      <w:spacing w:after="120"/>
      <w:ind w:left="283"/>
    </w:pPr>
    <w:rPr>
      <w:sz w:val="16"/>
      <w:szCs w:val="16"/>
      <w:lang w:val="bg-BG" w:eastAsia="bg-BG"/>
    </w:rPr>
  </w:style>
  <w:style w:type="paragraph" w:styleId="af8">
    <w:name w:val="Normal (Web)"/>
    <w:basedOn w:val="a"/>
    <w:rsid w:val="00256DC4"/>
    <w:pPr>
      <w:suppressAutoHyphens w:val="0"/>
      <w:ind w:firstLine="990"/>
      <w:jc w:val="both"/>
    </w:pPr>
    <w:rPr>
      <w:color w:val="000000"/>
      <w:sz w:val="24"/>
      <w:szCs w:val="24"/>
      <w:lang w:val="bg-BG" w:eastAsia="bg-BG"/>
    </w:rPr>
  </w:style>
  <w:style w:type="paragraph" w:customStyle="1" w:styleId="m">
    <w:name w:val="m"/>
    <w:basedOn w:val="a"/>
    <w:rsid w:val="00256DC4"/>
    <w:pPr>
      <w:suppressAutoHyphens w:val="0"/>
      <w:ind w:firstLine="990"/>
      <w:jc w:val="both"/>
    </w:pPr>
    <w:rPr>
      <w:color w:val="000000"/>
      <w:sz w:val="24"/>
      <w:szCs w:val="24"/>
      <w:lang w:val="bg-BG" w:eastAsia="bg-BG"/>
    </w:rPr>
  </w:style>
  <w:style w:type="character" w:styleId="af9">
    <w:name w:val="Hyperlink"/>
    <w:uiPriority w:val="99"/>
    <w:rsid w:val="00256DC4"/>
    <w:rPr>
      <w:color w:val="0000FF"/>
      <w:u w:val="single"/>
    </w:rPr>
  </w:style>
  <w:style w:type="paragraph" w:customStyle="1" w:styleId="15">
    <w:name w:val="Списък на абзаци1"/>
    <w:basedOn w:val="a"/>
    <w:next w:val="afa"/>
    <w:uiPriority w:val="34"/>
    <w:qFormat/>
    <w:rsid w:val="00C3038C"/>
    <w:pPr>
      <w:suppressAutoHyphens w:val="0"/>
      <w:spacing w:after="200" w:line="276" w:lineRule="auto"/>
      <w:ind w:left="720"/>
      <w:contextualSpacing/>
    </w:pPr>
    <w:rPr>
      <w:rFonts w:ascii="Calibri" w:eastAsia="Calibri" w:hAnsi="Calibri"/>
      <w:sz w:val="22"/>
      <w:szCs w:val="22"/>
      <w:lang w:eastAsia="en-US"/>
    </w:rPr>
  </w:style>
  <w:style w:type="paragraph" w:styleId="afa">
    <w:name w:val="List Paragraph"/>
    <w:basedOn w:val="a"/>
    <w:uiPriority w:val="34"/>
    <w:qFormat/>
    <w:rsid w:val="00C3038C"/>
    <w:pPr>
      <w:ind w:left="708"/>
    </w:pPr>
  </w:style>
  <w:style w:type="paragraph" w:customStyle="1" w:styleId="45">
    <w:name w:val="Основен текст4"/>
    <w:basedOn w:val="a"/>
    <w:rsid w:val="00DC0A31"/>
    <w:pPr>
      <w:shd w:val="clear" w:color="auto" w:fill="FFFFFF"/>
      <w:suppressAutoHyphens w:val="0"/>
      <w:spacing w:before="120" w:after="420" w:line="0" w:lineRule="atLeast"/>
    </w:pPr>
    <w:rPr>
      <w:sz w:val="24"/>
      <w:szCs w:val="24"/>
      <w:lang w:eastAsia="bg-BG"/>
    </w:rPr>
  </w:style>
  <w:style w:type="paragraph" w:styleId="HTML">
    <w:name w:val="HTML Preformatted"/>
    <w:basedOn w:val="a"/>
    <w:link w:val="HTML0"/>
    <w:unhideWhenUsed/>
    <w:rsid w:val="00EA4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7"/>
      <w:szCs w:val="27"/>
      <w:lang w:val="bg-BG" w:eastAsia="en-US"/>
    </w:rPr>
  </w:style>
  <w:style w:type="character" w:customStyle="1" w:styleId="HTML0">
    <w:name w:val="HTML стандартен Знак"/>
    <w:link w:val="HTML"/>
    <w:rsid w:val="00EA4122"/>
    <w:rPr>
      <w:rFonts w:ascii="Courier New" w:hAnsi="Courier New"/>
      <w:sz w:val="27"/>
      <w:szCs w:val="27"/>
      <w:lang w:eastAsia="en-US"/>
    </w:rPr>
  </w:style>
  <w:style w:type="character" w:customStyle="1" w:styleId="af5">
    <w:name w:val="Заглавие Знак"/>
    <w:link w:val="af4"/>
    <w:rsid w:val="00EA4122"/>
    <w:rPr>
      <w:rFonts w:ascii="Tahoma" w:hAnsi="Tahoma"/>
      <w:sz w:val="28"/>
      <w:u w:val="single"/>
      <w:lang w:eastAsia="en-US"/>
    </w:rPr>
  </w:style>
  <w:style w:type="paragraph" w:styleId="afb">
    <w:name w:val="No Spacing"/>
    <w:uiPriority w:val="1"/>
    <w:qFormat/>
    <w:rsid w:val="00EA4122"/>
    <w:rPr>
      <w:rFonts w:ascii="Calibri" w:eastAsia="Calibri" w:hAnsi="Calibri"/>
      <w:sz w:val="22"/>
      <w:szCs w:val="22"/>
      <w:lang w:eastAsia="en-US"/>
    </w:rPr>
  </w:style>
  <w:style w:type="character" w:customStyle="1" w:styleId="CharCharCharChar1CharCharCharCharCharCharCharCharCharCharCharChar0">
    <w:name w:val="Char Char Char Char1 Char Char Char Char Char Char Char Char Char Char Char Char Знак"/>
    <w:link w:val="CharCharCharChar1CharCharCharCharCharCharCharCharCharCharCharChar"/>
    <w:locked/>
    <w:rsid w:val="00EA4122"/>
    <w:rPr>
      <w:rFonts w:ascii="Tahoma" w:hAnsi="Tahoma" w:cs="Tahoma"/>
      <w:sz w:val="24"/>
      <w:szCs w:val="24"/>
      <w:lang w:val="pl-PL" w:eastAsia="zh-CN"/>
    </w:rPr>
  </w:style>
  <w:style w:type="paragraph" w:customStyle="1" w:styleId="16">
    <w:name w:val="Без разредка1"/>
    <w:uiPriority w:val="1"/>
    <w:qFormat/>
    <w:rsid w:val="00EA4122"/>
    <w:rPr>
      <w:rFonts w:ascii="Calibri" w:eastAsia="Calibri" w:hAnsi="Calibri"/>
      <w:sz w:val="22"/>
      <w:szCs w:val="22"/>
      <w:lang w:eastAsia="en-US"/>
    </w:rPr>
  </w:style>
  <w:style w:type="character" w:customStyle="1" w:styleId="afc">
    <w:name w:val="Горен или долен колонтитул_"/>
    <w:link w:val="afd"/>
    <w:rsid w:val="006725CD"/>
    <w:rPr>
      <w:shd w:val="clear" w:color="auto" w:fill="FFFFFF"/>
    </w:rPr>
  </w:style>
  <w:style w:type="character" w:customStyle="1" w:styleId="135pt">
    <w:name w:val="Горен или долен колонтитул + 13;5 pt"/>
    <w:rsid w:val="006725CD"/>
    <w:rPr>
      <w:rFonts w:ascii="Times New Roman" w:eastAsia="Times New Roman" w:hAnsi="Times New Roman" w:cs="Times New Roman"/>
      <w:sz w:val="27"/>
      <w:szCs w:val="27"/>
      <w:shd w:val="clear" w:color="auto" w:fill="FFFFFF"/>
    </w:rPr>
  </w:style>
  <w:style w:type="paragraph" w:customStyle="1" w:styleId="afd">
    <w:name w:val="Горен или долен колонтитул"/>
    <w:basedOn w:val="a"/>
    <w:link w:val="afc"/>
    <w:rsid w:val="006725CD"/>
    <w:pPr>
      <w:shd w:val="clear" w:color="auto" w:fill="FFFFFF"/>
      <w:suppressAutoHyphens w:val="0"/>
    </w:pPr>
    <w:rPr>
      <w:sz w:val="20"/>
      <w:lang w:val="bg-BG" w:eastAsia="bg-BG"/>
    </w:rPr>
  </w:style>
  <w:style w:type="paragraph" w:customStyle="1" w:styleId="7">
    <w:name w:val="Основен текст7"/>
    <w:basedOn w:val="a"/>
    <w:rsid w:val="006725CD"/>
    <w:pPr>
      <w:shd w:val="clear" w:color="auto" w:fill="FFFFFF"/>
      <w:suppressAutoHyphens w:val="0"/>
      <w:spacing w:line="278" w:lineRule="exact"/>
      <w:ind w:hanging="220"/>
    </w:pPr>
    <w:rPr>
      <w:sz w:val="24"/>
      <w:szCs w:val="24"/>
      <w:lang w:eastAsia="bg-BG"/>
    </w:rPr>
  </w:style>
  <w:style w:type="character" w:customStyle="1" w:styleId="30">
    <w:name w:val="Заглавие 3 Знак"/>
    <w:link w:val="3"/>
    <w:rsid w:val="00222A9D"/>
    <w:rPr>
      <w:b/>
      <w:sz w:val="24"/>
    </w:rPr>
  </w:style>
  <w:style w:type="numbering" w:customStyle="1" w:styleId="17">
    <w:name w:val="Без списък1"/>
    <w:next w:val="a2"/>
    <w:semiHidden/>
    <w:unhideWhenUsed/>
    <w:rsid w:val="00222A9D"/>
  </w:style>
  <w:style w:type="character" w:customStyle="1" w:styleId="10">
    <w:name w:val="Заглавие 1 Знак"/>
    <w:link w:val="1"/>
    <w:rsid w:val="00222A9D"/>
    <w:rPr>
      <w:rFonts w:ascii="Cambria" w:hAnsi="Cambria"/>
      <w:b/>
      <w:bCs/>
      <w:kern w:val="1"/>
      <w:sz w:val="32"/>
      <w:szCs w:val="32"/>
      <w:lang w:val="en-US" w:eastAsia="zh-CN"/>
    </w:rPr>
  </w:style>
  <w:style w:type="character" w:customStyle="1" w:styleId="20">
    <w:name w:val="Заглавие 2 Знак"/>
    <w:link w:val="2"/>
    <w:rsid w:val="00222A9D"/>
    <w:rPr>
      <w:rFonts w:ascii="Tahoma" w:hAnsi="Tahoma" w:cs="Tahoma"/>
      <w:sz w:val="40"/>
      <w:lang w:val="en-US" w:eastAsia="zh-CN"/>
    </w:rPr>
  </w:style>
  <w:style w:type="character" w:customStyle="1" w:styleId="a8">
    <w:name w:val="Основен текст Знак"/>
    <w:link w:val="a7"/>
    <w:rsid w:val="00222A9D"/>
    <w:rPr>
      <w:sz w:val="28"/>
      <w:lang w:val="en-US" w:eastAsia="zh-CN"/>
    </w:rPr>
  </w:style>
  <w:style w:type="character" w:customStyle="1" w:styleId="36">
    <w:name w:val="Основен текст 3 Знак"/>
    <w:link w:val="35"/>
    <w:rsid w:val="00222A9D"/>
    <w:rPr>
      <w:sz w:val="16"/>
      <w:szCs w:val="16"/>
      <w:lang w:val="en-US" w:eastAsia="zh-CN"/>
    </w:rPr>
  </w:style>
  <w:style w:type="character" w:customStyle="1" w:styleId="ad">
    <w:name w:val="Основен текст с отстъп Знак"/>
    <w:link w:val="ac"/>
    <w:rsid w:val="00222A9D"/>
    <w:rPr>
      <w:rFonts w:ascii="Tahoma" w:hAnsi="Tahoma" w:cs="Tahoma"/>
      <w:sz w:val="32"/>
      <w:lang w:val="en-US" w:eastAsia="zh-CN"/>
    </w:rPr>
  </w:style>
  <w:style w:type="paragraph" w:styleId="25">
    <w:name w:val="Body Text Indent 2"/>
    <w:basedOn w:val="a"/>
    <w:link w:val="26"/>
    <w:rsid w:val="00222A9D"/>
    <w:pPr>
      <w:suppressAutoHyphens w:val="0"/>
      <w:spacing w:after="120" w:line="480" w:lineRule="auto"/>
      <w:ind w:left="283"/>
    </w:pPr>
    <w:rPr>
      <w:sz w:val="24"/>
      <w:szCs w:val="24"/>
      <w:lang w:val="bg-BG" w:eastAsia="bg-BG"/>
    </w:rPr>
  </w:style>
  <w:style w:type="character" w:customStyle="1" w:styleId="26">
    <w:name w:val="Основен текст с отстъп 2 Знак"/>
    <w:link w:val="25"/>
    <w:rsid w:val="00222A9D"/>
    <w:rPr>
      <w:sz w:val="24"/>
      <w:szCs w:val="24"/>
    </w:rPr>
  </w:style>
  <w:style w:type="character" w:customStyle="1" w:styleId="af">
    <w:name w:val="Долен колонтитул Знак"/>
    <w:link w:val="ae"/>
    <w:uiPriority w:val="99"/>
    <w:rsid w:val="00222A9D"/>
    <w:rPr>
      <w:sz w:val="28"/>
      <w:lang w:val="en-US" w:eastAsia="zh-CN"/>
    </w:rPr>
  </w:style>
  <w:style w:type="character" w:customStyle="1" w:styleId="af3">
    <w:name w:val="Изнесен текст Знак"/>
    <w:link w:val="af2"/>
    <w:uiPriority w:val="99"/>
    <w:rsid w:val="00222A9D"/>
    <w:rPr>
      <w:rFonts w:ascii="Tahoma" w:hAnsi="Tahoma" w:cs="Tahoma"/>
      <w:sz w:val="16"/>
      <w:szCs w:val="16"/>
      <w:lang w:val="en-US" w:eastAsia="zh-CN"/>
    </w:rPr>
  </w:style>
  <w:style w:type="table" w:styleId="afe">
    <w:name w:val="Table Grid"/>
    <w:basedOn w:val="a1"/>
    <w:uiPriority w:val="59"/>
    <w:rsid w:val="008F4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лавие 5 Знак"/>
    <w:basedOn w:val="a0"/>
    <w:link w:val="5"/>
    <w:rsid w:val="00CC2582"/>
    <w:rPr>
      <w:rFonts w:asciiTheme="majorHAnsi" w:eastAsiaTheme="majorEastAsia" w:hAnsiTheme="majorHAnsi" w:cstheme="majorBidi"/>
      <w:color w:val="2F5496" w:themeColor="accent1" w:themeShade="BF"/>
      <w:sz w:val="28"/>
      <w:lang w:val="en-US" w:eastAsia="zh-CN"/>
    </w:rPr>
  </w:style>
  <w:style w:type="character" w:customStyle="1" w:styleId="60">
    <w:name w:val="Заглавие 6 Знак"/>
    <w:basedOn w:val="a0"/>
    <w:link w:val="6"/>
    <w:uiPriority w:val="9"/>
    <w:rsid w:val="00845135"/>
    <w:rPr>
      <w:rFonts w:ascii="Calibri" w:hAnsi="Calibri"/>
      <w:b/>
      <w:bCs/>
      <w:sz w:val="22"/>
      <w:szCs w:val="22"/>
      <w:lang w:eastAsia="en-US"/>
    </w:rPr>
  </w:style>
  <w:style w:type="character" w:customStyle="1" w:styleId="af1">
    <w:name w:val="Горен колонтитул Знак"/>
    <w:basedOn w:val="a0"/>
    <w:link w:val="af0"/>
    <w:rsid w:val="00845135"/>
    <w:rPr>
      <w:sz w:val="28"/>
      <w:lang w:val="en-US" w:eastAsia="zh-CN"/>
    </w:rPr>
  </w:style>
  <w:style w:type="character" w:customStyle="1" w:styleId="18">
    <w:name w:val="Основен текст Знак1"/>
    <w:basedOn w:val="a0"/>
    <w:semiHidden/>
    <w:rsid w:val="00845135"/>
    <w:rPr>
      <w:sz w:val="22"/>
      <w:szCs w:val="22"/>
      <w:lang w:eastAsia="en-US"/>
    </w:rPr>
  </w:style>
  <w:style w:type="character" w:customStyle="1" w:styleId="211">
    <w:name w:val="Основен текст с отстъп 2 Знак1"/>
    <w:basedOn w:val="a0"/>
    <w:semiHidden/>
    <w:rsid w:val="00845135"/>
    <w:rPr>
      <w:sz w:val="22"/>
      <w:szCs w:val="22"/>
      <w:lang w:eastAsia="en-US"/>
    </w:rPr>
  </w:style>
  <w:style w:type="character" w:customStyle="1" w:styleId="19">
    <w:name w:val="Основен текст с отстъп Знак1"/>
    <w:basedOn w:val="a0"/>
    <w:semiHidden/>
    <w:rsid w:val="00845135"/>
    <w:rPr>
      <w:sz w:val="22"/>
      <w:szCs w:val="22"/>
      <w:lang w:eastAsia="en-US"/>
    </w:rPr>
  </w:style>
  <w:style w:type="paragraph" w:customStyle="1" w:styleId="Style24">
    <w:name w:val="Style24"/>
    <w:basedOn w:val="a"/>
    <w:uiPriority w:val="99"/>
    <w:rsid w:val="00845135"/>
    <w:pPr>
      <w:widowControl w:val="0"/>
      <w:suppressAutoHyphens w:val="0"/>
      <w:autoSpaceDE w:val="0"/>
      <w:autoSpaceDN w:val="0"/>
      <w:adjustRightInd w:val="0"/>
    </w:pPr>
    <w:rPr>
      <w:rFonts w:ascii="Cambria" w:hAnsi="Cambria"/>
      <w:sz w:val="24"/>
      <w:szCs w:val="24"/>
      <w:lang w:val="bg-BG" w:eastAsia="bg-BG"/>
    </w:rPr>
  </w:style>
  <w:style w:type="paragraph" w:customStyle="1" w:styleId="Style25">
    <w:name w:val="Style25"/>
    <w:basedOn w:val="a"/>
    <w:rsid w:val="00845135"/>
    <w:pPr>
      <w:widowControl w:val="0"/>
      <w:suppressAutoHyphens w:val="0"/>
      <w:autoSpaceDE w:val="0"/>
      <w:autoSpaceDN w:val="0"/>
      <w:adjustRightInd w:val="0"/>
      <w:spacing w:line="634" w:lineRule="exact"/>
      <w:jc w:val="center"/>
    </w:pPr>
    <w:rPr>
      <w:rFonts w:ascii="Cambria" w:hAnsi="Cambria"/>
      <w:sz w:val="24"/>
      <w:szCs w:val="24"/>
      <w:lang w:val="bg-BG" w:eastAsia="bg-BG"/>
    </w:rPr>
  </w:style>
  <w:style w:type="paragraph" w:customStyle="1" w:styleId="Style26">
    <w:name w:val="Style26"/>
    <w:basedOn w:val="a"/>
    <w:uiPriority w:val="99"/>
    <w:rsid w:val="00845135"/>
    <w:pPr>
      <w:widowControl w:val="0"/>
      <w:suppressAutoHyphens w:val="0"/>
      <w:autoSpaceDE w:val="0"/>
      <w:autoSpaceDN w:val="0"/>
      <w:adjustRightInd w:val="0"/>
      <w:spacing w:line="283" w:lineRule="exact"/>
      <w:jc w:val="both"/>
    </w:pPr>
    <w:rPr>
      <w:rFonts w:ascii="Cambria" w:hAnsi="Cambria"/>
      <w:sz w:val="24"/>
      <w:szCs w:val="24"/>
      <w:lang w:val="bg-BG" w:eastAsia="bg-BG"/>
    </w:rPr>
  </w:style>
  <w:style w:type="paragraph" w:customStyle="1" w:styleId="Style27">
    <w:name w:val="Style27"/>
    <w:basedOn w:val="a"/>
    <w:uiPriority w:val="99"/>
    <w:rsid w:val="00845135"/>
    <w:pPr>
      <w:widowControl w:val="0"/>
      <w:suppressAutoHyphens w:val="0"/>
      <w:autoSpaceDE w:val="0"/>
      <w:autoSpaceDN w:val="0"/>
      <w:adjustRightInd w:val="0"/>
    </w:pPr>
    <w:rPr>
      <w:rFonts w:ascii="Cambria" w:hAnsi="Cambria"/>
      <w:sz w:val="24"/>
      <w:szCs w:val="24"/>
      <w:lang w:val="bg-BG" w:eastAsia="bg-BG"/>
    </w:rPr>
  </w:style>
  <w:style w:type="character" w:customStyle="1" w:styleId="FontStyle30">
    <w:name w:val="Font Style30"/>
    <w:uiPriority w:val="99"/>
    <w:rsid w:val="00845135"/>
    <w:rPr>
      <w:rFonts w:ascii="Cambria" w:hAnsi="Cambria" w:cs="Cambria"/>
      <w:b/>
      <w:bCs/>
      <w:spacing w:val="-20"/>
      <w:sz w:val="94"/>
      <w:szCs w:val="94"/>
    </w:rPr>
  </w:style>
  <w:style w:type="character" w:customStyle="1" w:styleId="FontStyle31">
    <w:name w:val="Font Style31"/>
    <w:uiPriority w:val="99"/>
    <w:rsid w:val="00845135"/>
    <w:rPr>
      <w:rFonts w:ascii="Cambria" w:hAnsi="Cambria" w:cs="Cambria"/>
      <w:b/>
      <w:bCs/>
      <w:sz w:val="22"/>
      <w:szCs w:val="22"/>
    </w:rPr>
  </w:style>
  <w:style w:type="character" w:customStyle="1" w:styleId="FontStyle32">
    <w:name w:val="Font Style32"/>
    <w:uiPriority w:val="99"/>
    <w:rsid w:val="00845135"/>
    <w:rPr>
      <w:rFonts w:ascii="Cambria" w:hAnsi="Cambria" w:cs="Cambria"/>
      <w:b/>
      <w:bCs/>
      <w:sz w:val="16"/>
      <w:szCs w:val="16"/>
    </w:rPr>
  </w:style>
  <w:style w:type="character" w:customStyle="1" w:styleId="FontStyle33">
    <w:name w:val="Font Style33"/>
    <w:rsid w:val="00845135"/>
    <w:rPr>
      <w:rFonts w:ascii="Cambria" w:hAnsi="Cambria" w:cs="Cambria"/>
      <w:b/>
      <w:bCs/>
      <w:sz w:val="34"/>
      <w:szCs w:val="34"/>
    </w:rPr>
  </w:style>
  <w:style w:type="paragraph" w:customStyle="1" w:styleId="Style2">
    <w:name w:val="Style2"/>
    <w:basedOn w:val="a"/>
    <w:rsid w:val="00845135"/>
    <w:pPr>
      <w:widowControl w:val="0"/>
      <w:suppressAutoHyphens w:val="0"/>
      <w:autoSpaceDE w:val="0"/>
      <w:autoSpaceDN w:val="0"/>
      <w:adjustRightInd w:val="0"/>
      <w:jc w:val="center"/>
    </w:pPr>
    <w:rPr>
      <w:rFonts w:ascii="Cambria" w:hAnsi="Cambria"/>
      <w:sz w:val="24"/>
      <w:szCs w:val="24"/>
      <w:lang w:val="bg-BG" w:eastAsia="bg-BG"/>
    </w:rPr>
  </w:style>
  <w:style w:type="paragraph" w:customStyle="1" w:styleId="Style3">
    <w:name w:val="Style3"/>
    <w:basedOn w:val="a"/>
    <w:uiPriority w:val="99"/>
    <w:rsid w:val="00845135"/>
    <w:pPr>
      <w:widowControl w:val="0"/>
      <w:suppressAutoHyphens w:val="0"/>
      <w:autoSpaceDE w:val="0"/>
      <w:autoSpaceDN w:val="0"/>
      <w:adjustRightInd w:val="0"/>
      <w:spacing w:line="415" w:lineRule="exact"/>
      <w:ind w:firstLine="720"/>
    </w:pPr>
    <w:rPr>
      <w:rFonts w:ascii="Cambria" w:hAnsi="Cambria"/>
      <w:sz w:val="24"/>
      <w:szCs w:val="24"/>
      <w:lang w:val="bg-BG" w:eastAsia="bg-BG"/>
    </w:rPr>
  </w:style>
  <w:style w:type="paragraph" w:customStyle="1" w:styleId="Style4">
    <w:name w:val="Style4"/>
    <w:basedOn w:val="a"/>
    <w:uiPriority w:val="99"/>
    <w:rsid w:val="00845135"/>
    <w:pPr>
      <w:widowControl w:val="0"/>
      <w:suppressAutoHyphens w:val="0"/>
      <w:autoSpaceDE w:val="0"/>
      <w:autoSpaceDN w:val="0"/>
      <w:adjustRightInd w:val="0"/>
      <w:spacing w:line="269" w:lineRule="exact"/>
    </w:pPr>
    <w:rPr>
      <w:rFonts w:ascii="Cambria" w:hAnsi="Cambria"/>
      <w:sz w:val="24"/>
      <w:szCs w:val="24"/>
      <w:lang w:val="bg-BG" w:eastAsia="bg-BG"/>
    </w:rPr>
  </w:style>
  <w:style w:type="paragraph" w:customStyle="1" w:styleId="Style5">
    <w:name w:val="Style5"/>
    <w:basedOn w:val="a"/>
    <w:uiPriority w:val="99"/>
    <w:rsid w:val="00845135"/>
    <w:pPr>
      <w:widowControl w:val="0"/>
      <w:suppressAutoHyphens w:val="0"/>
      <w:autoSpaceDE w:val="0"/>
      <w:autoSpaceDN w:val="0"/>
      <w:adjustRightInd w:val="0"/>
      <w:spacing w:line="413" w:lineRule="exact"/>
      <w:ind w:firstLine="706"/>
    </w:pPr>
    <w:rPr>
      <w:rFonts w:ascii="Cambria" w:hAnsi="Cambria"/>
      <w:sz w:val="24"/>
      <w:szCs w:val="24"/>
      <w:lang w:val="bg-BG" w:eastAsia="bg-BG"/>
    </w:rPr>
  </w:style>
  <w:style w:type="paragraph" w:customStyle="1" w:styleId="Style7">
    <w:name w:val="Style7"/>
    <w:basedOn w:val="a"/>
    <w:rsid w:val="00845135"/>
    <w:pPr>
      <w:widowControl w:val="0"/>
      <w:suppressAutoHyphens w:val="0"/>
      <w:autoSpaceDE w:val="0"/>
      <w:autoSpaceDN w:val="0"/>
      <w:adjustRightInd w:val="0"/>
    </w:pPr>
    <w:rPr>
      <w:rFonts w:ascii="Cambria" w:hAnsi="Cambria"/>
      <w:sz w:val="24"/>
      <w:szCs w:val="24"/>
      <w:lang w:val="bg-BG" w:eastAsia="bg-BG"/>
    </w:rPr>
  </w:style>
  <w:style w:type="paragraph" w:customStyle="1" w:styleId="Style8">
    <w:name w:val="Style8"/>
    <w:basedOn w:val="a"/>
    <w:uiPriority w:val="99"/>
    <w:rsid w:val="00845135"/>
    <w:pPr>
      <w:widowControl w:val="0"/>
      <w:suppressAutoHyphens w:val="0"/>
      <w:autoSpaceDE w:val="0"/>
      <w:autoSpaceDN w:val="0"/>
      <w:adjustRightInd w:val="0"/>
      <w:spacing w:line="278" w:lineRule="exact"/>
      <w:jc w:val="both"/>
    </w:pPr>
    <w:rPr>
      <w:rFonts w:ascii="Cambria" w:hAnsi="Cambria"/>
      <w:sz w:val="24"/>
      <w:szCs w:val="24"/>
      <w:lang w:val="bg-BG" w:eastAsia="bg-BG"/>
    </w:rPr>
  </w:style>
  <w:style w:type="paragraph" w:customStyle="1" w:styleId="Style9">
    <w:name w:val="Style9"/>
    <w:basedOn w:val="a"/>
    <w:uiPriority w:val="99"/>
    <w:rsid w:val="00845135"/>
    <w:pPr>
      <w:widowControl w:val="0"/>
      <w:suppressAutoHyphens w:val="0"/>
      <w:autoSpaceDE w:val="0"/>
      <w:autoSpaceDN w:val="0"/>
      <w:adjustRightInd w:val="0"/>
    </w:pPr>
    <w:rPr>
      <w:rFonts w:ascii="Cambria" w:hAnsi="Cambria"/>
      <w:sz w:val="24"/>
      <w:szCs w:val="24"/>
      <w:lang w:val="bg-BG" w:eastAsia="bg-BG"/>
    </w:rPr>
  </w:style>
  <w:style w:type="paragraph" w:customStyle="1" w:styleId="Style10">
    <w:name w:val="Style10"/>
    <w:basedOn w:val="a"/>
    <w:uiPriority w:val="99"/>
    <w:rsid w:val="00845135"/>
    <w:pPr>
      <w:widowControl w:val="0"/>
      <w:suppressAutoHyphens w:val="0"/>
      <w:autoSpaceDE w:val="0"/>
      <w:autoSpaceDN w:val="0"/>
      <w:adjustRightInd w:val="0"/>
      <w:spacing w:line="278" w:lineRule="exact"/>
      <w:ind w:firstLine="250"/>
    </w:pPr>
    <w:rPr>
      <w:rFonts w:ascii="Cambria" w:hAnsi="Cambria"/>
      <w:sz w:val="24"/>
      <w:szCs w:val="24"/>
      <w:lang w:val="bg-BG" w:eastAsia="bg-BG"/>
    </w:rPr>
  </w:style>
  <w:style w:type="paragraph" w:customStyle="1" w:styleId="Style12">
    <w:name w:val="Style12"/>
    <w:basedOn w:val="a"/>
    <w:uiPriority w:val="99"/>
    <w:rsid w:val="00845135"/>
    <w:pPr>
      <w:widowControl w:val="0"/>
      <w:suppressAutoHyphens w:val="0"/>
      <w:autoSpaceDE w:val="0"/>
      <w:autoSpaceDN w:val="0"/>
      <w:adjustRightInd w:val="0"/>
      <w:spacing w:line="275" w:lineRule="exact"/>
      <w:ind w:firstLine="864"/>
      <w:jc w:val="both"/>
    </w:pPr>
    <w:rPr>
      <w:rFonts w:ascii="Cambria" w:hAnsi="Cambria"/>
      <w:sz w:val="24"/>
      <w:szCs w:val="24"/>
      <w:lang w:val="bg-BG" w:eastAsia="bg-BG"/>
    </w:rPr>
  </w:style>
  <w:style w:type="paragraph" w:customStyle="1" w:styleId="Style13">
    <w:name w:val="Style13"/>
    <w:basedOn w:val="a"/>
    <w:uiPriority w:val="99"/>
    <w:rsid w:val="00845135"/>
    <w:pPr>
      <w:widowControl w:val="0"/>
      <w:suppressAutoHyphens w:val="0"/>
      <w:autoSpaceDE w:val="0"/>
      <w:autoSpaceDN w:val="0"/>
      <w:adjustRightInd w:val="0"/>
      <w:spacing w:line="274" w:lineRule="exact"/>
      <w:ind w:firstLine="566"/>
    </w:pPr>
    <w:rPr>
      <w:rFonts w:ascii="Cambria" w:hAnsi="Cambria"/>
      <w:sz w:val="24"/>
      <w:szCs w:val="24"/>
      <w:lang w:val="bg-BG" w:eastAsia="bg-BG"/>
    </w:rPr>
  </w:style>
  <w:style w:type="paragraph" w:customStyle="1" w:styleId="Style15">
    <w:name w:val="Style15"/>
    <w:basedOn w:val="a"/>
    <w:uiPriority w:val="99"/>
    <w:rsid w:val="00845135"/>
    <w:pPr>
      <w:widowControl w:val="0"/>
      <w:suppressAutoHyphens w:val="0"/>
      <w:autoSpaceDE w:val="0"/>
      <w:autoSpaceDN w:val="0"/>
      <w:adjustRightInd w:val="0"/>
      <w:spacing w:line="278" w:lineRule="exact"/>
      <w:ind w:hanging="360"/>
    </w:pPr>
    <w:rPr>
      <w:rFonts w:ascii="Cambria" w:hAnsi="Cambria"/>
      <w:sz w:val="24"/>
      <w:szCs w:val="24"/>
      <w:lang w:val="bg-BG" w:eastAsia="bg-BG"/>
    </w:rPr>
  </w:style>
  <w:style w:type="paragraph" w:customStyle="1" w:styleId="Style16">
    <w:name w:val="Style16"/>
    <w:basedOn w:val="a"/>
    <w:uiPriority w:val="99"/>
    <w:rsid w:val="00845135"/>
    <w:pPr>
      <w:widowControl w:val="0"/>
      <w:suppressAutoHyphens w:val="0"/>
      <w:autoSpaceDE w:val="0"/>
      <w:autoSpaceDN w:val="0"/>
      <w:adjustRightInd w:val="0"/>
      <w:spacing w:line="413" w:lineRule="exact"/>
      <w:ind w:firstLine="350"/>
    </w:pPr>
    <w:rPr>
      <w:rFonts w:ascii="Cambria" w:hAnsi="Cambria"/>
      <w:sz w:val="24"/>
      <w:szCs w:val="24"/>
      <w:lang w:val="bg-BG" w:eastAsia="bg-BG"/>
    </w:rPr>
  </w:style>
  <w:style w:type="paragraph" w:customStyle="1" w:styleId="Style17">
    <w:name w:val="Style17"/>
    <w:basedOn w:val="a"/>
    <w:uiPriority w:val="99"/>
    <w:rsid w:val="00845135"/>
    <w:pPr>
      <w:widowControl w:val="0"/>
      <w:suppressAutoHyphens w:val="0"/>
      <w:autoSpaceDE w:val="0"/>
      <w:autoSpaceDN w:val="0"/>
      <w:adjustRightInd w:val="0"/>
      <w:jc w:val="center"/>
    </w:pPr>
    <w:rPr>
      <w:rFonts w:ascii="Cambria" w:hAnsi="Cambria"/>
      <w:sz w:val="24"/>
      <w:szCs w:val="24"/>
      <w:lang w:val="bg-BG" w:eastAsia="bg-BG"/>
    </w:rPr>
  </w:style>
  <w:style w:type="paragraph" w:customStyle="1" w:styleId="Style20">
    <w:name w:val="Style20"/>
    <w:basedOn w:val="a"/>
    <w:uiPriority w:val="99"/>
    <w:rsid w:val="00845135"/>
    <w:pPr>
      <w:widowControl w:val="0"/>
      <w:suppressAutoHyphens w:val="0"/>
      <w:autoSpaceDE w:val="0"/>
      <w:autoSpaceDN w:val="0"/>
      <w:adjustRightInd w:val="0"/>
      <w:spacing w:line="413" w:lineRule="exact"/>
      <w:ind w:hanging="302"/>
    </w:pPr>
    <w:rPr>
      <w:rFonts w:ascii="Cambria" w:hAnsi="Cambria"/>
      <w:sz w:val="24"/>
      <w:szCs w:val="24"/>
      <w:lang w:val="bg-BG" w:eastAsia="bg-BG"/>
    </w:rPr>
  </w:style>
  <w:style w:type="character" w:customStyle="1" w:styleId="FontStyle35">
    <w:name w:val="Font Style35"/>
    <w:uiPriority w:val="99"/>
    <w:rsid w:val="00845135"/>
    <w:rPr>
      <w:rFonts w:ascii="Times New Roman" w:hAnsi="Times New Roman" w:cs="Times New Roman"/>
      <w:sz w:val="22"/>
      <w:szCs w:val="22"/>
    </w:rPr>
  </w:style>
  <w:style w:type="character" w:customStyle="1" w:styleId="FontStyle37">
    <w:name w:val="Font Style37"/>
    <w:rsid w:val="00845135"/>
    <w:rPr>
      <w:rFonts w:ascii="Times New Roman" w:hAnsi="Times New Roman" w:cs="Times New Roman"/>
      <w:b/>
      <w:bCs/>
      <w:sz w:val="20"/>
      <w:szCs w:val="20"/>
    </w:rPr>
  </w:style>
  <w:style w:type="paragraph" w:customStyle="1" w:styleId="Style1">
    <w:name w:val="Style1"/>
    <w:basedOn w:val="a"/>
    <w:rsid w:val="00845135"/>
    <w:pPr>
      <w:widowControl w:val="0"/>
      <w:suppressAutoHyphens w:val="0"/>
      <w:autoSpaceDE w:val="0"/>
      <w:autoSpaceDN w:val="0"/>
      <w:adjustRightInd w:val="0"/>
      <w:spacing w:line="634" w:lineRule="exact"/>
      <w:jc w:val="center"/>
    </w:pPr>
    <w:rPr>
      <w:rFonts w:ascii="Cambria" w:hAnsi="Cambria"/>
      <w:sz w:val="24"/>
      <w:szCs w:val="24"/>
      <w:lang w:val="bg-BG" w:eastAsia="bg-BG"/>
    </w:rPr>
  </w:style>
  <w:style w:type="paragraph" w:customStyle="1" w:styleId="Style14">
    <w:name w:val="Style14"/>
    <w:basedOn w:val="a"/>
    <w:uiPriority w:val="99"/>
    <w:rsid w:val="00845135"/>
    <w:pPr>
      <w:widowControl w:val="0"/>
      <w:suppressAutoHyphens w:val="0"/>
      <w:autoSpaceDE w:val="0"/>
      <w:autoSpaceDN w:val="0"/>
      <w:adjustRightInd w:val="0"/>
    </w:pPr>
    <w:rPr>
      <w:rFonts w:ascii="Cambria" w:hAnsi="Cambria"/>
      <w:sz w:val="24"/>
      <w:szCs w:val="24"/>
      <w:lang w:val="bg-BG" w:eastAsia="bg-BG"/>
    </w:rPr>
  </w:style>
  <w:style w:type="character" w:customStyle="1" w:styleId="FontStyle34">
    <w:name w:val="Font Style34"/>
    <w:rsid w:val="00845135"/>
    <w:rPr>
      <w:rFonts w:ascii="Times New Roman" w:hAnsi="Times New Roman" w:cs="Times New Roman"/>
      <w:sz w:val="20"/>
      <w:szCs w:val="20"/>
    </w:rPr>
  </w:style>
  <w:style w:type="paragraph" w:customStyle="1" w:styleId="Style18">
    <w:name w:val="Style18"/>
    <w:basedOn w:val="a"/>
    <w:rsid w:val="00845135"/>
    <w:pPr>
      <w:widowControl w:val="0"/>
      <w:suppressAutoHyphens w:val="0"/>
      <w:autoSpaceDE w:val="0"/>
      <w:autoSpaceDN w:val="0"/>
      <w:adjustRightInd w:val="0"/>
      <w:spacing w:line="250" w:lineRule="exact"/>
      <w:jc w:val="center"/>
    </w:pPr>
    <w:rPr>
      <w:rFonts w:ascii="Cambria" w:hAnsi="Cambria"/>
      <w:sz w:val="24"/>
      <w:szCs w:val="24"/>
      <w:lang w:val="bg-BG" w:eastAsia="bg-BG"/>
    </w:rPr>
  </w:style>
  <w:style w:type="paragraph" w:customStyle="1" w:styleId="Style21">
    <w:name w:val="Style21"/>
    <w:basedOn w:val="a"/>
    <w:rsid w:val="00845135"/>
    <w:pPr>
      <w:widowControl w:val="0"/>
      <w:suppressAutoHyphens w:val="0"/>
      <w:autoSpaceDE w:val="0"/>
      <w:autoSpaceDN w:val="0"/>
      <w:adjustRightInd w:val="0"/>
      <w:spacing w:line="250" w:lineRule="exact"/>
      <w:jc w:val="right"/>
    </w:pPr>
    <w:rPr>
      <w:rFonts w:ascii="Cambria" w:hAnsi="Cambria"/>
      <w:sz w:val="24"/>
      <w:szCs w:val="24"/>
      <w:lang w:val="bg-BG" w:eastAsia="bg-BG"/>
    </w:rPr>
  </w:style>
  <w:style w:type="paragraph" w:customStyle="1" w:styleId="Style22">
    <w:name w:val="Style22"/>
    <w:basedOn w:val="a"/>
    <w:rsid w:val="00845135"/>
    <w:pPr>
      <w:widowControl w:val="0"/>
      <w:suppressAutoHyphens w:val="0"/>
      <w:autoSpaceDE w:val="0"/>
      <w:autoSpaceDN w:val="0"/>
      <w:adjustRightInd w:val="0"/>
      <w:jc w:val="center"/>
    </w:pPr>
    <w:rPr>
      <w:rFonts w:ascii="Cambria" w:hAnsi="Cambria"/>
      <w:sz w:val="24"/>
      <w:szCs w:val="24"/>
      <w:lang w:val="bg-BG" w:eastAsia="bg-BG"/>
    </w:rPr>
  </w:style>
  <w:style w:type="paragraph" w:customStyle="1" w:styleId="Style28">
    <w:name w:val="Style28"/>
    <w:basedOn w:val="a"/>
    <w:rsid w:val="00845135"/>
    <w:pPr>
      <w:widowControl w:val="0"/>
      <w:suppressAutoHyphens w:val="0"/>
      <w:autoSpaceDE w:val="0"/>
      <w:autoSpaceDN w:val="0"/>
      <w:adjustRightInd w:val="0"/>
      <w:spacing w:line="254" w:lineRule="exact"/>
      <w:ind w:hanging="1829"/>
    </w:pPr>
    <w:rPr>
      <w:rFonts w:ascii="Cambria" w:hAnsi="Cambria"/>
      <w:sz w:val="24"/>
      <w:szCs w:val="24"/>
      <w:lang w:val="bg-BG" w:eastAsia="bg-BG"/>
    </w:rPr>
  </w:style>
  <w:style w:type="character" w:styleId="aff">
    <w:name w:val="FollowedHyperlink"/>
    <w:uiPriority w:val="99"/>
    <w:unhideWhenUsed/>
    <w:rsid w:val="00845135"/>
    <w:rPr>
      <w:color w:val="800080"/>
      <w:u w:val="single"/>
    </w:rPr>
  </w:style>
  <w:style w:type="paragraph" w:customStyle="1" w:styleId="Style11">
    <w:name w:val="Style11"/>
    <w:basedOn w:val="a"/>
    <w:uiPriority w:val="99"/>
    <w:rsid w:val="00845135"/>
    <w:pPr>
      <w:widowControl w:val="0"/>
      <w:suppressAutoHyphens w:val="0"/>
      <w:autoSpaceDE w:val="0"/>
      <w:autoSpaceDN w:val="0"/>
      <w:adjustRightInd w:val="0"/>
      <w:spacing w:line="413" w:lineRule="exact"/>
      <w:jc w:val="both"/>
    </w:pPr>
    <w:rPr>
      <w:rFonts w:ascii="Cambria" w:hAnsi="Cambria"/>
      <w:sz w:val="24"/>
      <w:szCs w:val="24"/>
      <w:lang w:val="bg-BG" w:eastAsia="bg-BG"/>
    </w:rPr>
  </w:style>
  <w:style w:type="paragraph" w:customStyle="1" w:styleId="Style6">
    <w:name w:val="Style6"/>
    <w:basedOn w:val="a"/>
    <w:rsid w:val="00845135"/>
    <w:pPr>
      <w:widowControl w:val="0"/>
      <w:suppressAutoHyphens w:val="0"/>
      <w:autoSpaceDE w:val="0"/>
      <w:autoSpaceDN w:val="0"/>
      <w:adjustRightInd w:val="0"/>
    </w:pPr>
    <w:rPr>
      <w:rFonts w:ascii="Cambria" w:hAnsi="Cambria"/>
      <w:sz w:val="24"/>
      <w:szCs w:val="24"/>
      <w:lang w:val="bg-BG" w:eastAsia="bg-BG"/>
    </w:rPr>
  </w:style>
  <w:style w:type="paragraph" w:customStyle="1" w:styleId="Style23">
    <w:name w:val="Style23"/>
    <w:basedOn w:val="a"/>
    <w:uiPriority w:val="99"/>
    <w:rsid w:val="00845135"/>
    <w:pPr>
      <w:widowControl w:val="0"/>
      <w:suppressAutoHyphens w:val="0"/>
      <w:autoSpaceDE w:val="0"/>
      <w:autoSpaceDN w:val="0"/>
      <w:adjustRightInd w:val="0"/>
      <w:spacing w:line="250" w:lineRule="exact"/>
      <w:ind w:firstLine="422"/>
    </w:pPr>
    <w:rPr>
      <w:rFonts w:ascii="Cambria" w:hAnsi="Cambria" w:cs="Cambria"/>
      <w:sz w:val="24"/>
      <w:szCs w:val="24"/>
      <w:lang w:val="bg-BG" w:eastAsia="bg-BG"/>
    </w:rPr>
  </w:style>
  <w:style w:type="character" w:customStyle="1" w:styleId="312">
    <w:name w:val="Основен текст 3 Знак1"/>
    <w:basedOn w:val="a0"/>
    <w:uiPriority w:val="99"/>
    <w:semiHidden/>
    <w:rsid w:val="00845135"/>
    <w:rPr>
      <w:sz w:val="16"/>
      <w:szCs w:val="16"/>
      <w:lang w:eastAsia="en-US"/>
    </w:rPr>
  </w:style>
  <w:style w:type="character" w:customStyle="1" w:styleId="38">
    <w:name w:val="Основен текст с отстъп 3 Знак"/>
    <w:link w:val="37"/>
    <w:rsid w:val="00845135"/>
    <w:rPr>
      <w:sz w:val="16"/>
      <w:szCs w:val="16"/>
    </w:rPr>
  </w:style>
  <w:style w:type="character" w:customStyle="1" w:styleId="313">
    <w:name w:val="Основен текст с отстъп 3 Знак1"/>
    <w:basedOn w:val="a0"/>
    <w:uiPriority w:val="99"/>
    <w:semiHidden/>
    <w:rsid w:val="00845135"/>
    <w:rPr>
      <w:sz w:val="16"/>
      <w:szCs w:val="16"/>
      <w:lang w:eastAsia="en-US"/>
    </w:rPr>
  </w:style>
  <w:style w:type="table" w:customStyle="1" w:styleId="1a">
    <w:name w:val="Мрежа в таблица1"/>
    <w:basedOn w:val="a1"/>
    <w:next w:val="afe"/>
    <w:uiPriority w:val="59"/>
    <w:rsid w:val="008451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Мрежа в таблица2"/>
    <w:basedOn w:val="a1"/>
    <w:next w:val="afe"/>
    <w:uiPriority w:val="59"/>
    <w:rsid w:val="008451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fe"/>
    <w:uiPriority w:val="59"/>
    <w:rsid w:val="008451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e"/>
    <w:uiPriority w:val="59"/>
    <w:rsid w:val="008451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Долен колонтитул Знак1"/>
    <w:uiPriority w:val="99"/>
    <w:semiHidden/>
    <w:rsid w:val="00845135"/>
    <w:rPr>
      <w:sz w:val="22"/>
      <w:szCs w:val="22"/>
      <w:lang w:eastAsia="en-US"/>
    </w:rPr>
  </w:style>
  <w:style w:type="character" w:customStyle="1" w:styleId="1c">
    <w:name w:val="Изнесен текст Знак1"/>
    <w:uiPriority w:val="99"/>
    <w:semiHidden/>
    <w:rsid w:val="00845135"/>
    <w:rPr>
      <w:rFonts w:ascii="Segoe UI" w:hAnsi="Segoe UI" w:cs="Segoe UI" w:hint="default"/>
      <w:sz w:val="18"/>
      <w:szCs w:val="18"/>
      <w:lang w:eastAsia="en-US"/>
    </w:rPr>
  </w:style>
  <w:style w:type="paragraph" w:styleId="aff0">
    <w:name w:val="footnote text"/>
    <w:basedOn w:val="a"/>
    <w:link w:val="aff1"/>
    <w:unhideWhenUsed/>
    <w:rsid w:val="00845135"/>
    <w:pPr>
      <w:suppressAutoHyphens w:val="0"/>
      <w:spacing w:after="200" w:line="276" w:lineRule="auto"/>
    </w:pPr>
    <w:rPr>
      <w:rFonts w:ascii="Calibri" w:eastAsia="Calibri" w:hAnsi="Calibri"/>
      <w:sz w:val="20"/>
      <w:lang w:val="bg-BG" w:eastAsia="en-US"/>
    </w:rPr>
  </w:style>
  <w:style w:type="character" w:customStyle="1" w:styleId="aff1">
    <w:name w:val="Текст под линия Знак"/>
    <w:basedOn w:val="a0"/>
    <w:link w:val="aff0"/>
    <w:rsid w:val="00845135"/>
    <w:rPr>
      <w:rFonts w:ascii="Calibri" w:eastAsia="Calibri" w:hAnsi="Calibri"/>
      <w:lang w:eastAsia="en-US"/>
    </w:rPr>
  </w:style>
  <w:style w:type="character" w:styleId="aff2">
    <w:name w:val="footnote reference"/>
    <w:unhideWhenUsed/>
    <w:rsid w:val="00845135"/>
    <w:rPr>
      <w:vertAlign w:val="superscript"/>
    </w:rPr>
  </w:style>
  <w:style w:type="numbering" w:customStyle="1" w:styleId="28">
    <w:name w:val="Без списък2"/>
    <w:next w:val="a2"/>
    <w:uiPriority w:val="99"/>
    <w:semiHidden/>
    <w:unhideWhenUsed/>
    <w:rsid w:val="00845135"/>
  </w:style>
  <w:style w:type="numbering" w:customStyle="1" w:styleId="39">
    <w:name w:val="Без списък3"/>
    <w:next w:val="a2"/>
    <w:uiPriority w:val="99"/>
    <w:semiHidden/>
    <w:unhideWhenUsed/>
    <w:rsid w:val="00845135"/>
  </w:style>
  <w:style w:type="character" w:styleId="aff3">
    <w:name w:val="Emphasis"/>
    <w:qFormat/>
    <w:rsid w:val="00F01A87"/>
    <w:rPr>
      <w:i/>
      <w:iCs/>
    </w:rPr>
  </w:style>
  <w:style w:type="paragraph" w:customStyle="1" w:styleId="table">
    <w:name w:val="table"/>
    <w:basedOn w:val="a"/>
    <w:link w:val="tableChar"/>
    <w:qFormat/>
    <w:rsid w:val="00D649CA"/>
    <w:pPr>
      <w:suppressAutoHyphens w:val="0"/>
    </w:pPr>
    <w:rPr>
      <w:rFonts w:ascii="Calibri" w:eastAsiaTheme="minorHAnsi" w:hAnsi="Calibri" w:cs="Tahoma"/>
      <w:sz w:val="20"/>
      <w:lang w:val="bg-BG" w:eastAsia="bg-BG"/>
    </w:rPr>
  </w:style>
  <w:style w:type="character" w:customStyle="1" w:styleId="tableChar">
    <w:name w:val="table Char"/>
    <w:basedOn w:val="a0"/>
    <w:link w:val="table"/>
    <w:rsid w:val="00D649CA"/>
    <w:rPr>
      <w:rFonts w:ascii="Calibri" w:eastAsiaTheme="minorHAnsi" w:hAnsi="Calibri" w:cs="Tahoma"/>
    </w:rPr>
  </w:style>
  <w:style w:type="numbering" w:customStyle="1" w:styleId="46">
    <w:name w:val="Без списък4"/>
    <w:next w:val="a2"/>
    <w:semiHidden/>
    <w:unhideWhenUsed/>
    <w:rsid w:val="000024D9"/>
  </w:style>
  <w:style w:type="character" w:styleId="aff4">
    <w:name w:val="Subtle Emphasis"/>
    <w:uiPriority w:val="19"/>
    <w:qFormat/>
    <w:rsid w:val="000024D9"/>
    <w:rPr>
      <w:i/>
      <w:iCs/>
      <w:color w:val="404040"/>
    </w:rPr>
  </w:style>
  <w:style w:type="paragraph" w:styleId="aff5">
    <w:name w:val="Subtitle"/>
    <w:basedOn w:val="a"/>
    <w:link w:val="aff6"/>
    <w:qFormat/>
    <w:rsid w:val="000024D9"/>
    <w:pPr>
      <w:suppressAutoHyphens w:val="0"/>
      <w:ind w:firstLine="720"/>
      <w:jc w:val="center"/>
    </w:pPr>
    <w:rPr>
      <w:b/>
      <w:sz w:val="24"/>
      <w:lang w:eastAsia="bg-BG"/>
    </w:rPr>
  </w:style>
  <w:style w:type="character" w:customStyle="1" w:styleId="aff6">
    <w:name w:val="Подзаглавие Знак"/>
    <w:basedOn w:val="a0"/>
    <w:link w:val="aff5"/>
    <w:rsid w:val="000024D9"/>
    <w:rPr>
      <w:b/>
      <w:sz w:val="24"/>
      <w:lang w:val="en-US"/>
    </w:rPr>
  </w:style>
  <w:style w:type="paragraph" w:customStyle="1" w:styleId="Style">
    <w:name w:val="Style"/>
    <w:rsid w:val="000024D9"/>
    <w:pPr>
      <w:autoSpaceDE w:val="0"/>
      <w:autoSpaceDN w:val="0"/>
      <w:adjustRightInd w:val="0"/>
      <w:ind w:left="140" w:right="140" w:firstLine="840"/>
      <w:jc w:val="both"/>
    </w:pPr>
    <w:rPr>
      <w:sz w:val="24"/>
    </w:rPr>
  </w:style>
  <w:style w:type="character" w:customStyle="1" w:styleId="af7">
    <w:name w:val="Обикновен текст Знак"/>
    <w:link w:val="af6"/>
    <w:rsid w:val="000024D9"/>
    <w:rPr>
      <w:rFonts w:ascii="Courier New" w:hAnsi="Courier New"/>
      <w:sz w:val="24"/>
      <w:szCs w:val="24"/>
    </w:rPr>
  </w:style>
  <w:style w:type="paragraph" w:customStyle="1" w:styleId="CharChar1CharChar">
    <w:name w:val="Char Char1 Char Char"/>
    <w:basedOn w:val="a"/>
    <w:rsid w:val="000024D9"/>
    <w:pPr>
      <w:tabs>
        <w:tab w:val="left" w:pos="709"/>
      </w:tabs>
      <w:suppressAutoHyphens w:val="0"/>
      <w:spacing w:line="360" w:lineRule="auto"/>
    </w:pPr>
    <w:rPr>
      <w:rFonts w:ascii="Tahoma" w:hAnsi="Tahoma"/>
      <w:sz w:val="24"/>
      <w:szCs w:val="24"/>
      <w:lang w:val="pl-PL" w:eastAsia="pl-PL"/>
    </w:rPr>
  </w:style>
  <w:style w:type="paragraph" w:customStyle="1" w:styleId="CharCharCharCharCharChar">
    <w:name w:val="Char Char Char Char Знак Char Char"/>
    <w:basedOn w:val="a"/>
    <w:rsid w:val="000024D9"/>
    <w:pPr>
      <w:tabs>
        <w:tab w:val="left" w:pos="709"/>
      </w:tabs>
      <w:suppressAutoHyphens w:val="0"/>
      <w:spacing w:after="200" w:line="276" w:lineRule="auto"/>
    </w:pPr>
    <w:rPr>
      <w:rFonts w:ascii="Tahoma" w:eastAsia="Calibri" w:hAnsi="Tahoma"/>
      <w:sz w:val="22"/>
      <w:szCs w:val="22"/>
      <w:lang w:val="pl-PL" w:eastAsia="pl-PL"/>
    </w:rPr>
  </w:style>
  <w:style w:type="paragraph" w:customStyle="1" w:styleId="CharCharCharChar0">
    <w:name w:val="Char Char Char Char"/>
    <w:basedOn w:val="a"/>
    <w:rsid w:val="000024D9"/>
    <w:pPr>
      <w:tabs>
        <w:tab w:val="left" w:pos="709"/>
      </w:tabs>
      <w:suppressAutoHyphens w:val="0"/>
    </w:pPr>
    <w:rPr>
      <w:rFonts w:ascii="Tahoma" w:hAnsi="Tahoma"/>
      <w:sz w:val="24"/>
      <w:szCs w:val="24"/>
      <w:lang w:val="pl-PL" w:eastAsia="pl-PL"/>
    </w:rPr>
  </w:style>
  <w:style w:type="paragraph" w:customStyle="1" w:styleId="aff7">
    <w:name w:val="Знак Знак Знак"/>
    <w:basedOn w:val="a"/>
    <w:rsid w:val="000024D9"/>
    <w:pPr>
      <w:tabs>
        <w:tab w:val="left" w:pos="709"/>
      </w:tabs>
      <w:suppressAutoHyphens w:val="0"/>
    </w:pPr>
    <w:rPr>
      <w:rFonts w:ascii="Tahoma" w:hAnsi="Tahoma"/>
      <w:sz w:val="24"/>
      <w:szCs w:val="24"/>
      <w:lang w:val="pl-PL" w:eastAsia="pl-PL"/>
    </w:rPr>
  </w:style>
  <w:style w:type="paragraph" w:customStyle="1" w:styleId="CharChar">
    <w:name w:val="Знак Char Char"/>
    <w:basedOn w:val="a"/>
    <w:rsid w:val="000024D9"/>
    <w:pPr>
      <w:tabs>
        <w:tab w:val="left" w:pos="709"/>
      </w:tabs>
      <w:suppressAutoHyphens w:val="0"/>
    </w:pPr>
    <w:rPr>
      <w:rFonts w:ascii="Tahoma" w:hAnsi="Tahoma"/>
      <w:sz w:val="24"/>
      <w:szCs w:val="24"/>
      <w:lang w:val="pl-PL" w:eastAsia="pl-PL"/>
    </w:rPr>
  </w:style>
  <w:style w:type="character" w:customStyle="1" w:styleId="samedocreference">
    <w:name w:val="samedocreference"/>
    <w:rsid w:val="000024D9"/>
  </w:style>
  <w:style w:type="character" w:customStyle="1" w:styleId="40">
    <w:name w:val="Заглавие 4 Знак"/>
    <w:basedOn w:val="a0"/>
    <w:link w:val="4"/>
    <w:rsid w:val="00CF38D0"/>
    <w:rPr>
      <w:b/>
      <w:bCs/>
      <w:sz w:val="28"/>
      <w:szCs w:val="28"/>
      <w:lang w:val="en-US" w:eastAsia="zh-CN"/>
    </w:rPr>
  </w:style>
  <w:style w:type="paragraph" w:customStyle="1" w:styleId="CharChar1CharChar0">
    <w:name w:val="Char Char1 Char Char"/>
    <w:basedOn w:val="a"/>
    <w:rsid w:val="00CF38D0"/>
    <w:pPr>
      <w:tabs>
        <w:tab w:val="left" w:pos="709"/>
      </w:tabs>
      <w:suppressAutoHyphens w:val="0"/>
      <w:spacing w:line="360" w:lineRule="auto"/>
    </w:pPr>
    <w:rPr>
      <w:rFonts w:ascii="Tahoma" w:hAnsi="Tahoma"/>
      <w:sz w:val="24"/>
      <w:szCs w:val="24"/>
      <w:lang w:val="pl-PL" w:eastAsia="pl-PL"/>
    </w:rPr>
  </w:style>
  <w:style w:type="paragraph" w:customStyle="1" w:styleId="CharCharCharCharCharChar0">
    <w:name w:val="Char Char Char Char Знак Char Char"/>
    <w:basedOn w:val="a"/>
    <w:rsid w:val="00CF38D0"/>
    <w:pPr>
      <w:tabs>
        <w:tab w:val="left" w:pos="709"/>
      </w:tabs>
      <w:suppressAutoHyphens w:val="0"/>
      <w:spacing w:after="200" w:line="276" w:lineRule="auto"/>
    </w:pPr>
    <w:rPr>
      <w:rFonts w:ascii="Tahoma" w:eastAsia="Calibri" w:hAnsi="Tahoma"/>
      <w:sz w:val="22"/>
      <w:szCs w:val="22"/>
      <w:lang w:val="pl-PL" w:eastAsia="pl-PL"/>
    </w:rPr>
  </w:style>
  <w:style w:type="paragraph" w:customStyle="1" w:styleId="CharCharCharChar1">
    <w:name w:val="Char Char Char Char"/>
    <w:basedOn w:val="a"/>
    <w:rsid w:val="00CF38D0"/>
    <w:pPr>
      <w:tabs>
        <w:tab w:val="left" w:pos="709"/>
      </w:tabs>
      <w:suppressAutoHyphens w:val="0"/>
    </w:pPr>
    <w:rPr>
      <w:rFonts w:ascii="Tahoma" w:hAnsi="Tahoma"/>
      <w:sz w:val="24"/>
      <w:szCs w:val="24"/>
      <w:lang w:val="pl-PL" w:eastAsia="pl-PL"/>
    </w:rPr>
  </w:style>
  <w:style w:type="paragraph" w:customStyle="1" w:styleId="aff8">
    <w:name w:val="Знак Знак Знак"/>
    <w:basedOn w:val="a"/>
    <w:rsid w:val="00CF38D0"/>
    <w:pPr>
      <w:tabs>
        <w:tab w:val="left" w:pos="709"/>
      </w:tabs>
      <w:suppressAutoHyphens w:val="0"/>
    </w:pPr>
    <w:rPr>
      <w:rFonts w:ascii="Tahoma" w:hAnsi="Tahoma"/>
      <w:sz w:val="24"/>
      <w:szCs w:val="24"/>
      <w:lang w:val="pl-PL" w:eastAsia="pl-PL"/>
    </w:rPr>
  </w:style>
  <w:style w:type="character" w:customStyle="1" w:styleId="135pt0pt">
    <w:name w:val="Основен текст + 13;5 pt;Удебелен;Разредка 0 pt"/>
    <w:rsid w:val="00CF38D0"/>
    <w:rPr>
      <w:rFonts w:ascii="Tahoma" w:eastAsia="Tahoma" w:hAnsi="Tahoma" w:cs="Tahoma"/>
      <w:b/>
      <w:bCs/>
      <w:spacing w:val="15"/>
      <w:sz w:val="26"/>
      <w:szCs w:val="26"/>
      <w:shd w:val="clear" w:color="auto" w:fill="FFFFFF"/>
    </w:rPr>
  </w:style>
  <w:style w:type="character" w:customStyle="1" w:styleId="Candara175pt">
    <w:name w:val="Основен текст + Candara;17;5 pt;Курсив"/>
    <w:rsid w:val="00CF38D0"/>
    <w:rPr>
      <w:rFonts w:ascii="Candara" w:eastAsia="Candara" w:hAnsi="Candara" w:cs="Candara"/>
      <w:i/>
      <w:iCs/>
      <w:spacing w:val="-3"/>
      <w:sz w:val="34"/>
      <w:szCs w:val="34"/>
      <w:shd w:val="clear" w:color="auto" w:fill="FFFFFF"/>
    </w:rPr>
  </w:style>
  <w:style w:type="character" w:customStyle="1" w:styleId="18pt-1pt">
    <w:name w:val="Основен текст + 18 pt;Разредка -1 pt"/>
    <w:rsid w:val="00CF38D0"/>
    <w:rPr>
      <w:rFonts w:ascii="Tahoma" w:eastAsia="Tahoma" w:hAnsi="Tahoma" w:cs="Tahoma"/>
      <w:spacing w:val="-16"/>
      <w:sz w:val="33"/>
      <w:szCs w:val="33"/>
      <w:shd w:val="clear" w:color="auto" w:fill="FFFFFF"/>
    </w:rPr>
  </w:style>
  <w:style w:type="character" w:customStyle="1" w:styleId="135pt0pt0">
    <w:name w:val="Основен текст + 13;5 pt;Разредка 0 pt"/>
    <w:rsid w:val="00CF38D0"/>
    <w:rPr>
      <w:rFonts w:ascii="Arial" w:eastAsia="Arial" w:hAnsi="Arial" w:cs="Arial"/>
      <w:b w:val="0"/>
      <w:bCs w:val="0"/>
      <w:i w:val="0"/>
      <w:iCs w:val="0"/>
      <w:smallCaps w:val="0"/>
      <w:strike w:val="0"/>
      <w:spacing w:val="-1"/>
      <w:sz w:val="26"/>
      <w:szCs w:val="26"/>
      <w:shd w:val="clear" w:color="auto" w:fill="FFFFFF"/>
    </w:rPr>
  </w:style>
  <w:style w:type="paragraph" w:customStyle="1" w:styleId="firstline">
    <w:name w:val="firstline"/>
    <w:basedOn w:val="a"/>
    <w:rsid w:val="00CF38D0"/>
    <w:pPr>
      <w:suppressAutoHyphens w:val="0"/>
      <w:spacing w:line="240" w:lineRule="atLeast"/>
      <w:ind w:firstLine="640"/>
      <w:jc w:val="both"/>
    </w:pPr>
    <w:rPr>
      <w:color w:val="000000"/>
      <w:sz w:val="24"/>
      <w:szCs w:val="24"/>
      <w:lang w:val="bg-BG" w:eastAsia="bg-BG"/>
    </w:rPr>
  </w:style>
  <w:style w:type="paragraph" w:customStyle="1" w:styleId="aff9">
    <w:name w:val="Относно"/>
    <w:basedOn w:val="a"/>
    <w:rsid w:val="00CF38D0"/>
    <w:pPr>
      <w:suppressAutoHyphens w:val="0"/>
      <w:spacing w:before="120"/>
      <w:ind w:left="1440" w:hanging="1440"/>
      <w:jc w:val="both"/>
    </w:pPr>
    <w:rPr>
      <w:b/>
      <w:sz w:val="24"/>
      <w:szCs w:val="24"/>
      <w:lang w:val="bg-BG" w:eastAsia="en-US"/>
    </w:rPr>
  </w:style>
  <w:style w:type="character" w:styleId="affa">
    <w:name w:val="annotation reference"/>
    <w:rsid w:val="00CF38D0"/>
    <w:rPr>
      <w:sz w:val="16"/>
      <w:szCs w:val="16"/>
    </w:rPr>
  </w:style>
  <w:style w:type="paragraph" w:styleId="affb">
    <w:name w:val="annotation text"/>
    <w:basedOn w:val="a"/>
    <w:link w:val="affc"/>
    <w:rsid w:val="00CF38D0"/>
    <w:pPr>
      <w:widowControl w:val="0"/>
      <w:suppressAutoHyphens w:val="0"/>
      <w:autoSpaceDE w:val="0"/>
      <w:autoSpaceDN w:val="0"/>
      <w:adjustRightInd w:val="0"/>
    </w:pPr>
    <w:rPr>
      <w:rFonts w:ascii="Arial" w:hAnsi="Arial" w:cs="Arial"/>
      <w:sz w:val="20"/>
      <w:lang w:eastAsia="en-US"/>
    </w:rPr>
  </w:style>
  <w:style w:type="character" w:customStyle="1" w:styleId="affc">
    <w:name w:val="Текст на коментар Знак"/>
    <w:basedOn w:val="a0"/>
    <w:link w:val="affb"/>
    <w:rsid w:val="00CF38D0"/>
    <w:rPr>
      <w:rFonts w:ascii="Arial" w:hAnsi="Arial" w:cs="Arial"/>
      <w:lang w:val="en-US" w:eastAsia="en-US"/>
    </w:rPr>
  </w:style>
  <w:style w:type="numbering" w:customStyle="1" w:styleId="53">
    <w:name w:val="Без списък5"/>
    <w:next w:val="a2"/>
    <w:uiPriority w:val="99"/>
    <w:semiHidden/>
    <w:unhideWhenUsed/>
    <w:rsid w:val="008E3EE2"/>
  </w:style>
  <w:style w:type="paragraph" w:customStyle="1" w:styleId="msonormal0">
    <w:name w:val="msonormal"/>
    <w:basedOn w:val="a"/>
    <w:rsid w:val="008E3EE2"/>
    <w:pPr>
      <w:suppressAutoHyphens w:val="0"/>
      <w:spacing w:before="100" w:beforeAutospacing="1" w:after="100" w:afterAutospacing="1"/>
    </w:pPr>
    <w:rPr>
      <w:sz w:val="24"/>
      <w:szCs w:val="24"/>
      <w:lang w:val="bg-BG" w:eastAsia="bg-BG"/>
    </w:rPr>
  </w:style>
  <w:style w:type="character" w:customStyle="1" w:styleId="Tahoma95pt">
    <w:name w:val="Основен текст + Tahoma;9.5 pt"/>
    <w:rsid w:val="006346B3"/>
    <w:rPr>
      <w:rFonts w:ascii="Tahoma" w:eastAsia="Tahoma" w:hAnsi="Tahoma" w:cs="Tahoma"/>
      <w:b w:val="0"/>
      <w:bCs w:val="0"/>
      <w:i w:val="0"/>
      <w:iCs w:val="0"/>
      <w:smallCaps w:val="0"/>
      <w:strike w:val="0"/>
      <w:spacing w:val="0"/>
      <w:sz w:val="19"/>
      <w:szCs w:val="19"/>
    </w:rPr>
  </w:style>
  <w:style w:type="character" w:customStyle="1" w:styleId="markedcontent">
    <w:name w:val="markedcontent"/>
    <w:rsid w:val="00D54E98"/>
  </w:style>
  <w:style w:type="character" w:customStyle="1" w:styleId="postbody">
    <w:name w:val="postbody"/>
    <w:basedOn w:val="a0"/>
    <w:rsid w:val="00493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8925">
      <w:bodyDiv w:val="1"/>
      <w:marLeft w:val="0"/>
      <w:marRight w:val="0"/>
      <w:marTop w:val="0"/>
      <w:marBottom w:val="0"/>
      <w:divBdr>
        <w:top w:val="none" w:sz="0" w:space="0" w:color="auto"/>
        <w:left w:val="none" w:sz="0" w:space="0" w:color="auto"/>
        <w:bottom w:val="none" w:sz="0" w:space="0" w:color="auto"/>
        <w:right w:val="none" w:sz="0" w:space="0" w:color="auto"/>
      </w:divBdr>
    </w:div>
    <w:div w:id="38828240">
      <w:bodyDiv w:val="1"/>
      <w:marLeft w:val="0"/>
      <w:marRight w:val="0"/>
      <w:marTop w:val="0"/>
      <w:marBottom w:val="0"/>
      <w:divBdr>
        <w:top w:val="none" w:sz="0" w:space="0" w:color="auto"/>
        <w:left w:val="none" w:sz="0" w:space="0" w:color="auto"/>
        <w:bottom w:val="none" w:sz="0" w:space="0" w:color="auto"/>
        <w:right w:val="none" w:sz="0" w:space="0" w:color="auto"/>
      </w:divBdr>
    </w:div>
    <w:div w:id="439954814">
      <w:bodyDiv w:val="1"/>
      <w:marLeft w:val="0"/>
      <w:marRight w:val="0"/>
      <w:marTop w:val="0"/>
      <w:marBottom w:val="0"/>
      <w:divBdr>
        <w:top w:val="none" w:sz="0" w:space="0" w:color="auto"/>
        <w:left w:val="none" w:sz="0" w:space="0" w:color="auto"/>
        <w:bottom w:val="none" w:sz="0" w:space="0" w:color="auto"/>
        <w:right w:val="none" w:sz="0" w:space="0" w:color="auto"/>
      </w:divBdr>
    </w:div>
    <w:div w:id="554318583">
      <w:bodyDiv w:val="1"/>
      <w:marLeft w:val="0"/>
      <w:marRight w:val="0"/>
      <w:marTop w:val="0"/>
      <w:marBottom w:val="0"/>
      <w:divBdr>
        <w:top w:val="none" w:sz="0" w:space="0" w:color="auto"/>
        <w:left w:val="none" w:sz="0" w:space="0" w:color="auto"/>
        <w:bottom w:val="none" w:sz="0" w:space="0" w:color="auto"/>
        <w:right w:val="none" w:sz="0" w:space="0" w:color="auto"/>
      </w:divBdr>
    </w:div>
    <w:div w:id="757678609">
      <w:bodyDiv w:val="1"/>
      <w:marLeft w:val="0"/>
      <w:marRight w:val="0"/>
      <w:marTop w:val="0"/>
      <w:marBottom w:val="0"/>
      <w:divBdr>
        <w:top w:val="none" w:sz="0" w:space="0" w:color="auto"/>
        <w:left w:val="none" w:sz="0" w:space="0" w:color="auto"/>
        <w:bottom w:val="none" w:sz="0" w:space="0" w:color="auto"/>
        <w:right w:val="none" w:sz="0" w:space="0" w:color="auto"/>
      </w:divBdr>
    </w:div>
    <w:div w:id="1041396063">
      <w:bodyDiv w:val="1"/>
      <w:marLeft w:val="0"/>
      <w:marRight w:val="0"/>
      <w:marTop w:val="0"/>
      <w:marBottom w:val="0"/>
      <w:divBdr>
        <w:top w:val="none" w:sz="0" w:space="0" w:color="auto"/>
        <w:left w:val="none" w:sz="0" w:space="0" w:color="auto"/>
        <w:bottom w:val="none" w:sz="0" w:space="0" w:color="auto"/>
        <w:right w:val="none" w:sz="0" w:space="0" w:color="auto"/>
      </w:divBdr>
    </w:div>
    <w:div w:id="1241870469">
      <w:bodyDiv w:val="1"/>
      <w:marLeft w:val="0"/>
      <w:marRight w:val="0"/>
      <w:marTop w:val="0"/>
      <w:marBottom w:val="0"/>
      <w:divBdr>
        <w:top w:val="none" w:sz="0" w:space="0" w:color="auto"/>
        <w:left w:val="none" w:sz="0" w:space="0" w:color="auto"/>
        <w:bottom w:val="none" w:sz="0" w:space="0" w:color="auto"/>
        <w:right w:val="none" w:sz="0" w:space="0" w:color="auto"/>
      </w:divBdr>
    </w:div>
    <w:div w:id="1653636448">
      <w:bodyDiv w:val="1"/>
      <w:marLeft w:val="0"/>
      <w:marRight w:val="0"/>
      <w:marTop w:val="0"/>
      <w:marBottom w:val="0"/>
      <w:divBdr>
        <w:top w:val="none" w:sz="0" w:space="0" w:color="auto"/>
        <w:left w:val="none" w:sz="0" w:space="0" w:color="auto"/>
        <w:bottom w:val="none" w:sz="0" w:space="0" w:color="auto"/>
        <w:right w:val="none" w:sz="0" w:space="0" w:color="auto"/>
      </w:divBdr>
    </w:div>
    <w:div w:id="1663505883">
      <w:bodyDiv w:val="1"/>
      <w:marLeft w:val="0"/>
      <w:marRight w:val="0"/>
      <w:marTop w:val="0"/>
      <w:marBottom w:val="0"/>
      <w:divBdr>
        <w:top w:val="none" w:sz="0" w:space="0" w:color="auto"/>
        <w:left w:val="none" w:sz="0" w:space="0" w:color="auto"/>
        <w:bottom w:val="none" w:sz="0" w:space="0" w:color="auto"/>
        <w:right w:val="none" w:sz="0" w:space="0" w:color="auto"/>
      </w:divBdr>
    </w:div>
    <w:div w:id="1719625753">
      <w:bodyDiv w:val="1"/>
      <w:marLeft w:val="0"/>
      <w:marRight w:val="0"/>
      <w:marTop w:val="0"/>
      <w:marBottom w:val="0"/>
      <w:divBdr>
        <w:top w:val="none" w:sz="0" w:space="0" w:color="auto"/>
        <w:left w:val="none" w:sz="0" w:space="0" w:color="auto"/>
        <w:bottom w:val="none" w:sz="0" w:space="0" w:color="auto"/>
        <w:right w:val="none" w:sz="0" w:space="0" w:color="auto"/>
      </w:divBdr>
    </w:div>
    <w:div w:id="1801069476">
      <w:bodyDiv w:val="1"/>
      <w:marLeft w:val="0"/>
      <w:marRight w:val="0"/>
      <w:marTop w:val="0"/>
      <w:marBottom w:val="0"/>
      <w:divBdr>
        <w:top w:val="none" w:sz="0" w:space="0" w:color="auto"/>
        <w:left w:val="none" w:sz="0" w:space="0" w:color="auto"/>
        <w:bottom w:val="none" w:sz="0" w:space="0" w:color="auto"/>
        <w:right w:val="none" w:sz="0" w:space="0" w:color="auto"/>
      </w:divBdr>
    </w:div>
    <w:div w:id="193567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74D38-23E7-4BBC-9563-801875DAF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22</Pages>
  <Words>7672</Words>
  <Characters>43736</Characters>
  <Application>Microsoft Office Word</Application>
  <DocSecurity>0</DocSecurity>
  <Lines>364</Lines>
  <Paragraphs>102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ПРОТОКОЛ</vt:lpstr>
      <vt:lpstr>ПРОТОКОЛ</vt:lpstr>
    </vt:vector>
  </TitlesOfParts>
  <Company>OH</Company>
  <LinksUpToDate>false</LinksUpToDate>
  <CharactersWithSpaces>51306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Dv</dc:creator>
  <cp:keywords/>
  <cp:lastModifiedBy>Tereza</cp:lastModifiedBy>
  <cp:revision>38</cp:revision>
  <cp:lastPrinted>2023-12-06T10:07:00Z</cp:lastPrinted>
  <dcterms:created xsi:type="dcterms:W3CDTF">2023-12-21T06:35:00Z</dcterms:created>
  <dcterms:modified xsi:type="dcterms:W3CDTF">2024-02-01T07:36:00Z</dcterms:modified>
</cp:coreProperties>
</file>