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7854F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четвър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7854F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40489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7854F6" w:rsidRPr="007854F6">
        <w:rPr>
          <w:rFonts w:ascii="Times New Roman" w:hAnsi="Times New Roman" w:cs="Times New Roman"/>
          <w:sz w:val="24"/>
          <w:szCs w:val="24"/>
        </w:rPr>
        <w:t>чл.21, ал.1, т.12 от ЗМСМА, с чл.16, ал. 1 от Закона за младежта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B655A" w:rsidRDefault="00CB655A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854F6" w:rsidRDefault="007854F6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7854F6" w:rsidRPr="007854F6" w:rsidRDefault="007854F6" w:rsidP="007854F6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Общински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младежта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2026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година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съгласно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Приложение</w:t>
      </w:r>
      <w:proofErr w:type="spellEnd"/>
      <w:r w:rsidRPr="007854F6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№1.</w:t>
      </w: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4B3" w:rsidRDefault="006C64B3" w:rsidP="00FD11DE">
      <w:pPr>
        <w:spacing w:after="0" w:line="240" w:lineRule="auto"/>
      </w:pPr>
      <w:r>
        <w:separator/>
      </w:r>
    </w:p>
  </w:endnote>
  <w:endnote w:type="continuationSeparator" w:id="0">
    <w:p w:rsidR="006C64B3" w:rsidRDefault="006C64B3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4F6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4B3" w:rsidRDefault="006C64B3" w:rsidP="00FD11DE">
      <w:pPr>
        <w:spacing w:after="0" w:line="240" w:lineRule="auto"/>
      </w:pPr>
      <w:r>
        <w:separator/>
      </w:r>
    </w:p>
  </w:footnote>
  <w:footnote w:type="continuationSeparator" w:id="0">
    <w:p w:rsidR="006C64B3" w:rsidRDefault="006C64B3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E1A0F"/>
    <w:rsid w:val="005221D9"/>
    <w:rsid w:val="0059697B"/>
    <w:rsid w:val="0061226F"/>
    <w:rsid w:val="00676D2C"/>
    <w:rsid w:val="0069464B"/>
    <w:rsid w:val="006C64B3"/>
    <w:rsid w:val="006D1538"/>
    <w:rsid w:val="006D46F7"/>
    <w:rsid w:val="0073512F"/>
    <w:rsid w:val="007854F6"/>
    <w:rsid w:val="0080086A"/>
    <w:rsid w:val="008D134B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607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2026-01-30T12:08:00Z</dcterms:created>
  <dcterms:modified xsi:type="dcterms:W3CDTF">2026-01-30T12:08:00Z</dcterms:modified>
</cp:coreProperties>
</file>