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8B66E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70238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шес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702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702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7023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404897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702387" w:rsidRPr="00702387">
        <w:rPr>
          <w:rFonts w:ascii="Times New Roman" w:hAnsi="Times New Roman" w:cs="Times New Roman"/>
          <w:sz w:val="24"/>
          <w:szCs w:val="24"/>
        </w:rPr>
        <w:t>чл.21, ал.1, т.8 от ЗМСМА, във връзка с чл.8, ал.1, чл.35, ал.3 и чл.41, ал.2 от ЗОС, чл.42 от Наредба № 2 за УПРОбИ на ОбС -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702387" w:rsidRPr="00D3786C" w:rsidRDefault="00702387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2387" w:rsidRDefault="00702387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2387" w:rsidRPr="00702387" w:rsidRDefault="00702387" w:rsidP="00702387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Разрешава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продажбата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земя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собственика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построените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върху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нея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а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именно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</w:t>
      </w:r>
    </w:p>
    <w:p w:rsidR="00702387" w:rsidRPr="00702387" w:rsidRDefault="00702387" w:rsidP="00702387">
      <w:pPr>
        <w:suppressAutoHyphens/>
        <w:spacing w:after="0" w:line="240" w:lineRule="auto"/>
        <w:ind w:left="-5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77181.19.529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деветнадесет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петстотин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КККР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град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одобрени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№РД-18-9/23.03.2006г. на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Изпълнителния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директор на АК, 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площ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от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325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(триста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двадесет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и пет)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кв.м.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трайно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предназначение на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територията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урбанизирана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начин на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трайно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ползване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ниско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застрояване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 (до 10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m)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предишен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идентификатор: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няма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номер по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предходен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план: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501.858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с адрес: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гр.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Харманли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, ул.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„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Димана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Данева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“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 №3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при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граници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77181.19.522, 77181.19.533, 77181.19.532, 77181.19.530, 77181.19.528 и 77181.19.537,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актуван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с АЧОС №14430/13.01.2026г., вписан в Служба по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вписванията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– гр.Харманли </w:t>
      </w:r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под Акт №17, том 1, 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дв.вх.рег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. №43 от 19.01.2026г.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без </w:t>
      </w:r>
      <w:proofErr w:type="spell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търг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 или конкурс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,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Николай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Христов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Георгиев</w:t>
      </w:r>
      <w:proofErr w:type="spellEnd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, 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ЕГН 6007278545,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като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собственик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построените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а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именно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77181.19.529.1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деветнадесет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петстотин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 107(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)кв.м.,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брой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етажи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 2(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брой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самостоятелни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0,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предназначение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жилищна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-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еднофамилна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предишен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няма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адрес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гр.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Харманли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, ул.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Димана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Данева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“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№3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77181.19.529.2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деветнадесет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петстотин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 21(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един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)кв.м.,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брой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етажи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 1(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един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брой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самостоятелни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0,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предназначение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селскостопанска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предишен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няма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адрес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гр.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Харманли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, ул.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Димана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Данева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“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№3.</w:t>
      </w:r>
    </w:p>
    <w:p w:rsidR="00702387" w:rsidRPr="00702387" w:rsidRDefault="00702387" w:rsidP="00702387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lastRenderedPageBreak/>
        <w:t>2.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Одобрява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изготвената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пазарна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оценка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определя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пазарна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подробно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описан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по-горе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5 </w:t>
      </w:r>
      <w:proofErr w:type="gramStart"/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480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</w:t>
      </w:r>
      <w:proofErr w:type="spellEnd"/>
      <w:proofErr w:type="gram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четиристотин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евро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702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zh-CN"/>
        </w:rPr>
        <w:t>€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/</w:t>
      </w:r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10 718(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десет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хиляди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седемстотин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осемнадесет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лева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)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лв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 w:rsidRPr="00702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без</w:t>
      </w:r>
      <w:proofErr w:type="spellEnd"/>
      <w:r w:rsidRPr="0070238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ДДС.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Купувачът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дължи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20% ДДС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върху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облагаемата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данъчна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основа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2,5%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данък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придобиване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недвижимо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имущество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всички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такси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сделката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</w:p>
    <w:p w:rsidR="00702387" w:rsidRPr="00702387" w:rsidRDefault="00702387" w:rsidP="00702387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</w:t>
      </w: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.</w:t>
      </w:r>
      <w:r w:rsidRPr="00702387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изпълнение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решението</w:t>
      </w:r>
      <w:proofErr w:type="spellEnd"/>
      <w:r w:rsidRPr="0070238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702387" w:rsidRPr="00702387" w:rsidRDefault="00702387" w:rsidP="00702387">
      <w:pPr>
        <w:suppressAutoHyphens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702387" w:rsidRPr="00702387" w:rsidRDefault="00702387" w:rsidP="007023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</w:pPr>
      <w:r w:rsidRPr="00702387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ab/>
      </w:r>
      <w:proofErr w:type="spellStart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Приложение</w:t>
      </w:r>
      <w:proofErr w:type="spellEnd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 xml:space="preserve">: </w:t>
      </w:r>
      <w:proofErr w:type="spellStart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искане</w:t>
      </w:r>
      <w:proofErr w:type="spellEnd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 xml:space="preserve">, НА, </w:t>
      </w:r>
      <w:proofErr w:type="spellStart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пазарна</w:t>
      </w:r>
      <w:proofErr w:type="spellEnd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 xml:space="preserve"> и </w:t>
      </w:r>
      <w:proofErr w:type="spellStart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данъчна</w:t>
      </w:r>
      <w:proofErr w:type="spellEnd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 xml:space="preserve"> </w:t>
      </w:r>
      <w:proofErr w:type="spellStart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оценка</w:t>
      </w:r>
      <w:proofErr w:type="spellEnd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 xml:space="preserve">, АЧОС, </w:t>
      </w:r>
      <w:proofErr w:type="spellStart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скица</w:t>
      </w:r>
      <w:proofErr w:type="spellEnd"/>
      <w:r w:rsidRPr="00702387">
        <w:rPr>
          <w:rFonts w:ascii="Times New Roman" w:eastAsia="Times New Roman" w:hAnsi="Times New Roman" w:cs="Times New Roman"/>
          <w:sz w:val="16"/>
          <w:szCs w:val="16"/>
          <w:lang w:val="en-US" w:eastAsia="zh-CN"/>
        </w:rPr>
        <w:t>.</w:t>
      </w: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118" w:rsidRDefault="00CF0118" w:rsidP="00FD11DE">
      <w:pPr>
        <w:spacing w:after="0" w:line="240" w:lineRule="auto"/>
      </w:pPr>
      <w:r>
        <w:separator/>
      </w:r>
    </w:p>
  </w:endnote>
  <w:endnote w:type="continuationSeparator" w:id="0">
    <w:p w:rsidR="00CF0118" w:rsidRDefault="00CF0118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6EC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118" w:rsidRDefault="00CF0118" w:rsidP="00FD11DE">
      <w:pPr>
        <w:spacing w:after="0" w:line="240" w:lineRule="auto"/>
      </w:pPr>
      <w:r>
        <w:separator/>
      </w:r>
    </w:p>
  </w:footnote>
  <w:footnote w:type="continuationSeparator" w:id="0">
    <w:p w:rsidR="00CF0118" w:rsidRDefault="00CF0118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02387"/>
    <w:rsid w:val="0073512F"/>
    <w:rsid w:val="007854F6"/>
    <w:rsid w:val="0080086A"/>
    <w:rsid w:val="008B66EC"/>
    <w:rsid w:val="008D134B"/>
    <w:rsid w:val="009455C0"/>
    <w:rsid w:val="009D0FC6"/>
    <w:rsid w:val="009F1FA4"/>
    <w:rsid w:val="00A23F9F"/>
    <w:rsid w:val="00A3450D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0118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B64B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2026-01-30T12:11:00Z</dcterms:created>
  <dcterms:modified xsi:type="dcterms:W3CDTF">2026-01-30T12:22:00Z</dcterms:modified>
</cp:coreProperties>
</file>