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E52D5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8C708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DA3A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</w:t>
      </w:r>
      <w:r w:rsidR="008C708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E52D5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826995" w:rsidRPr="003B65F0" w:rsidRDefault="00826995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8C7089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8C708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DA3AC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404897" w:rsidP="00A014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8C7089" w:rsidRPr="008C7089">
        <w:rPr>
          <w:rFonts w:ascii="Times New Roman" w:hAnsi="Times New Roman" w:cs="Times New Roman"/>
          <w:sz w:val="24"/>
          <w:szCs w:val="24"/>
        </w:rPr>
        <w:t>чл. 21, ал. 1, т. 23 от Закона за местното самоуправление и местната администрация и Условията за кандидатстване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A3AC5" w:rsidRPr="00DA3AC5" w:rsidRDefault="00DA3AC5" w:rsidP="00DA3AC5">
      <w:pPr>
        <w:numPr>
          <w:ilvl w:val="0"/>
          <w:numId w:val="13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A3AC5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Дава съгласие Община Харманли да кандидатства по обявление за набиране на проектни предложения за финансиране от Фонд „Социална закрила“ 2026 година към Министерство на труда и социалната политика – по Целева програма „Подобряване на материалната база на Домашен социален патронаж“ с проектно предложение „Закупуване на оборудване и обзавеждане за нуждите на „Домашен социален патронаж“ – гр. Харманли“ на обща стойност 45 000 лв. с ДДС / 23 008,13 евро с ДДС.</w:t>
      </w:r>
    </w:p>
    <w:p w:rsidR="00DA3AC5" w:rsidRPr="00DA3AC5" w:rsidRDefault="00DA3AC5" w:rsidP="00DA3AC5">
      <w:pPr>
        <w:numPr>
          <w:ilvl w:val="0"/>
          <w:numId w:val="13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A3AC5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Дава съгласие собственият принос на Община Харманли да бъде в размер на 4 500 лв. с ДДС / 2 300,81 евро с ДДС, което е 10 % от общата стойност на проектното предложение. Финансирането от Фонд „Социална закрила“ ще бъде 40 500 лв. с ДДС / 20 707,32 евро с ДДС.</w:t>
      </w:r>
    </w:p>
    <w:p w:rsidR="00DA3AC5" w:rsidRPr="00DA3AC5" w:rsidRDefault="00DA3AC5" w:rsidP="00DA3AC5">
      <w:pPr>
        <w:numPr>
          <w:ilvl w:val="0"/>
          <w:numId w:val="13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A3AC5">
        <w:rPr>
          <w:rFonts w:ascii="Times New Roman" w:eastAsia="Times New Roman" w:hAnsi="Times New Roman" w:cs="Times New Roman"/>
          <w:sz w:val="24"/>
          <w:szCs w:val="24"/>
          <w:lang w:eastAsia="zh-CN"/>
        </w:rPr>
        <w:t>Упълномощава кмета на община Харманли да предприеме необходимите действия по изпълнение на решението.</w:t>
      </w: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140" w:rsidRDefault="00E83140" w:rsidP="00FD11DE">
      <w:pPr>
        <w:spacing w:after="0" w:line="240" w:lineRule="auto"/>
      </w:pPr>
      <w:r>
        <w:separator/>
      </w:r>
    </w:p>
  </w:endnote>
  <w:endnote w:type="continuationSeparator" w:id="0">
    <w:p w:rsidR="00E83140" w:rsidRDefault="00E83140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AC5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140" w:rsidRDefault="00E83140" w:rsidP="00FD11DE">
      <w:pPr>
        <w:spacing w:after="0" w:line="240" w:lineRule="auto"/>
      </w:pPr>
      <w:r>
        <w:separator/>
      </w:r>
    </w:p>
  </w:footnote>
  <w:footnote w:type="continuationSeparator" w:id="0">
    <w:p w:rsidR="00E83140" w:rsidRDefault="00E83140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050B"/>
    <w:multiLevelType w:val="hybridMultilevel"/>
    <w:tmpl w:val="77BE169E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2F2743F"/>
    <w:multiLevelType w:val="hybridMultilevel"/>
    <w:tmpl w:val="77BE169E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C74212"/>
    <w:multiLevelType w:val="hybridMultilevel"/>
    <w:tmpl w:val="A3D22664"/>
    <w:lvl w:ilvl="0" w:tplc="6B340CF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01830"/>
    <w:rsid w:val="00826995"/>
    <w:rsid w:val="008C7089"/>
    <w:rsid w:val="008D134B"/>
    <w:rsid w:val="009455C0"/>
    <w:rsid w:val="009D0FC6"/>
    <w:rsid w:val="009F1FA4"/>
    <w:rsid w:val="00A014A8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DA3AC5"/>
    <w:rsid w:val="00E027B5"/>
    <w:rsid w:val="00E52D56"/>
    <w:rsid w:val="00E81B64"/>
    <w:rsid w:val="00E81BEC"/>
    <w:rsid w:val="00E83140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c">
    <w:name w:val="Основен текст_"/>
    <w:link w:val="2"/>
    <w:locked/>
    <w:rsid w:val="00801830"/>
    <w:rPr>
      <w:sz w:val="23"/>
      <w:szCs w:val="23"/>
      <w:shd w:val="clear" w:color="auto" w:fill="FFFFFF"/>
    </w:rPr>
  </w:style>
  <w:style w:type="paragraph" w:customStyle="1" w:styleId="2">
    <w:name w:val="Основен текст2"/>
    <w:basedOn w:val="a"/>
    <w:link w:val="ac"/>
    <w:rsid w:val="00801830"/>
    <w:pPr>
      <w:shd w:val="clear" w:color="auto" w:fill="FFFFFF"/>
      <w:spacing w:before="480" w:after="240" w:line="278" w:lineRule="exact"/>
      <w:jc w:val="both"/>
    </w:pPr>
    <w:rPr>
      <w:sz w:val="23"/>
      <w:szCs w:val="23"/>
    </w:rPr>
  </w:style>
  <w:style w:type="character" w:customStyle="1" w:styleId="Tahoma">
    <w:name w:val="Основен текст + Tahoma"/>
    <w:aliases w:val="9.5 pt"/>
    <w:rsid w:val="0080183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2026-01-30T12:20:00Z</dcterms:created>
  <dcterms:modified xsi:type="dcterms:W3CDTF">2026-01-30T12:20:00Z</dcterms:modified>
</cp:coreProperties>
</file>